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560438" w:rsidTr="00040B84">
        <w:trPr>
          <w:trHeight w:val="1690"/>
        </w:trPr>
        <w:tc>
          <w:tcPr>
            <w:tcW w:w="5068" w:type="dxa"/>
          </w:tcPr>
          <w:p w:rsidR="00560438" w:rsidRDefault="00560438" w:rsidP="00F6731C">
            <w:pPr>
              <w:jc w:val="both"/>
              <w:rPr>
                <w:b/>
                <w:sz w:val="24"/>
                <w:szCs w:val="24"/>
                <w:lang w:val="kk-KZ"/>
              </w:rPr>
            </w:pPr>
            <w:r w:rsidRPr="00CD3267">
              <w:rPr>
                <w:b/>
                <w:sz w:val="24"/>
                <w:szCs w:val="24"/>
                <w:lang w:val="kk-KZ"/>
              </w:rPr>
              <w:t xml:space="preserve"> </w:t>
            </w:r>
          </w:p>
        </w:tc>
        <w:tc>
          <w:tcPr>
            <w:tcW w:w="5069" w:type="dxa"/>
          </w:tcPr>
          <w:p w:rsidR="00560438" w:rsidRDefault="00560438" w:rsidP="00040B84">
            <w:pPr>
              <w:ind w:left="708"/>
              <w:rPr>
                <w:b/>
                <w:sz w:val="24"/>
                <w:szCs w:val="24"/>
                <w:lang w:val="kk-KZ"/>
              </w:rPr>
            </w:pPr>
            <w:r w:rsidRPr="000A603B">
              <w:rPr>
                <w:b/>
                <w:sz w:val="24"/>
                <w:szCs w:val="24"/>
                <w:lang w:val="kk-KZ"/>
              </w:rPr>
              <w:t>«Б</w:t>
            </w:r>
            <w:r>
              <w:rPr>
                <w:b/>
                <w:sz w:val="24"/>
                <w:szCs w:val="24"/>
                <w:lang w:val="kk-KZ"/>
              </w:rPr>
              <w:t>ЕКІТЕМІН</w:t>
            </w:r>
            <w:r w:rsidRPr="000A603B">
              <w:rPr>
                <w:b/>
                <w:sz w:val="24"/>
                <w:szCs w:val="24"/>
                <w:lang w:val="kk-KZ"/>
              </w:rPr>
              <w:t>»</w:t>
            </w:r>
            <w:r>
              <w:rPr>
                <w:b/>
                <w:sz w:val="24"/>
                <w:szCs w:val="24"/>
                <w:lang w:val="kk-KZ"/>
              </w:rPr>
              <w:t xml:space="preserve"> </w:t>
            </w:r>
          </w:p>
          <w:p w:rsidR="004C2934" w:rsidRDefault="00560438" w:rsidP="00040B84">
            <w:pPr>
              <w:ind w:left="708"/>
              <w:rPr>
                <w:b/>
                <w:sz w:val="24"/>
                <w:szCs w:val="24"/>
                <w:lang w:val="kk-KZ"/>
              </w:rPr>
            </w:pPr>
            <w:r>
              <w:rPr>
                <w:b/>
                <w:sz w:val="24"/>
                <w:szCs w:val="24"/>
                <w:lang w:val="kk-KZ"/>
              </w:rPr>
              <w:t xml:space="preserve">Жаңаөзен қызмет көрсету </w:t>
            </w:r>
          </w:p>
          <w:p w:rsidR="004C2934" w:rsidRDefault="00560438" w:rsidP="004C2934">
            <w:pPr>
              <w:ind w:left="708"/>
              <w:rPr>
                <w:b/>
                <w:sz w:val="24"/>
                <w:szCs w:val="24"/>
                <w:lang w:val="kk-KZ"/>
              </w:rPr>
            </w:pPr>
            <w:r>
              <w:rPr>
                <w:b/>
                <w:sz w:val="24"/>
                <w:szCs w:val="24"/>
                <w:lang w:val="kk-KZ"/>
              </w:rPr>
              <w:t xml:space="preserve">және жаңа технологиялар </w:t>
            </w:r>
            <w:r w:rsidRPr="000A603B">
              <w:rPr>
                <w:b/>
                <w:sz w:val="24"/>
                <w:szCs w:val="24"/>
                <w:lang w:val="kk-KZ"/>
              </w:rPr>
              <w:t xml:space="preserve">колледжінің </w:t>
            </w:r>
            <w:r w:rsidR="002E7573">
              <w:rPr>
                <w:b/>
                <w:sz w:val="24"/>
                <w:szCs w:val="24"/>
                <w:lang w:val="kk-KZ"/>
              </w:rPr>
              <w:t>басшысы</w:t>
            </w:r>
          </w:p>
          <w:p w:rsidR="00560438" w:rsidRDefault="00F6731C" w:rsidP="004C2934">
            <w:pPr>
              <w:ind w:left="708"/>
              <w:rPr>
                <w:b/>
                <w:sz w:val="24"/>
                <w:szCs w:val="24"/>
                <w:lang w:val="kk-KZ"/>
              </w:rPr>
            </w:pPr>
            <w:r>
              <w:rPr>
                <w:b/>
                <w:sz w:val="24"/>
                <w:szCs w:val="24"/>
                <w:lang w:val="kk-KZ"/>
              </w:rPr>
              <w:t xml:space="preserve"> ________С.С. Жукенова</w:t>
            </w:r>
          </w:p>
          <w:p w:rsidR="00560438" w:rsidRDefault="00F6731C" w:rsidP="00F6731C">
            <w:pPr>
              <w:rPr>
                <w:b/>
                <w:sz w:val="24"/>
                <w:szCs w:val="24"/>
                <w:lang w:val="kk-KZ"/>
              </w:rPr>
            </w:pPr>
            <w:r>
              <w:rPr>
                <w:b/>
                <w:sz w:val="24"/>
                <w:szCs w:val="24"/>
                <w:lang w:val="kk-KZ"/>
              </w:rPr>
              <w:t xml:space="preserve">            </w:t>
            </w:r>
            <w:r w:rsidR="00560438" w:rsidRPr="000A603B">
              <w:rPr>
                <w:b/>
                <w:sz w:val="24"/>
                <w:szCs w:val="24"/>
                <w:lang w:val="kk-KZ"/>
              </w:rPr>
              <w:t>«______»__________20</w:t>
            </w:r>
            <w:r w:rsidR="00560438" w:rsidRPr="00F6731C">
              <w:rPr>
                <w:b/>
                <w:sz w:val="24"/>
                <w:szCs w:val="24"/>
              </w:rPr>
              <w:t>2</w:t>
            </w:r>
            <w:r w:rsidR="00C44540">
              <w:rPr>
                <w:b/>
                <w:sz w:val="24"/>
                <w:szCs w:val="24"/>
                <w:lang w:val="en-US"/>
              </w:rPr>
              <w:t>2</w:t>
            </w:r>
            <w:r w:rsidR="00560438">
              <w:rPr>
                <w:b/>
                <w:sz w:val="24"/>
                <w:szCs w:val="24"/>
                <w:lang w:val="kk-KZ"/>
              </w:rPr>
              <w:t xml:space="preserve"> </w:t>
            </w:r>
            <w:r w:rsidR="00560438" w:rsidRPr="000A603B">
              <w:rPr>
                <w:b/>
                <w:sz w:val="24"/>
                <w:szCs w:val="24"/>
                <w:lang w:val="kk-KZ"/>
              </w:rPr>
              <w:t>ж</w:t>
            </w:r>
          </w:p>
        </w:tc>
      </w:tr>
      <w:tr w:rsidR="00F6731C" w:rsidTr="00040B84">
        <w:trPr>
          <w:trHeight w:val="1690"/>
        </w:trPr>
        <w:tc>
          <w:tcPr>
            <w:tcW w:w="5068" w:type="dxa"/>
          </w:tcPr>
          <w:p w:rsidR="00F6731C" w:rsidRPr="002E7573" w:rsidRDefault="00F6731C" w:rsidP="00040B84">
            <w:pPr>
              <w:jc w:val="both"/>
              <w:rPr>
                <w:b/>
                <w:sz w:val="24"/>
                <w:szCs w:val="24"/>
              </w:rPr>
            </w:pPr>
          </w:p>
        </w:tc>
        <w:tc>
          <w:tcPr>
            <w:tcW w:w="5069" w:type="dxa"/>
          </w:tcPr>
          <w:p w:rsidR="00F6731C" w:rsidRPr="000A603B" w:rsidRDefault="00F6731C" w:rsidP="00040B84">
            <w:pPr>
              <w:ind w:left="708"/>
              <w:rPr>
                <w:b/>
                <w:sz w:val="24"/>
                <w:szCs w:val="24"/>
                <w:lang w:val="kk-KZ"/>
              </w:rPr>
            </w:pPr>
          </w:p>
        </w:tc>
      </w:tr>
    </w:tbl>
    <w:p w:rsidR="00560438" w:rsidRDefault="00560438" w:rsidP="00560438">
      <w:pPr>
        <w:jc w:val="both"/>
        <w:rPr>
          <w:b/>
          <w:sz w:val="24"/>
          <w:szCs w:val="24"/>
          <w:lang w:val="kk-KZ"/>
        </w:rPr>
      </w:pPr>
    </w:p>
    <w:p w:rsidR="00560438" w:rsidRDefault="00560438" w:rsidP="00560438">
      <w:pPr>
        <w:jc w:val="both"/>
        <w:rPr>
          <w:b/>
          <w:sz w:val="24"/>
          <w:szCs w:val="24"/>
          <w:lang w:val="kk-KZ"/>
        </w:rPr>
      </w:pPr>
    </w:p>
    <w:p w:rsidR="00560438" w:rsidRPr="000A603B" w:rsidRDefault="00560438" w:rsidP="00560438">
      <w:pPr>
        <w:jc w:val="center"/>
        <w:rPr>
          <w:b/>
          <w:sz w:val="28"/>
          <w:szCs w:val="28"/>
          <w:lang w:val="kk-KZ"/>
        </w:rPr>
      </w:pPr>
    </w:p>
    <w:p w:rsidR="00560438" w:rsidRPr="000A603B" w:rsidRDefault="00560438" w:rsidP="00560438">
      <w:pPr>
        <w:jc w:val="center"/>
        <w:rPr>
          <w:b/>
          <w:sz w:val="28"/>
          <w:szCs w:val="28"/>
          <w:lang w:val="kk-KZ"/>
        </w:rPr>
      </w:pPr>
    </w:p>
    <w:p w:rsidR="00560438" w:rsidRDefault="00560438" w:rsidP="00560438">
      <w:pPr>
        <w:jc w:val="center"/>
        <w:rPr>
          <w:b/>
          <w:sz w:val="28"/>
          <w:szCs w:val="28"/>
          <w:lang w:val="kk-KZ"/>
        </w:rPr>
      </w:pPr>
      <w:r>
        <w:rPr>
          <w:b/>
          <w:sz w:val="28"/>
          <w:szCs w:val="28"/>
          <w:lang w:val="kk-KZ"/>
        </w:rPr>
        <w:t>«ЖАҢАӨЗЕН ҚЫЗМЕТ КӨРСЕТУ ЖӘНЕ ЖАҢА ТЕХНОЛОГИЯЛАР</w:t>
      </w:r>
    </w:p>
    <w:p w:rsidR="00560438" w:rsidRPr="000A603B" w:rsidRDefault="00560438" w:rsidP="00560438">
      <w:pPr>
        <w:jc w:val="center"/>
        <w:rPr>
          <w:b/>
          <w:sz w:val="28"/>
          <w:szCs w:val="28"/>
          <w:lang w:val="kk-KZ"/>
        </w:rPr>
      </w:pPr>
      <w:r>
        <w:rPr>
          <w:b/>
          <w:sz w:val="28"/>
          <w:szCs w:val="28"/>
          <w:lang w:val="kk-KZ"/>
        </w:rPr>
        <w:t>КОЛЛЕДЖІ» МКҚК</w:t>
      </w:r>
    </w:p>
    <w:p w:rsidR="00560438" w:rsidRDefault="00560438" w:rsidP="00560438">
      <w:pPr>
        <w:jc w:val="center"/>
        <w:rPr>
          <w:b/>
          <w:sz w:val="28"/>
          <w:szCs w:val="28"/>
          <w:lang w:val="kk-KZ"/>
        </w:rPr>
      </w:pPr>
      <w:r w:rsidRPr="000A603B">
        <w:rPr>
          <w:b/>
          <w:sz w:val="28"/>
          <w:szCs w:val="28"/>
          <w:lang w:val="kk-KZ"/>
        </w:rPr>
        <w:t>20</w:t>
      </w:r>
      <w:r w:rsidRPr="004D3F1E">
        <w:rPr>
          <w:b/>
          <w:sz w:val="28"/>
          <w:szCs w:val="28"/>
          <w:lang w:val="kk-KZ"/>
        </w:rPr>
        <w:t>2</w:t>
      </w:r>
      <w:r w:rsidR="00C44540" w:rsidRPr="0058706F">
        <w:rPr>
          <w:b/>
          <w:sz w:val="28"/>
          <w:szCs w:val="28"/>
          <w:lang w:val="kk-KZ"/>
        </w:rPr>
        <w:t>2</w:t>
      </w:r>
      <w:r w:rsidRPr="000A603B">
        <w:rPr>
          <w:b/>
          <w:sz w:val="28"/>
          <w:szCs w:val="28"/>
          <w:lang w:val="kk-KZ"/>
        </w:rPr>
        <w:t>-20</w:t>
      </w:r>
      <w:r w:rsidRPr="00CD3267">
        <w:rPr>
          <w:b/>
          <w:sz w:val="28"/>
          <w:szCs w:val="28"/>
          <w:lang w:val="kk-KZ"/>
        </w:rPr>
        <w:t>2</w:t>
      </w:r>
      <w:r w:rsidR="00C44540" w:rsidRPr="0058706F">
        <w:rPr>
          <w:b/>
          <w:sz w:val="28"/>
          <w:szCs w:val="28"/>
          <w:lang w:val="kk-KZ"/>
        </w:rPr>
        <w:t>3</w:t>
      </w:r>
      <w:r w:rsidRPr="000A603B">
        <w:rPr>
          <w:b/>
          <w:sz w:val="28"/>
          <w:szCs w:val="28"/>
          <w:lang w:val="kk-KZ"/>
        </w:rPr>
        <w:t xml:space="preserve"> ОҚУ ЖЫЛЫНА ТАЛАПКЕРЛЕРДI </w:t>
      </w:r>
      <w:r w:rsidR="004C2934">
        <w:rPr>
          <w:b/>
          <w:sz w:val="28"/>
          <w:szCs w:val="28"/>
          <w:lang w:val="kk-KZ"/>
        </w:rPr>
        <w:t>ҚАБЫЛДАУ</w:t>
      </w:r>
    </w:p>
    <w:p w:rsidR="004C2934" w:rsidRPr="000A603B" w:rsidRDefault="004C2934" w:rsidP="00560438">
      <w:pPr>
        <w:jc w:val="center"/>
        <w:rPr>
          <w:b/>
          <w:sz w:val="28"/>
          <w:szCs w:val="28"/>
          <w:lang w:val="kk-KZ"/>
        </w:rPr>
      </w:pPr>
      <w:r>
        <w:rPr>
          <w:b/>
          <w:sz w:val="28"/>
          <w:szCs w:val="28"/>
          <w:lang w:val="kk-KZ"/>
        </w:rPr>
        <w:t>ҚАҒИДАЛАРЫ</w:t>
      </w:r>
    </w:p>
    <w:p w:rsidR="00560438" w:rsidRPr="000A603B" w:rsidRDefault="00560438" w:rsidP="00560438">
      <w:pPr>
        <w:rPr>
          <w:b/>
          <w:sz w:val="28"/>
          <w:szCs w:val="28"/>
          <w:lang w:val="kk-KZ"/>
        </w:rPr>
      </w:pPr>
    </w:p>
    <w:p w:rsidR="00560438" w:rsidRPr="000A603B" w:rsidRDefault="00B51A4C" w:rsidP="00560438">
      <w:pPr>
        <w:jc w:val="center"/>
        <w:rPr>
          <w:b/>
          <w:sz w:val="28"/>
          <w:szCs w:val="28"/>
          <w:lang w:val="kk-KZ"/>
        </w:rPr>
      </w:pPr>
      <w:r>
        <w:rPr>
          <w:noProof/>
        </w:rPr>
        <w:drawing>
          <wp:anchor distT="0" distB="0" distL="114300" distR="114300" simplePos="0" relativeHeight="251659264" behindDoc="0" locked="0" layoutInCell="1" allowOverlap="1">
            <wp:simplePos x="0" y="0"/>
            <wp:positionH relativeFrom="page">
              <wp:posOffset>3286125</wp:posOffset>
            </wp:positionH>
            <wp:positionV relativeFrom="paragraph">
              <wp:posOffset>130175</wp:posOffset>
            </wp:positionV>
            <wp:extent cx="1237615" cy="1162050"/>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38250" cy="1162646"/>
                    </a:xfrm>
                    <a:prstGeom prst="rect">
                      <a:avLst/>
                    </a:prstGeom>
                    <a:noFill/>
                    <a:ln>
                      <a:noFill/>
                    </a:ln>
                  </pic:spPr>
                </pic:pic>
              </a:graphicData>
            </a:graphic>
          </wp:anchor>
        </w:drawing>
      </w:r>
    </w:p>
    <w:p w:rsidR="00560438" w:rsidRPr="00CD3267" w:rsidRDefault="00560438" w:rsidP="00560438">
      <w:pPr>
        <w:rPr>
          <w:b/>
          <w:sz w:val="28"/>
          <w:szCs w:val="28"/>
          <w:lang w:val="kk-KZ"/>
        </w:rPr>
      </w:pPr>
    </w:p>
    <w:p w:rsidR="00B51A4C" w:rsidRDefault="00B51A4C" w:rsidP="00560438">
      <w:pPr>
        <w:jc w:val="center"/>
        <w:rPr>
          <w:b/>
          <w:sz w:val="28"/>
          <w:szCs w:val="28"/>
          <w:lang w:val="kk-KZ"/>
        </w:rPr>
      </w:pPr>
    </w:p>
    <w:p w:rsidR="00B51A4C" w:rsidRDefault="00B51A4C" w:rsidP="00560438">
      <w:pPr>
        <w:jc w:val="center"/>
        <w:rPr>
          <w:b/>
          <w:sz w:val="28"/>
          <w:szCs w:val="28"/>
          <w:lang w:val="kk-KZ"/>
        </w:rPr>
      </w:pPr>
    </w:p>
    <w:p w:rsidR="00560438" w:rsidRPr="000A603B" w:rsidRDefault="00560438" w:rsidP="00560438">
      <w:pPr>
        <w:jc w:val="center"/>
        <w:rPr>
          <w:b/>
          <w:sz w:val="28"/>
          <w:szCs w:val="28"/>
          <w:lang w:val="kk-KZ"/>
        </w:rPr>
      </w:pPr>
      <w:r>
        <w:rPr>
          <w:b/>
          <w:sz w:val="28"/>
          <w:szCs w:val="28"/>
          <w:lang w:val="kk-KZ"/>
        </w:rPr>
        <w:br/>
      </w:r>
    </w:p>
    <w:p w:rsidR="00B51A4C" w:rsidRPr="00465616" w:rsidRDefault="00B51A4C" w:rsidP="00560438">
      <w:pPr>
        <w:pStyle w:val="1"/>
        <w:rPr>
          <w:b/>
          <w:sz w:val="28"/>
          <w:szCs w:val="28"/>
          <w:lang w:val="kk-KZ"/>
        </w:rPr>
      </w:pPr>
    </w:p>
    <w:p w:rsidR="00560438" w:rsidRPr="000A603B" w:rsidRDefault="00560438" w:rsidP="00560438">
      <w:pPr>
        <w:pStyle w:val="1"/>
        <w:rPr>
          <w:b/>
          <w:sz w:val="28"/>
          <w:szCs w:val="28"/>
          <w:lang w:val="kk-KZ"/>
        </w:rPr>
      </w:pPr>
      <w:r w:rsidRPr="000A603B">
        <w:rPr>
          <w:b/>
          <w:sz w:val="28"/>
          <w:szCs w:val="28"/>
        </w:rPr>
        <w:t>П</w:t>
      </w:r>
      <w:r w:rsidRPr="000A603B">
        <w:rPr>
          <w:b/>
          <w:sz w:val="28"/>
          <w:szCs w:val="28"/>
          <w:lang w:val="kk-KZ"/>
        </w:rPr>
        <w:t>РАВИЛА ПРИЕМА</w:t>
      </w:r>
    </w:p>
    <w:p w:rsidR="00560438" w:rsidRPr="000A603B" w:rsidRDefault="00560438" w:rsidP="00560438">
      <w:pPr>
        <w:rPr>
          <w:sz w:val="28"/>
          <w:szCs w:val="28"/>
          <w:lang w:val="kk-KZ"/>
        </w:rPr>
      </w:pPr>
    </w:p>
    <w:p w:rsidR="00560438" w:rsidRPr="00CD3267" w:rsidRDefault="00560438" w:rsidP="00560438">
      <w:pPr>
        <w:pStyle w:val="3"/>
        <w:jc w:val="center"/>
        <w:rPr>
          <w:rFonts w:ascii="Times New Roman" w:hAnsi="Times New Roman"/>
          <w:b/>
          <w:sz w:val="28"/>
          <w:szCs w:val="28"/>
        </w:rPr>
      </w:pPr>
      <w:r>
        <w:rPr>
          <w:rFonts w:ascii="Times New Roman" w:hAnsi="Times New Roman"/>
          <w:b/>
          <w:sz w:val="28"/>
          <w:szCs w:val="28"/>
        </w:rPr>
        <w:t xml:space="preserve">АБИТУРИЕНТОВ </w:t>
      </w:r>
      <w:r>
        <w:rPr>
          <w:rFonts w:ascii="Times New Roman" w:hAnsi="Times New Roman"/>
          <w:b/>
          <w:sz w:val="28"/>
          <w:szCs w:val="28"/>
          <w:lang w:val="kk-KZ"/>
        </w:rPr>
        <w:t>В</w:t>
      </w:r>
      <w:r w:rsidRPr="00CD3267">
        <w:rPr>
          <w:rFonts w:ascii="Times New Roman" w:hAnsi="Times New Roman"/>
          <w:b/>
          <w:sz w:val="28"/>
          <w:szCs w:val="28"/>
        </w:rPr>
        <w:t xml:space="preserve"> ГККП «</w:t>
      </w:r>
      <w:r w:rsidRPr="00CD3267">
        <w:rPr>
          <w:rFonts w:ascii="Times New Roman" w:hAnsi="Times New Roman"/>
          <w:b/>
          <w:sz w:val="28"/>
          <w:szCs w:val="28"/>
          <w:lang w:val="kk-KZ"/>
        </w:rPr>
        <w:t>ЖАНАОЗЕН</w:t>
      </w:r>
      <w:r w:rsidRPr="00CD3267">
        <w:rPr>
          <w:rFonts w:ascii="Times New Roman" w:hAnsi="Times New Roman"/>
          <w:b/>
          <w:sz w:val="28"/>
          <w:szCs w:val="28"/>
        </w:rPr>
        <w:t xml:space="preserve">СКИЙ КОЛЛЕДЖ </w:t>
      </w:r>
      <w:r w:rsidRPr="00CD3267">
        <w:rPr>
          <w:rFonts w:ascii="Times New Roman" w:hAnsi="Times New Roman"/>
          <w:b/>
          <w:sz w:val="28"/>
          <w:szCs w:val="28"/>
          <w:lang w:val="kk-KZ"/>
        </w:rPr>
        <w:t xml:space="preserve">СЕРВИСА </w:t>
      </w:r>
      <w:r w:rsidRPr="00CD3267">
        <w:rPr>
          <w:rFonts w:ascii="Times New Roman" w:hAnsi="Times New Roman"/>
          <w:b/>
          <w:sz w:val="28"/>
          <w:szCs w:val="28"/>
        </w:rPr>
        <w:t>И</w:t>
      </w:r>
      <w:r w:rsidRPr="00CD3267">
        <w:rPr>
          <w:rFonts w:ascii="Times New Roman" w:hAnsi="Times New Roman"/>
          <w:b/>
          <w:sz w:val="28"/>
          <w:szCs w:val="28"/>
          <w:lang w:val="kk-KZ"/>
        </w:rPr>
        <w:t xml:space="preserve"> </w:t>
      </w:r>
      <w:r w:rsidRPr="00CD3267">
        <w:rPr>
          <w:rFonts w:ascii="Times New Roman" w:hAnsi="Times New Roman"/>
          <w:b/>
          <w:sz w:val="28"/>
          <w:szCs w:val="28"/>
        </w:rPr>
        <w:t>Н</w:t>
      </w:r>
      <w:r w:rsidRPr="00CD3267">
        <w:rPr>
          <w:rFonts w:ascii="Times New Roman" w:hAnsi="Times New Roman"/>
          <w:b/>
          <w:sz w:val="28"/>
          <w:szCs w:val="28"/>
          <w:lang w:val="kk-KZ"/>
        </w:rPr>
        <w:t>ОВЫХ ТЕХНОЛОГИЙ</w:t>
      </w:r>
      <w:r w:rsidRPr="00CD3267">
        <w:rPr>
          <w:rFonts w:ascii="Times New Roman" w:hAnsi="Times New Roman"/>
          <w:b/>
          <w:sz w:val="28"/>
          <w:szCs w:val="28"/>
        </w:rPr>
        <w:t>»</w:t>
      </w:r>
      <w:r>
        <w:rPr>
          <w:rFonts w:ascii="Times New Roman" w:hAnsi="Times New Roman"/>
          <w:b/>
          <w:sz w:val="28"/>
          <w:szCs w:val="28"/>
          <w:lang w:val="kk-KZ"/>
        </w:rPr>
        <w:t xml:space="preserve"> </w:t>
      </w:r>
      <w:r w:rsidRPr="00CD3267">
        <w:rPr>
          <w:b/>
          <w:bCs/>
          <w:sz w:val="28"/>
          <w:szCs w:val="28"/>
        </w:rPr>
        <w:t>НА 20</w:t>
      </w:r>
      <w:r w:rsidRPr="00560438">
        <w:rPr>
          <w:b/>
          <w:bCs/>
          <w:sz w:val="28"/>
          <w:szCs w:val="28"/>
        </w:rPr>
        <w:t>2</w:t>
      </w:r>
      <w:r w:rsidR="00C44540" w:rsidRPr="00C44540">
        <w:rPr>
          <w:b/>
          <w:bCs/>
          <w:sz w:val="28"/>
          <w:szCs w:val="28"/>
        </w:rPr>
        <w:t>2</w:t>
      </w:r>
      <w:r w:rsidRPr="00CD3267">
        <w:rPr>
          <w:b/>
          <w:bCs/>
          <w:sz w:val="28"/>
          <w:szCs w:val="28"/>
        </w:rPr>
        <w:t>-20</w:t>
      </w:r>
      <w:r w:rsidRPr="00CD3267">
        <w:rPr>
          <w:b/>
          <w:bCs/>
          <w:sz w:val="28"/>
          <w:szCs w:val="28"/>
          <w:lang w:val="kk-KZ"/>
        </w:rPr>
        <w:t>2</w:t>
      </w:r>
      <w:r w:rsidR="00C44540" w:rsidRPr="00C44540">
        <w:rPr>
          <w:b/>
          <w:bCs/>
          <w:sz w:val="28"/>
          <w:szCs w:val="28"/>
        </w:rPr>
        <w:t>3</w:t>
      </w:r>
      <w:r w:rsidRPr="00CD3267">
        <w:rPr>
          <w:b/>
          <w:bCs/>
          <w:sz w:val="28"/>
          <w:szCs w:val="28"/>
          <w:lang w:val="kk-KZ"/>
        </w:rPr>
        <w:t xml:space="preserve"> </w:t>
      </w:r>
      <w:r w:rsidRPr="00CD3267">
        <w:rPr>
          <w:b/>
          <w:bCs/>
          <w:sz w:val="28"/>
          <w:szCs w:val="28"/>
        </w:rPr>
        <w:t>УЧЕБНЫЙ ГОД</w:t>
      </w:r>
    </w:p>
    <w:p w:rsidR="00560438" w:rsidRPr="000A603B" w:rsidRDefault="00560438" w:rsidP="00560438">
      <w:pPr>
        <w:pStyle w:val="a3"/>
        <w:rPr>
          <w:b/>
          <w:szCs w:val="24"/>
          <w:lang w:val="kk-KZ"/>
        </w:rPr>
      </w:pPr>
    </w:p>
    <w:p w:rsidR="00560438" w:rsidRPr="000A603B" w:rsidRDefault="00560438" w:rsidP="00560438">
      <w:pPr>
        <w:jc w:val="center"/>
        <w:rPr>
          <w:b/>
          <w:sz w:val="24"/>
          <w:szCs w:val="24"/>
        </w:rPr>
      </w:pPr>
    </w:p>
    <w:p w:rsidR="00560438" w:rsidRPr="000A603B" w:rsidRDefault="00560438" w:rsidP="00560438">
      <w:pPr>
        <w:jc w:val="center"/>
        <w:rPr>
          <w:b/>
          <w:sz w:val="24"/>
          <w:szCs w:val="24"/>
        </w:rPr>
      </w:pPr>
    </w:p>
    <w:p w:rsidR="00560438" w:rsidRPr="000A603B" w:rsidRDefault="00560438" w:rsidP="00560438">
      <w:pPr>
        <w:jc w:val="center"/>
        <w:rPr>
          <w:b/>
          <w:sz w:val="24"/>
          <w:szCs w:val="24"/>
        </w:rPr>
      </w:pPr>
    </w:p>
    <w:p w:rsidR="00560438" w:rsidRPr="000A603B" w:rsidRDefault="00560438" w:rsidP="00560438">
      <w:pPr>
        <w:jc w:val="center"/>
        <w:rPr>
          <w:b/>
          <w:sz w:val="24"/>
          <w:szCs w:val="24"/>
        </w:rPr>
      </w:pPr>
    </w:p>
    <w:p w:rsidR="00560438" w:rsidRPr="000A603B" w:rsidRDefault="00560438" w:rsidP="00560438">
      <w:pPr>
        <w:jc w:val="center"/>
        <w:rPr>
          <w:b/>
          <w:sz w:val="24"/>
          <w:szCs w:val="24"/>
        </w:rPr>
      </w:pPr>
    </w:p>
    <w:p w:rsidR="00560438" w:rsidRPr="000A603B" w:rsidRDefault="00560438" w:rsidP="00560438">
      <w:pPr>
        <w:jc w:val="center"/>
        <w:rPr>
          <w:b/>
          <w:sz w:val="24"/>
          <w:szCs w:val="24"/>
        </w:rPr>
      </w:pPr>
    </w:p>
    <w:p w:rsidR="00560438" w:rsidRPr="000A603B" w:rsidRDefault="00560438" w:rsidP="00560438">
      <w:pPr>
        <w:jc w:val="center"/>
        <w:rPr>
          <w:b/>
          <w:sz w:val="24"/>
          <w:szCs w:val="24"/>
        </w:rPr>
      </w:pPr>
    </w:p>
    <w:p w:rsidR="00560438" w:rsidRPr="00EF6C18" w:rsidRDefault="00560438" w:rsidP="00560438">
      <w:pPr>
        <w:rPr>
          <w:b/>
          <w:sz w:val="24"/>
          <w:szCs w:val="24"/>
        </w:rPr>
      </w:pPr>
    </w:p>
    <w:p w:rsidR="00560438" w:rsidRDefault="00560438" w:rsidP="00560438">
      <w:pPr>
        <w:rPr>
          <w:b/>
          <w:sz w:val="24"/>
          <w:szCs w:val="24"/>
          <w:lang w:val="kk-KZ"/>
        </w:rPr>
      </w:pPr>
    </w:p>
    <w:p w:rsidR="00560438" w:rsidRDefault="00560438" w:rsidP="00560438">
      <w:pPr>
        <w:rPr>
          <w:b/>
          <w:sz w:val="24"/>
          <w:szCs w:val="24"/>
          <w:lang w:val="kk-KZ"/>
        </w:rPr>
      </w:pPr>
    </w:p>
    <w:p w:rsidR="00560438" w:rsidRDefault="00560438" w:rsidP="00560438">
      <w:pPr>
        <w:rPr>
          <w:b/>
          <w:sz w:val="24"/>
          <w:szCs w:val="24"/>
          <w:lang w:val="kk-KZ"/>
        </w:rPr>
      </w:pPr>
    </w:p>
    <w:p w:rsidR="00683F75" w:rsidRDefault="00683F75" w:rsidP="00560438">
      <w:pPr>
        <w:rPr>
          <w:b/>
          <w:sz w:val="24"/>
          <w:szCs w:val="24"/>
          <w:lang w:val="kk-KZ"/>
        </w:rPr>
      </w:pPr>
    </w:p>
    <w:p w:rsidR="00B51A4C" w:rsidRDefault="00B51A4C" w:rsidP="00560438">
      <w:pPr>
        <w:rPr>
          <w:b/>
          <w:sz w:val="24"/>
          <w:szCs w:val="24"/>
          <w:lang w:val="kk-KZ"/>
        </w:rPr>
      </w:pPr>
    </w:p>
    <w:p w:rsidR="00683F75" w:rsidRDefault="00683F75" w:rsidP="00560438">
      <w:pPr>
        <w:rPr>
          <w:b/>
          <w:sz w:val="24"/>
          <w:szCs w:val="24"/>
          <w:lang w:val="kk-KZ"/>
        </w:rPr>
      </w:pPr>
    </w:p>
    <w:p w:rsidR="00560438" w:rsidRDefault="00560438" w:rsidP="00560438">
      <w:pPr>
        <w:rPr>
          <w:b/>
          <w:sz w:val="24"/>
          <w:szCs w:val="24"/>
          <w:lang w:val="kk-KZ"/>
        </w:rPr>
      </w:pPr>
    </w:p>
    <w:p w:rsidR="00560438" w:rsidRPr="000A603B" w:rsidRDefault="00560438" w:rsidP="00560438">
      <w:pPr>
        <w:rPr>
          <w:b/>
          <w:sz w:val="24"/>
          <w:szCs w:val="24"/>
          <w:lang w:val="kk-KZ"/>
        </w:rPr>
      </w:pPr>
    </w:p>
    <w:p w:rsidR="00560438" w:rsidRPr="000A603B" w:rsidRDefault="00560438" w:rsidP="00560438">
      <w:pPr>
        <w:rPr>
          <w:b/>
          <w:sz w:val="24"/>
          <w:szCs w:val="24"/>
          <w:lang w:val="kk-KZ"/>
        </w:rPr>
      </w:pPr>
    </w:p>
    <w:p w:rsidR="00560438" w:rsidRDefault="00560438" w:rsidP="00560438">
      <w:pPr>
        <w:jc w:val="center"/>
        <w:rPr>
          <w:b/>
          <w:sz w:val="28"/>
          <w:szCs w:val="28"/>
          <w:lang w:val="kk-KZ"/>
        </w:rPr>
      </w:pPr>
    </w:p>
    <w:p w:rsidR="00DA0023" w:rsidRDefault="00454908" w:rsidP="00FF2045">
      <w:pPr>
        <w:jc w:val="center"/>
        <w:rPr>
          <w:b/>
          <w:sz w:val="28"/>
          <w:szCs w:val="28"/>
          <w:lang w:val="kk-KZ"/>
        </w:rPr>
      </w:pPr>
      <w:r>
        <w:rPr>
          <w:b/>
          <w:sz w:val="28"/>
          <w:szCs w:val="28"/>
          <w:lang w:val="kk-KZ"/>
        </w:rPr>
        <w:lastRenderedPageBreak/>
        <w:t>«</w:t>
      </w:r>
      <w:r w:rsidR="00FF2045">
        <w:rPr>
          <w:b/>
          <w:sz w:val="28"/>
          <w:szCs w:val="28"/>
          <w:lang w:val="kk-KZ"/>
        </w:rPr>
        <w:t>Жаңаөзен қызмет көрсету және жаңа технологиялар колледжі</w:t>
      </w:r>
      <w:r>
        <w:rPr>
          <w:b/>
          <w:sz w:val="28"/>
          <w:szCs w:val="28"/>
          <w:lang w:val="kk-KZ"/>
        </w:rPr>
        <w:t xml:space="preserve">» </w:t>
      </w:r>
    </w:p>
    <w:p w:rsidR="00454908" w:rsidRDefault="00454908" w:rsidP="00AE3615">
      <w:pPr>
        <w:jc w:val="center"/>
        <w:rPr>
          <w:b/>
          <w:color w:val="000000"/>
          <w:sz w:val="28"/>
          <w:szCs w:val="28"/>
          <w:lang w:val="kk-KZ"/>
        </w:rPr>
      </w:pPr>
      <w:r w:rsidRPr="00E458C0">
        <w:rPr>
          <w:rFonts w:ascii="Kz Times New Roman" w:hAnsi="Kz Times New Roman" w:cs="Kz Times New Roman"/>
          <w:b/>
          <w:color w:val="000000"/>
          <w:sz w:val="28"/>
          <w:szCs w:val="28"/>
          <w:lang w:val="kk-KZ"/>
        </w:rPr>
        <w:t>мемлекеттік  коммуналдық қазыналық  кәсіпорнына</w:t>
      </w:r>
      <w:r w:rsidRPr="001B53A2">
        <w:rPr>
          <w:b/>
          <w:color w:val="000000"/>
          <w:sz w:val="28"/>
          <w:szCs w:val="28"/>
          <w:lang w:val="kk-KZ"/>
        </w:rPr>
        <w:t xml:space="preserve"> </w:t>
      </w:r>
      <w:r w:rsidR="00C44540">
        <w:rPr>
          <w:b/>
          <w:color w:val="000000"/>
          <w:sz w:val="28"/>
          <w:szCs w:val="28"/>
          <w:lang w:val="kk-KZ"/>
        </w:rPr>
        <w:t>202</w:t>
      </w:r>
      <w:r w:rsidR="00C44540" w:rsidRPr="00C44540">
        <w:rPr>
          <w:b/>
          <w:color w:val="000000"/>
          <w:sz w:val="28"/>
          <w:szCs w:val="28"/>
          <w:lang w:val="kk-KZ"/>
        </w:rPr>
        <w:t>2</w:t>
      </w:r>
      <w:r w:rsidR="00C44540">
        <w:rPr>
          <w:b/>
          <w:color w:val="000000"/>
          <w:sz w:val="28"/>
          <w:szCs w:val="28"/>
          <w:lang w:val="kk-KZ"/>
        </w:rPr>
        <w:t xml:space="preserve"> – 202</w:t>
      </w:r>
      <w:r w:rsidR="00C44540" w:rsidRPr="00C44540">
        <w:rPr>
          <w:b/>
          <w:color w:val="000000"/>
          <w:sz w:val="28"/>
          <w:szCs w:val="28"/>
          <w:lang w:val="kk-KZ"/>
        </w:rPr>
        <w:t>3</w:t>
      </w:r>
      <w:r w:rsidR="00C41459">
        <w:rPr>
          <w:b/>
          <w:color w:val="000000"/>
          <w:sz w:val="28"/>
          <w:szCs w:val="28"/>
          <w:lang w:val="kk-KZ"/>
        </w:rPr>
        <w:t xml:space="preserve"> оқу жылына талапкерлерді қабылдау</w:t>
      </w:r>
    </w:p>
    <w:p w:rsidR="00C41459" w:rsidRPr="00AE3615" w:rsidRDefault="004C2934" w:rsidP="00AE3615">
      <w:pPr>
        <w:jc w:val="center"/>
        <w:rPr>
          <w:b/>
          <w:color w:val="000000"/>
          <w:sz w:val="28"/>
          <w:szCs w:val="28"/>
          <w:lang w:val="kk-KZ"/>
        </w:rPr>
      </w:pPr>
      <w:r>
        <w:rPr>
          <w:b/>
          <w:color w:val="000000"/>
          <w:sz w:val="28"/>
          <w:szCs w:val="28"/>
          <w:lang w:val="kk-KZ"/>
        </w:rPr>
        <w:t>ҚАҒИДАЛАРЫ</w:t>
      </w:r>
    </w:p>
    <w:p w:rsidR="00560438" w:rsidRPr="000A603B" w:rsidRDefault="00454908" w:rsidP="00454908">
      <w:pPr>
        <w:jc w:val="center"/>
        <w:rPr>
          <w:b/>
          <w:sz w:val="28"/>
          <w:szCs w:val="28"/>
          <w:lang w:val="kk-KZ"/>
        </w:rPr>
      </w:pPr>
      <w:r>
        <w:rPr>
          <w:b/>
          <w:sz w:val="28"/>
          <w:szCs w:val="28"/>
          <w:lang w:val="kk-KZ"/>
        </w:rPr>
        <w:t xml:space="preserve"> </w:t>
      </w:r>
    </w:p>
    <w:p w:rsidR="00560438" w:rsidRDefault="001144E6" w:rsidP="001144E6">
      <w:pPr>
        <w:ind w:left="720"/>
        <w:jc w:val="center"/>
        <w:rPr>
          <w:b/>
          <w:sz w:val="28"/>
          <w:szCs w:val="28"/>
          <w:lang w:val="kk-KZ"/>
        </w:rPr>
      </w:pPr>
      <w:r>
        <w:rPr>
          <w:b/>
          <w:sz w:val="28"/>
          <w:szCs w:val="28"/>
          <w:lang w:val="kk-KZ"/>
        </w:rPr>
        <w:t>1</w:t>
      </w:r>
      <w:r w:rsidR="00FF2045">
        <w:rPr>
          <w:b/>
          <w:sz w:val="28"/>
          <w:szCs w:val="28"/>
          <w:lang w:val="kk-KZ"/>
        </w:rPr>
        <w:t xml:space="preserve"> - тарау</w:t>
      </w:r>
      <w:r>
        <w:rPr>
          <w:b/>
          <w:sz w:val="28"/>
          <w:szCs w:val="28"/>
          <w:lang w:val="kk-KZ"/>
        </w:rPr>
        <w:t>.</w:t>
      </w:r>
      <w:r w:rsidR="00EC66C5">
        <w:rPr>
          <w:b/>
          <w:sz w:val="28"/>
          <w:szCs w:val="28"/>
          <w:lang w:val="kk-KZ"/>
        </w:rPr>
        <w:t xml:space="preserve"> </w:t>
      </w:r>
      <w:r w:rsidR="00560438" w:rsidRPr="000A603B">
        <w:rPr>
          <w:b/>
          <w:sz w:val="28"/>
          <w:szCs w:val="28"/>
          <w:lang w:val="kk-KZ"/>
        </w:rPr>
        <w:t>Жалпы ережелер</w:t>
      </w:r>
    </w:p>
    <w:p w:rsidR="00C41459" w:rsidRPr="00EE3610" w:rsidRDefault="00C41459" w:rsidP="001144E6">
      <w:pPr>
        <w:ind w:left="720"/>
        <w:jc w:val="center"/>
        <w:rPr>
          <w:b/>
          <w:sz w:val="28"/>
          <w:szCs w:val="28"/>
          <w:lang w:val="kk-KZ"/>
        </w:rPr>
      </w:pPr>
    </w:p>
    <w:p w:rsidR="00FF2045" w:rsidRPr="00220726" w:rsidRDefault="00FF2045" w:rsidP="00C41459">
      <w:pPr>
        <w:ind w:firstLine="708"/>
        <w:jc w:val="both"/>
        <w:rPr>
          <w:sz w:val="28"/>
          <w:szCs w:val="28"/>
          <w:lang w:val="kk-KZ"/>
        </w:rPr>
      </w:pPr>
      <w:r w:rsidRPr="00220726">
        <w:rPr>
          <w:sz w:val="28"/>
          <w:szCs w:val="28"/>
          <w:lang w:val="kk-KZ"/>
        </w:rPr>
        <w:t xml:space="preserve">1. Осы </w:t>
      </w:r>
      <w:r w:rsidR="00481F40" w:rsidRPr="00481F40">
        <w:rPr>
          <w:sz w:val="28"/>
          <w:szCs w:val="28"/>
          <w:lang w:val="kk-KZ"/>
        </w:rPr>
        <w:t>Жаңаөзен қызмет көрсету және жаңа технологиялар колледжі</w:t>
      </w:r>
      <w:r w:rsidR="00481F40">
        <w:rPr>
          <w:sz w:val="28"/>
          <w:szCs w:val="28"/>
          <w:lang w:val="kk-KZ"/>
        </w:rPr>
        <w:t>не</w:t>
      </w:r>
      <w:r w:rsidRPr="00220726">
        <w:rPr>
          <w:sz w:val="28"/>
          <w:szCs w:val="28"/>
          <w:lang w:val="kk-KZ"/>
        </w:rPr>
        <w:t xml:space="preserve"> (б</w:t>
      </w:r>
      <w:r w:rsidRPr="00DD2396">
        <w:rPr>
          <w:sz w:val="28"/>
          <w:szCs w:val="28"/>
          <w:lang w:val="kk-KZ"/>
        </w:rPr>
        <w:t xml:space="preserve">ұдан әрі - </w:t>
      </w:r>
      <w:r w:rsidR="00481F40">
        <w:rPr>
          <w:sz w:val="28"/>
          <w:szCs w:val="28"/>
          <w:lang w:val="kk-KZ"/>
        </w:rPr>
        <w:t>Колледж</w:t>
      </w:r>
      <w:r w:rsidRPr="00220726">
        <w:rPr>
          <w:sz w:val="28"/>
          <w:szCs w:val="28"/>
          <w:lang w:val="kk-KZ"/>
        </w:rPr>
        <w:t xml:space="preserve">)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w:t>
      </w:r>
      <w:r w:rsidR="00E81647" w:rsidRPr="00E81647">
        <w:rPr>
          <w:sz w:val="28"/>
          <w:szCs w:val="28"/>
          <w:lang w:val="kk-KZ"/>
        </w:rPr>
        <w:t>Жаңаөзен қызмет көрсету және жаңа технологиялар колледжі</w:t>
      </w:r>
      <w:r w:rsidR="00E81647">
        <w:rPr>
          <w:sz w:val="28"/>
          <w:szCs w:val="28"/>
          <w:lang w:val="kk-KZ"/>
        </w:rPr>
        <w:t>не</w:t>
      </w:r>
      <w:r w:rsidRPr="00220726">
        <w:rPr>
          <w:sz w:val="28"/>
          <w:szCs w:val="28"/>
          <w:lang w:val="kk-KZ"/>
        </w:rPr>
        <w:t xml:space="preserve">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w:t>
      </w:r>
      <w:r w:rsidR="00C51F4F">
        <w:rPr>
          <w:sz w:val="28"/>
          <w:szCs w:val="28"/>
          <w:lang w:val="kk-KZ"/>
        </w:rPr>
        <w:t>ың (бұдан әрі - Заң) 10-бабының</w:t>
      </w:r>
      <w:r w:rsidRPr="00220726">
        <w:rPr>
          <w:sz w:val="28"/>
          <w:szCs w:val="28"/>
          <w:lang w:val="kk-KZ"/>
        </w:rPr>
        <w:t xml:space="preserve"> 1) тармақшасына</w:t>
      </w:r>
      <w:r w:rsidR="00C51F4F">
        <w:rPr>
          <w:sz w:val="28"/>
          <w:szCs w:val="28"/>
          <w:lang w:val="kk-KZ"/>
        </w:rPr>
        <w:t xml:space="preserve"> </w:t>
      </w:r>
      <w:r w:rsidRPr="00220726">
        <w:rPr>
          <w:sz w:val="28"/>
          <w:szCs w:val="28"/>
          <w:lang w:val="kk-KZ"/>
        </w:rPr>
        <w:t>сәйкес әзірленді.</w:t>
      </w:r>
    </w:p>
    <w:p w:rsidR="00C41459" w:rsidRDefault="00C41459" w:rsidP="00C41459">
      <w:pPr>
        <w:ind w:firstLine="708"/>
        <w:jc w:val="both"/>
        <w:rPr>
          <w:color w:val="000000"/>
          <w:sz w:val="28"/>
          <w:szCs w:val="28"/>
          <w:lang w:val="kk-KZ"/>
        </w:rPr>
      </w:pPr>
      <w:r>
        <w:rPr>
          <w:color w:val="000000"/>
          <w:sz w:val="28"/>
          <w:szCs w:val="28"/>
          <w:lang w:val="kk-KZ"/>
        </w:rPr>
        <w:t>2</w:t>
      </w:r>
      <w:r w:rsidR="00FF2045" w:rsidRPr="00220726">
        <w:rPr>
          <w:color w:val="000000"/>
          <w:sz w:val="28"/>
          <w:szCs w:val="28"/>
          <w:lang w:val="kk-KZ"/>
        </w:rPr>
        <w:t xml:space="preserve">. </w:t>
      </w:r>
      <w:r w:rsidR="00E81647">
        <w:rPr>
          <w:sz w:val="28"/>
          <w:szCs w:val="28"/>
          <w:lang w:val="kk-KZ"/>
        </w:rPr>
        <w:t>Колледжге</w:t>
      </w:r>
      <w:r w:rsidR="00FF2045" w:rsidRPr="00220726">
        <w:rPr>
          <w:color w:val="000000"/>
          <w:sz w:val="28"/>
          <w:szCs w:val="28"/>
          <w:lang w:val="kk-KZ"/>
        </w:rPr>
        <w:t xml:space="preserve"> оқуға түсу кезінде </w:t>
      </w:r>
      <w:r w:rsidR="00FF2045" w:rsidRPr="00DD2396">
        <w:rPr>
          <w:color w:val="000000"/>
          <w:sz w:val="28"/>
          <w:szCs w:val="28"/>
          <w:lang w:val="kk-KZ"/>
        </w:rPr>
        <w:t xml:space="preserve">«Білім туралы» Қазақстан Республикасы </w:t>
      </w:r>
      <w:r w:rsidR="00FF2045" w:rsidRPr="00220726">
        <w:rPr>
          <w:color w:val="000000"/>
          <w:sz w:val="28"/>
          <w:szCs w:val="28"/>
          <w:lang w:val="kk-KZ"/>
        </w:rPr>
        <w:t>Заңның 26-бабының 8-тармағында айқындалған адамд</w:t>
      </w:r>
      <w:r>
        <w:rPr>
          <w:color w:val="000000"/>
          <w:sz w:val="28"/>
          <w:szCs w:val="28"/>
          <w:lang w:val="kk-KZ"/>
        </w:rPr>
        <w:t>арды қабылдау квотасы көзделеді:</w:t>
      </w:r>
      <w:bookmarkStart w:id="0" w:name="z1"/>
    </w:p>
    <w:p w:rsidR="00C41459" w:rsidRDefault="00C41459" w:rsidP="00C41459">
      <w:pPr>
        <w:ind w:firstLine="708"/>
        <w:jc w:val="both"/>
        <w:rPr>
          <w:color w:val="000000"/>
          <w:sz w:val="28"/>
          <w:szCs w:val="28"/>
          <w:lang w:val="kk-KZ"/>
        </w:rPr>
      </w:pPr>
      <w:r w:rsidRPr="00C41459">
        <w:rPr>
          <w:color w:val="000000"/>
          <w:sz w:val="28"/>
          <w:lang w:val="kk-KZ"/>
        </w:rPr>
        <w:t>1) І, II топтардағы мүгедектер, бала кезінен мүгедектер, мүгедек балалар арасынан шыққан азаматтар үшін – 1 пайыз;</w:t>
      </w:r>
      <w:bookmarkStart w:id="1" w:name="z10"/>
      <w:bookmarkEnd w:id="0"/>
    </w:p>
    <w:p w:rsidR="00C41459" w:rsidRDefault="00C41459" w:rsidP="00C41459">
      <w:pPr>
        <w:ind w:firstLine="708"/>
        <w:jc w:val="both"/>
        <w:rPr>
          <w:color w:val="000000"/>
          <w:sz w:val="28"/>
          <w:szCs w:val="28"/>
          <w:lang w:val="kk-KZ"/>
        </w:rPr>
      </w:pPr>
      <w:r w:rsidRPr="00C41459">
        <w:rPr>
          <w:color w:val="000000"/>
          <w:sz w:val="28"/>
          <w:lang w:val="kk-KZ"/>
        </w:rPr>
        <w:t>2) жеңілдіктер мен кепілдіктер бойынша Ұлы Отан соғысының қатысушылары мен мүгедектеріне теңестірілген адамдар үшін – 0,5 пайыз;</w:t>
      </w:r>
      <w:bookmarkStart w:id="2" w:name="z11"/>
      <w:bookmarkEnd w:id="1"/>
    </w:p>
    <w:p w:rsidR="00C41459" w:rsidRDefault="00C41459" w:rsidP="00C41459">
      <w:pPr>
        <w:ind w:firstLine="708"/>
        <w:jc w:val="both"/>
        <w:rPr>
          <w:color w:val="000000"/>
          <w:sz w:val="28"/>
          <w:szCs w:val="28"/>
          <w:lang w:val="kk-KZ"/>
        </w:rPr>
      </w:pPr>
      <w:r w:rsidRPr="00C41459">
        <w:rPr>
          <w:color w:val="000000"/>
          <w:sz w:val="28"/>
          <w:lang w:val="kk-KZ"/>
        </w:rPr>
        <w:t>3) ауылдың әлеуметтік-экономикалық дамуын айқындайтын мамандықтар бойынша ауыл жастары арасынан шыққан азаматтар үшін – 30 пайыз;</w:t>
      </w:r>
      <w:bookmarkStart w:id="3" w:name="z12"/>
      <w:bookmarkEnd w:id="2"/>
    </w:p>
    <w:p w:rsidR="00C41459" w:rsidRDefault="00C41459" w:rsidP="00C41459">
      <w:pPr>
        <w:ind w:firstLine="708"/>
        <w:jc w:val="both"/>
        <w:rPr>
          <w:color w:val="000000"/>
          <w:sz w:val="28"/>
          <w:szCs w:val="28"/>
          <w:lang w:val="kk-KZ"/>
        </w:rPr>
      </w:pPr>
      <w:r w:rsidRPr="00C41459">
        <w:rPr>
          <w:color w:val="000000"/>
          <w:sz w:val="28"/>
          <w:lang w:val="kk-KZ"/>
        </w:rPr>
        <w:t>4) Қазақстан Республикасының азаматтары болып табылмайтын ұлты қазақ адамдар үшін – 4 пайыз;</w:t>
      </w:r>
      <w:bookmarkStart w:id="4" w:name="z13"/>
      <w:bookmarkEnd w:id="3"/>
    </w:p>
    <w:p w:rsidR="00C41459" w:rsidRDefault="00C41459" w:rsidP="00C41459">
      <w:pPr>
        <w:ind w:firstLine="708"/>
        <w:jc w:val="both"/>
        <w:rPr>
          <w:color w:val="000000"/>
          <w:sz w:val="28"/>
          <w:szCs w:val="28"/>
          <w:lang w:val="kk-KZ"/>
        </w:rPr>
      </w:pPr>
      <w:r w:rsidRPr="00C41459">
        <w:rPr>
          <w:color w:val="000000"/>
          <w:sz w:val="28"/>
          <w:lang w:val="kk-KZ"/>
        </w:rPr>
        <w:t>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bookmarkStart w:id="5" w:name="z14"/>
      <w:bookmarkEnd w:id="4"/>
    </w:p>
    <w:p w:rsidR="00C41459" w:rsidRDefault="00C41459" w:rsidP="00C41459">
      <w:pPr>
        <w:ind w:firstLine="708"/>
        <w:jc w:val="both"/>
        <w:rPr>
          <w:color w:val="000000"/>
          <w:sz w:val="28"/>
          <w:szCs w:val="28"/>
          <w:lang w:val="kk-KZ"/>
        </w:rPr>
      </w:pPr>
      <w:r w:rsidRPr="00C41459">
        <w:rPr>
          <w:color w:val="000000"/>
          <w:sz w:val="28"/>
          <w:lang w:val="kk-KZ"/>
        </w:rPr>
        <w:t>6) Қазақстан Республикасының Үкіметі айқындаған өңірлерге қоныс аударған ауыл жастары арасынан шыққан Қазақстан Республикасының азаматтары үшін – 10 пайыз;</w:t>
      </w:r>
      <w:bookmarkStart w:id="6" w:name="z15"/>
      <w:bookmarkEnd w:id="5"/>
    </w:p>
    <w:p w:rsidR="00C41459" w:rsidRDefault="00C41459" w:rsidP="00C41459">
      <w:pPr>
        <w:ind w:firstLine="708"/>
        <w:jc w:val="both"/>
        <w:rPr>
          <w:color w:val="000000"/>
          <w:sz w:val="28"/>
          <w:szCs w:val="28"/>
          <w:lang w:val="kk-KZ"/>
        </w:rPr>
      </w:pPr>
      <w:r w:rsidRPr="00C41459">
        <w:rPr>
          <w:color w:val="000000"/>
          <w:sz w:val="28"/>
          <w:lang w:val="kk-KZ"/>
        </w:rPr>
        <w:t>7) кәмелетке толмаған төрт және одан көп бала тәрбиелеп отырған отбасылардағы балалар үшін – 5 пайыз;</w:t>
      </w:r>
      <w:bookmarkStart w:id="7" w:name="z16"/>
      <w:bookmarkEnd w:id="6"/>
    </w:p>
    <w:p w:rsidR="00C41459" w:rsidRDefault="00C41459" w:rsidP="00C41459">
      <w:pPr>
        <w:ind w:firstLine="708"/>
        <w:jc w:val="both"/>
        <w:rPr>
          <w:color w:val="000000"/>
          <w:sz w:val="28"/>
          <w:szCs w:val="28"/>
          <w:lang w:val="kk-KZ"/>
        </w:rPr>
      </w:pPr>
      <w:r w:rsidRPr="00C41459">
        <w:rPr>
          <w:color w:val="000000"/>
          <w:sz w:val="28"/>
          <w:lang w:val="kk-KZ"/>
        </w:rPr>
        <w:t>8) кемінде үш жыл толық емес отбасы мәртебесі бар отбасылардағы балалар үшін – 1 пайыз;</w:t>
      </w:r>
      <w:bookmarkStart w:id="8" w:name="z17"/>
      <w:bookmarkEnd w:id="7"/>
    </w:p>
    <w:p w:rsidR="00C41459" w:rsidRDefault="00C41459" w:rsidP="00C41459">
      <w:pPr>
        <w:ind w:firstLine="708"/>
        <w:jc w:val="both"/>
        <w:rPr>
          <w:color w:val="000000"/>
          <w:sz w:val="28"/>
          <w:lang w:val="kk-KZ"/>
        </w:rPr>
      </w:pPr>
      <w:r w:rsidRPr="00C41459">
        <w:rPr>
          <w:color w:val="000000"/>
          <w:sz w:val="28"/>
          <w:lang w:val="kk-KZ"/>
        </w:rPr>
        <w:t>9) бала кезінен мүгедек балаларды, бірінші және екінші топтардағы мүгедектерді тәрбиелеп отырған отбасылардағы балалар үшін – 1 пайыз.</w:t>
      </w:r>
    </w:p>
    <w:p w:rsidR="00C41459" w:rsidRPr="00C41459" w:rsidRDefault="00C41459" w:rsidP="00C41459">
      <w:pPr>
        <w:ind w:firstLine="708"/>
        <w:jc w:val="both"/>
        <w:rPr>
          <w:color w:val="000000"/>
          <w:sz w:val="28"/>
          <w:szCs w:val="28"/>
          <w:lang w:val="kk-KZ"/>
        </w:rPr>
      </w:pPr>
      <w:r>
        <w:rPr>
          <w:color w:val="000000"/>
          <w:sz w:val="28"/>
          <w:lang w:val="kk-KZ"/>
        </w:rPr>
        <w:t xml:space="preserve">3. </w:t>
      </w:r>
      <w:r w:rsidRPr="001144E6">
        <w:rPr>
          <w:color w:val="000000"/>
          <w:sz w:val="28"/>
          <w:lang w:val="kk-KZ"/>
        </w:rPr>
        <w:t>Түсу емтихандарын тапсыру нысанын колледж белгілейді.</w:t>
      </w:r>
    </w:p>
    <w:bookmarkEnd w:id="8"/>
    <w:p w:rsidR="00C41459" w:rsidRPr="00220726" w:rsidRDefault="00C41459" w:rsidP="00FF2045">
      <w:pPr>
        <w:ind w:firstLine="708"/>
        <w:jc w:val="both"/>
        <w:rPr>
          <w:sz w:val="28"/>
          <w:szCs w:val="28"/>
          <w:lang w:val="kk-KZ"/>
        </w:rPr>
      </w:pPr>
    </w:p>
    <w:p w:rsidR="00FF2045" w:rsidRDefault="00FF2045" w:rsidP="00FF2045">
      <w:pPr>
        <w:ind w:firstLine="709"/>
        <w:jc w:val="both"/>
        <w:rPr>
          <w:color w:val="000000"/>
          <w:sz w:val="28"/>
          <w:szCs w:val="28"/>
          <w:lang w:val="kk-KZ"/>
        </w:rPr>
      </w:pPr>
    </w:p>
    <w:p w:rsidR="00C41459" w:rsidRDefault="00C41459" w:rsidP="00FF2045">
      <w:pPr>
        <w:ind w:firstLine="709"/>
        <w:jc w:val="both"/>
        <w:rPr>
          <w:color w:val="000000"/>
          <w:sz w:val="28"/>
          <w:szCs w:val="28"/>
          <w:lang w:val="kk-KZ"/>
        </w:rPr>
      </w:pPr>
    </w:p>
    <w:p w:rsidR="00C41459" w:rsidRDefault="00C41459" w:rsidP="00FF2045">
      <w:pPr>
        <w:ind w:firstLine="709"/>
        <w:jc w:val="both"/>
        <w:rPr>
          <w:color w:val="000000"/>
          <w:sz w:val="28"/>
          <w:szCs w:val="28"/>
          <w:lang w:val="kk-KZ"/>
        </w:rPr>
      </w:pPr>
    </w:p>
    <w:p w:rsidR="00683F75" w:rsidRDefault="00683F75" w:rsidP="00FF2045">
      <w:pPr>
        <w:ind w:firstLine="709"/>
        <w:jc w:val="both"/>
        <w:rPr>
          <w:color w:val="000000"/>
          <w:sz w:val="28"/>
          <w:szCs w:val="28"/>
          <w:lang w:val="kk-KZ"/>
        </w:rPr>
      </w:pPr>
    </w:p>
    <w:p w:rsidR="00683F75" w:rsidRDefault="00683F75" w:rsidP="00FF2045">
      <w:pPr>
        <w:ind w:firstLine="709"/>
        <w:jc w:val="both"/>
        <w:rPr>
          <w:color w:val="000000"/>
          <w:sz w:val="28"/>
          <w:szCs w:val="28"/>
          <w:lang w:val="kk-KZ"/>
        </w:rPr>
      </w:pPr>
    </w:p>
    <w:p w:rsidR="00C41459" w:rsidRDefault="001144E6" w:rsidP="00EA4153">
      <w:pPr>
        <w:jc w:val="center"/>
        <w:rPr>
          <w:b/>
          <w:bCs/>
          <w:sz w:val="28"/>
          <w:szCs w:val="28"/>
          <w:lang w:val="kk-KZ"/>
        </w:rPr>
      </w:pPr>
      <w:r w:rsidRPr="001144E6">
        <w:rPr>
          <w:b/>
          <w:bCs/>
          <w:sz w:val="28"/>
          <w:szCs w:val="28"/>
          <w:lang w:val="kk-KZ"/>
        </w:rPr>
        <w:lastRenderedPageBreak/>
        <w:t>2-тарау.</w:t>
      </w:r>
      <w:r>
        <w:rPr>
          <w:b/>
          <w:bCs/>
          <w:sz w:val="28"/>
          <w:szCs w:val="28"/>
          <w:lang w:val="kk-KZ"/>
        </w:rPr>
        <w:t xml:space="preserve"> </w:t>
      </w:r>
      <w:r w:rsidR="00E81647">
        <w:rPr>
          <w:b/>
          <w:bCs/>
          <w:sz w:val="28"/>
          <w:szCs w:val="28"/>
          <w:lang w:val="kk-KZ"/>
        </w:rPr>
        <w:t>Жаңаөзен қызмет көрсету және жаңа технологиялар колледжіне</w:t>
      </w:r>
      <w:r w:rsidR="00E81647" w:rsidRPr="00E81647">
        <w:rPr>
          <w:b/>
          <w:bCs/>
          <w:sz w:val="28"/>
          <w:szCs w:val="28"/>
          <w:lang w:val="kk-KZ"/>
        </w:rPr>
        <w:t xml:space="preserve"> </w:t>
      </w:r>
    </w:p>
    <w:p w:rsidR="00EA4153" w:rsidRDefault="00C44540" w:rsidP="00EA4153">
      <w:pPr>
        <w:jc w:val="center"/>
        <w:rPr>
          <w:b/>
          <w:bCs/>
          <w:sz w:val="28"/>
          <w:szCs w:val="28"/>
          <w:lang w:val="kk-KZ"/>
        </w:rPr>
      </w:pPr>
      <w:r>
        <w:rPr>
          <w:b/>
          <w:bCs/>
          <w:sz w:val="28"/>
          <w:szCs w:val="28"/>
          <w:lang w:val="kk-KZ"/>
        </w:rPr>
        <w:t>202</w:t>
      </w:r>
      <w:r w:rsidRPr="0058706F">
        <w:rPr>
          <w:b/>
          <w:bCs/>
          <w:sz w:val="28"/>
          <w:szCs w:val="28"/>
          <w:lang w:val="kk-KZ"/>
        </w:rPr>
        <w:t>2</w:t>
      </w:r>
      <w:r>
        <w:rPr>
          <w:b/>
          <w:bCs/>
          <w:sz w:val="28"/>
          <w:szCs w:val="28"/>
          <w:lang w:val="kk-KZ"/>
        </w:rPr>
        <w:t xml:space="preserve"> – 202</w:t>
      </w:r>
      <w:r w:rsidRPr="0058706F">
        <w:rPr>
          <w:b/>
          <w:bCs/>
          <w:sz w:val="28"/>
          <w:szCs w:val="28"/>
          <w:lang w:val="kk-KZ"/>
        </w:rPr>
        <w:t>3</w:t>
      </w:r>
      <w:r w:rsidR="00C41459">
        <w:rPr>
          <w:b/>
          <w:bCs/>
          <w:sz w:val="28"/>
          <w:szCs w:val="28"/>
          <w:lang w:val="kk-KZ"/>
        </w:rPr>
        <w:t xml:space="preserve"> оқу жылына </w:t>
      </w:r>
      <w:r w:rsidR="00E81647" w:rsidRPr="00E81647">
        <w:rPr>
          <w:b/>
          <w:bCs/>
          <w:sz w:val="28"/>
          <w:szCs w:val="28"/>
          <w:lang w:val="kk-KZ"/>
        </w:rPr>
        <w:t>оқуға қабылдау тәртібі</w:t>
      </w:r>
    </w:p>
    <w:p w:rsidR="00C41459" w:rsidRPr="00EA4153" w:rsidRDefault="00C41459" w:rsidP="00EA4153">
      <w:pPr>
        <w:jc w:val="center"/>
        <w:rPr>
          <w:b/>
          <w:bCs/>
          <w:color w:val="000000"/>
          <w:spacing w:val="2"/>
          <w:sz w:val="28"/>
          <w:szCs w:val="28"/>
          <w:lang w:val="kk-KZ"/>
        </w:rPr>
      </w:pPr>
    </w:p>
    <w:p w:rsidR="00ED5CA7" w:rsidRPr="00DD2396" w:rsidRDefault="00C41459" w:rsidP="00ED5CA7">
      <w:pPr>
        <w:ind w:firstLine="708"/>
        <w:jc w:val="both"/>
        <w:textAlignment w:val="baseline"/>
        <w:rPr>
          <w:color w:val="000000"/>
          <w:sz w:val="28"/>
          <w:szCs w:val="28"/>
          <w:lang w:val="kk-KZ"/>
        </w:rPr>
      </w:pPr>
      <w:bookmarkStart w:id="9" w:name="z19"/>
      <w:r>
        <w:rPr>
          <w:color w:val="000000"/>
          <w:sz w:val="28"/>
          <w:lang w:val="kk-KZ"/>
        </w:rPr>
        <w:t>4</w:t>
      </w:r>
      <w:r w:rsidR="00560438" w:rsidRPr="00AD2323">
        <w:rPr>
          <w:color w:val="000000"/>
          <w:sz w:val="28"/>
          <w:lang w:val="kk-KZ"/>
        </w:rPr>
        <w:t xml:space="preserve">. </w:t>
      </w:r>
      <w:r w:rsidR="00ED5CA7" w:rsidRPr="00DD2396">
        <w:rPr>
          <w:color w:val="000000"/>
          <w:sz w:val="28"/>
          <w:szCs w:val="28"/>
          <w:lang w:val="kk-KZ"/>
        </w:rPr>
        <w:t>Орта буын мамандарын даярлауды көздейтін техникалық және кәсіптік, орта білімнен кейінгі білімнің білім беру бағдарламалары бойынша мемлекеттік тапсырысы</w:t>
      </w:r>
      <w:r w:rsidR="00ED5CA7">
        <w:rPr>
          <w:color w:val="000000"/>
          <w:sz w:val="28"/>
          <w:szCs w:val="28"/>
          <w:lang w:val="kk-KZ"/>
        </w:rPr>
        <w:t xml:space="preserve"> бойынша оқуға түсетін тұлғалар</w:t>
      </w:r>
      <w:r w:rsidR="00ED5CA7" w:rsidRPr="00DD2396">
        <w:rPr>
          <w:color w:val="000000"/>
          <w:sz w:val="28"/>
          <w:szCs w:val="28"/>
          <w:lang w:val="kk-KZ"/>
        </w:rPr>
        <w:t xml:space="preserve"> күнтізбелік жылдың 2</w:t>
      </w:r>
      <w:r w:rsidR="00ED5CA7">
        <w:rPr>
          <w:color w:val="000000"/>
          <w:sz w:val="28"/>
          <w:szCs w:val="28"/>
          <w:lang w:val="kk-KZ"/>
        </w:rPr>
        <w:t>5</w:t>
      </w:r>
      <w:r w:rsidR="00ED5CA7" w:rsidRPr="00DD2396">
        <w:rPr>
          <w:color w:val="000000"/>
          <w:sz w:val="28"/>
          <w:szCs w:val="28"/>
          <w:lang w:val="kk-KZ"/>
        </w:rPr>
        <w:t xml:space="preserve"> маусымынан бастап Конкурсқа қатысу үшін Білім басқармасының ақпараттық жүйесіне </w:t>
      </w:r>
      <w:r w:rsidR="00ED5CA7">
        <w:rPr>
          <w:color w:val="000000"/>
          <w:sz w:val="28"/>
          <w:szCs w:val="28"/>
          <w:lang w:val="kk-KZ"/>
        </w:rPr>
        <w:t>(</w:t>
      </w:r>
      <w:hyperlink r:id="rId9" w:history="1">
        <w:r w:rsidR="00ED5CA7" w:rsidRPr="00ED5CA7">
          <w:rPr>
            <w:rStyle w:val="af1"/>
            <w:sz w:val="28"/>
            <w:szCs w:val="28"/>
            <w:lang w:val="kk-KZ"/>
          </w:rPr>
          <w:t>www.abiturient.edus.kz</w:t>
        </w:r>
      </w:hyperlink>
      <w:r w:rsidR="00ED5CA7" w:rsidRPr="00ED5CA7">
        <w:rPr>
          <w:color w:val="000000"/>
          <w:sz w:val="28"/>
          <w:szCs w:val="28"/>
          <w:lang w:val="kk-KZ"/>
        </w:rPr>
        <w:t xml:space="preserve">) </w:t>
      </w:r>
      <w:r w:rsidR="00ED5CA7" w:rsidRPr="00DD2396">
        <w:rPr>
          <w:color w:val="000000"/>
          <w:sz w:val="28"/>
          <w:szCs w:val="28"/>
          <w:lang w:val="kk-KZ"/>
        </w:rPr>
        <w:t>тіркеледі.</w:t>
      </w:r>
    </w:p>
    <w:p w:rsidR="00560438" w:rsidRPr="00AD2323" w:rsidRDefault="00786BA1" w:rsidP="006B03CA">
      <w:pPr>
        <w:ind w:firstLine="709"/>
        <w:jc w:val="both"/>
        <w:rPr>
          <w:lang w:val="kk-KZ"/>
        </w:rPr>
      </w:pPr>
      <w:r>
        <w:rPr>
          <w:color w:val="000000"/>
          <w:sz w:val="28"/>
          <w:lang w:val="kk-KZ"/>
        </w:rPr>
        <w:t>Колледжде</w:t>
      </w:r>
      <w:r w:rsidR="00560438" w:rsidRPr="00AD2323">
        <w:rPr>
          <w:color w:val="000000"/>
          <w:sz w:val="28"/>
          <w:lang w:val="kk-KZ"/>
        </w:rPr>
        <w:t xml:space="preserve"> тұлғалардың оқуға өтініштерін қабылдау</w:t>
      </w:r>
      <w:r>
        <w:rPr>
          <w:color w:val="000000"/>
          <w:sz w:val="28"/>
          <w:lang w:val="kk-KZ"/>
        </w:rPr>
        <w:t xml:space="preserve"> үшін</w:t>
      </w:r>
      <w:r w:rsidR="00560438" w:rsidRPr="00AD2323">
        <w:rPr>
          <w:color w:val="000000"/>
          <w:sz w:val="28"/>
          <w:lang w:val="kk-KZ"/>
        </w:rPr>
        <w:t>, түсу емтихандарын өткізу  және білім алушылар құрамына қабылдау</w:t>
      </w:r>
      <w:r>
        <w:rPr>
          <w:color w:val="000000"/>
          <w:sz w:val="28"/>
          <w:lang w:val="kk-KZ"/>
        </w:rPr>
        <w:t xml:space="preserve"> кезеңінде</w:t>
      </w:r>
      <w:r w:rsidR="00560438" w:rsidRPr="00AD2323">
        <w:rPr>
          <w:color w:val="000000"/>
          <w:sz w:val="28"/>
          <w:lang w:val="kk-KZ"/>
        </w:rPr>
        <w:t xml:space="preserve"> білім беру ұйымдарының басшыларының бұйрығымен күнтізбелік жылғы </w:t>
      </w:r>
      <w:r w:rsidR="00560438">
        <w:rPr>
          <w:color w:val="000000"/>
          <w:sz w:val="28"/>
          <w:lang w:val="kk-KZ"/>
        </w:rPr>
        <w:t xml:space="preserve"> </w:t>
      </w:r>
      <w:r w:rsidR="00EA4153" w:rsidRPr="00EA4153">
        <w:rPr>
          <w:b/>
          <w:bCs/>
          <w:color w:val="000000"/>
          <w:sz w:val="28"/>
          <w:lang w:val="kk-KZ"/>
        </w:rPr>
        <w:t>1</w:t>
      </w:r>
      <w:r w:rsidR="00FF67B7">
        <w:rPr>
          <w:b/>
          <w:bCs/>
          <w:color w:val="000000"/>
          <w:sz w:val="28"/>
          <w:lang w:val="kk-KZ"/>
        </w:rPr>
        <w:t>0</w:t>
      </w:r>
      <w:r w:rsidR="00560438" w:rsidRPr="00EA4153">
        <w:rPr>
          <w:b/>
          <w:bCs/>
          <w:color w:val="000000"/>
          <w:sz w:val="28"/>
          <w:lang w:val="kk-KZ"/>
        </w:rPr>
        <w:t xml:space="preserve"> маусымнан</w:t>
      </w:r>
      <w:r w:rsidR="00560438" w:rsidRPr="00786BA1">
        <w:rPr>
          <w:b/>
          <w:bCs/>
          <w:color w:val="000000"/>
          <w:sz w:val="28"/>
          <w:lang w:val="kk-KZ"/>
        </w:rPr>
        <w:t xml:space="preserve"> </w:t>
      </w:r>
      <w:r w:rsidR="00560438" w:rsidRPr="00AD2323">
        <w:rPr>
          <w:color w:val="000000"/>
          <w:sz w:val="28"/>
          <w:lang w:val="kk-KZ"/>
        </w:rPr>
        <w:t>кешіктірмей қабылдау комиссиясы құрылады, ол тақ саннан тұрады. Қабылдау комиссиясының құрамына мүдделі  жергілікті өкіл</w:t>
      </w:r>
      <w:r>
        <w:rPr>
          <w:color w:val="000000"/>
          <w:sz w:val="28"/>
          <w:lang w:val="kk-KZ"/>
        </w:rPr>
        <w:t>етт</w:t>
      </w:r>
      <w:r w:rsidR="00560438" w:rsidRPr="00AD2323">
        <w:rPr>
          <w:color w:val="000000"/>
          <w:sz w:val="28"/>
          <w:lang w:val="kk-KZ"/>
        </w:rPr>
        <w:t xml:space="preserve">і және атқарушы органдардың, жұмыс берушілердің, қоғамдық ұйымдардың өкілдері кіреді. Конкурстық комиссияның құрамынан оның мүшелерінің көп дауысымен </w:t>
      </w:r>
      <w:r>
        <w:rPr>
          <w:color w:val="000000"/>
          <w:sz w:val="28"/>
          <w:lang w:val="kk-KZ"/>
        </w:rPr>
        <w:t>төраға</w:t>
      </w:r>
      <w:r w:rsidR="00560438" w:rsidRPr="00AD2323">
        <w:rPr>
          <w:color w:val="000000"/>
          <w:sz w:val="28"/>
          <w:lang w:val="kk-KZ"/>
        </w:rPr>
        <w:t xml:space="preserve"> сайланады.</w:t>
      </w:r>
    </w:p>
    <w:p w:rsidR="00FF67B7" w:rsidRPr="00FF67B7" w:rsidRDefault="00FF67B7" w:rsidP="00FF67B7">
      <w:pPr>
        <w:ind w:firstLine="709"/>
        <w:jc w:val="both"/>
        <w:rPr>
          <w:color w:val="000000"/>
          <w:sz w:val="28"/>
          <w:lang w:val="kk-KZ"/>
        </w:rPr>
      </w:pPr>
      <w:bookmarkStart w:id="10" w:name="z20"/>
      <w:bookmarkEnd w:id="9"/>
      <w:r w:rsidRPr="00FF67B7">
        <w:rPr>
          <w:color w:val="000000"/>
          <w:sz w:val="28"/>
          <w:lang w:val="kk-KZ"/>
        </w:rPr>
        <w:t>Комиссия мүшелерінің ішінен жауапты хатшы және техникалық хатшылар тағайындалады.</w:t>
      </w:r>
    </w:p>
    <w:p w:rsidR="00FF67B7" w:rsidRPr="00FF67B7" w:rsidRDefault="00FF67B7" w:rsidP="00FF67B7">
      <w:pPr>
        <w:ind w:firstLine="709"/>
        <w:jc w:val="both"/>
        <w:rPr>
          <w:color w:val="000000"/>
          <w:sz w:val="28"/>
          <w:lang w:val="kk-KZ"/>
        </w:rPr>
      </w:pPr>
      <w:r w:rsidRPr="00FF67B7">
        <w:rPr>
          <w:color w:val="000000"/>
          <w:sz w:val="28"/>
          <w:lang w:val="kk-KZ"/>
        </w:rPr>
        <w:t>Қабылдау комиссиясының төрағасы білім беру ұйымының басшысы немесе оның міндетін атқарушы тұлға болып табылады.</w:t>
      </w:r>
    </w:p>
    <w:p w:rsidR="00560438" w:rsidRDefault="00FF67B7" w:rsidP="00FF67B7">
      <w:pPr>
        <w:ind w:firstLine="709"/>
        <w:jc w:val="both"/>
        <w:rPr>
          <w:color w:val="000000"/>
          <w:sz w:val="28"/>
          <w:lang w:val="kk-KZ"/>
        </w:rPr>
      </w:pPr>
      <w:r w:rsidRPr="00FF67B7">
        <w:rPr>
          <w:color w:val="000000"/>
          <w:sz w:val="28"/>
          <w:lang w:val="kk-KZ"/>
        </w:rPr>
        <w:t>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жүргiзедi.</w:t>
      </w:r>
      <w:r w:rsidR="00560438" w:rsidRPr="00AD2323">
        <w:rPr>
          <w:color w:val="000000"/>
          <w:sz w:val="28"/>
          <w:lang w:val="kk-KZ"/>
        </w:rPr>
        <w:t xml:space="preserve"> </w:t>
      </w:r>
      <w:r w:rsidR="00786BA1">
        <w:rPr>
          <w:color w:val="000000"/>
          <w:sz w:val="28"/>
          <w:lang w:val="kk-KZ"/>
        </w:rPr>
        <w:t>Колледждің</w:t>
      </w:r>
      <w:r w:rsidR="00560438" w:rsidRPr="00AD2323">
        <w:rPr>
          <w:color w:val="000000"/>
          <w:sz w:val="28"/>
          <w:lang w:val="kk-KZ"/>
        </w:rPr>
        <w:t xml:space="preserve"> қабылдау комиссияларының өңірлерге барып тұлғаларды оқуға қабылдау жұмысын ұйымдастыру мәселелері </w:t>
      </w:r>
      <w:r w:rsidR="00786BA1">
        <w:rPr>
          <w:color w:val="000000"/>
          <w:sz w:val="28"/>
          <w:lang w:val="kk-KZ"/>
        </w:rPr>
        <w:t xml:space="preserve">білім беру саласындағы жергілікті атқарушы </w:t>
      </w:r>
      <w:r w:rsidR="00560438" w:rsidRPr="00AD2323">
        <w:rPr>
          <w:color w:val="000000"/>
          <w:sz w:val="28"/>
          <w:lang w:val="kk-KZ"/>
        </w:rPr>
        <w:t xml:space="preserve"> органының келісімі бойынша шешіледі.</w:t>
      </w:r>
    </w:p>
    <w:p w:rsidR="00FF67B7" w:rsidRPr="00DD2396" w:rsidRDefault="00C41459" w:rsidP="00FF67B7">
      <w:pPr>
        <w:ind w:firstLine="709"/>
        <w:jc w:val="both"/>
        <w:rPr>
          <w:color w:val="000000"/>
          <w:sz w:val="28"/>
          <w:szCs w:val="28"/>
          <w:lang w:val="kk-KZ"/>
        </w:rPr>
      </w:pPr>
      <w:r>
        <w:rPr>
          <w:color w:val="000000"/>
          <w:sz w:val="28"/>
          <w:szCs w:val="28"/>
          <w:lang w:val="kk-KZ"/>
        </w:rPr>
        <w:t>5</w:t>
      </w:r>
      <w:r w:rsidR="00FF67B7" w:rsidRPr="00DD2396">
        <w:rPr>
          <w:color w:val="000000"/>
          <w:sz w:val="28"/>
          <w:szCs w:val="28"/>
          <w:lang w:val="kk-KZ"/>
        </w:rPr>
        <w:t xml:space="preserve">.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rsidR="00FF67B7" w:rsidRPr="00DD2396" w:rsidRDefault="00FF67B7" w:rsidP="00FF67B7">
      <w:pPr>
        <w:shd w:val="clear" w:color="auto" w:fill="FFFFFF"/>
        <w:ind w:firstLine="709"/>
        <w:jc w:val="both"/>
        <w:textAlignment w:val="baseline"/>
        <w:outlineLvl w:val="2"/>
        <w:rPr>
          <w:spacing w:val="2"/>
          <w:sz w:val="28"/>
          <w:szCs w:val="28"/>
          <w:lang w:val="kk-KZ"/>
        </w:rPr>
      </w:pPr>
      <w:r w:rsidRPr="00DD2396">
        <w:rPr>
          <w:spacing w:val="2"/>
          <w:sz w:val="28"/>
          <w:szCs w:val="28"/>
          <w:lang w:val="kk-KZ"/>
        </w:rPr>
        <w:t xml:space="preserve">Қабылдау комиссиясының қорытынды отырысында аудио-немесе бейнежазба жүргізіледі. Аудио-немесе бейнежазба </w:t>
      </w:r>
      <w:r>
        <w:rPr>
          <w:spacing w:val="2"/>
          <w:sz w:val="28"/>
          <w:szCs w:val="28"/>
          <w:lang w:val="kk-KZ"/>
        </w:rPr>
        <w:t>Колледж</w:t>
      </w:r>
      <w:r w:rsidRPr="00DD2396">
        <w:rPr>
          <w:spacing w:val="2"/>
          <w:sz w:val="28"/>
          <w:szCs w:val="28"/>
          <w:lang w:val="kk-KZ"/>
        </w:rPr>
        <w:t xml:space="preserve"> мұрағатында кемінде бір жыл сақталады.</w:t>
      </w:r>
    </w:p>
    <w:p w:rsidR="00FF67B7" w:rsidRPr="00DD2396" w:rsidRDefault="00C41459" w:rsidP="00FF67B7">
      <w:pPr>
        <w:ind w:firstLine="709"/>
        <w:jc w:val="both"/>
        <w:rPr>
          <w:color w:val="000000"/>
          <w:sz w:val="28"/>
          <w:szCs w:val="28"/>
          <w:lang w:val="kk-KZ"/>
        </w:rPr>
      </w:pPr>
      <w:r>
        <w:rPr>
          <w:color w:val="000000"/>
          <w:sz w:val="28"/>
          <w:szCs w:val="28"/>
          <w:lang w:val="kk-KZ"/>
        </w:rPr>
        <w:t>6</w:t>
      </w:r>
      <w:r w:rsidR="00FF67B7" w:rsidRPr="00DD2396">
        <w:rPr>
          <w:color w:val="000000"/>
          <w:sz w:val="28"/>
          <w:szCs w:val="28"/>
          <w:lang w:val="kk-KZ"/>
        </w:rPr>
        <w:t xml:space="preserve">. </w:t>
      </w:r>
      <w:r w:rsidR="00FF67B7" w:rsidRPr="00DD2396">
        <w:rPr>
          <w:sz w:val="28"/>
          <w:szCs w:val="28"/>
          <w:lang w:val="kk-KZ"/>
        </w:rPr>
        <w:t xml:space="preserve">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w:t>
      </w:r>
      <w:r w:rsidR="00FF67B7">
        <w:rPr>
          <w:sz w:val="28"/>
          <w:szCs w:val="28"/>
          <w:lang w:val="kk-KZ"/>
        </w:rPr>
        <w:t>Колледж</w:t>
      </w:r>
      <w:r w:rsidR="00FF67B7" w:rsidRPr="00DD2396">
        <w:rPr>
          <w:sz w:val="28"/>
          <w:szCs w:val="28"/>
          <w:lang w:val="kk-KZ"/>
        </w:rPr>
        <w:t xml:space="preserve"> жүргізеді.</w:t>
      </w:r>
    </w:p>
    <w:p w:rsidR="00FF67B7" w:rsidRPr="00DD2396" w:rsidRDefault="00C41459" w:rsidP="00FF67B7">
      <w:pPr>
        <w:ind w:firstLine="709"/>
        <w:jc w:val="both"/>
        <w:rPr>
          <w:color w:val="000000"/>
          <w:sz w:val="28"/>
          <w:szCs w:val="28"/>
          <w:lang w:val="kk-KZ"/>
        </w:rPr>
      </w:pPr>
      <w:r>
        <w:rPr>
          <w:color w:val="000000"/>
          <w:sz w:val="28"/>
          <w:szCs w:val="28"/>
          <w:lang w:val="kk-KZ"/>
        </w:rPr>
        <w:t>7</w:t>
      </w:r>
      <w:r w:rsidR="00FF67B7" w:rsidRPr="00DD2396">
        <w:rPr>
          <w:color w:val="000000"/>
          <w:sz w:val="28"/>
          <w:szCs w:val="28"/>
          <w:lang w:val="kk-KZ"/>
        </w:rPr>
        <w:t xml:space="preserve">. </w:t>
      </w:r>
      <w:r w:rsidR="00FF67B7">
        <w:rPr>
          <w:color w:val="000000"/>
          <w:sz w:val="28"/>
          <w:szCs w:val="28"/>
          <w:lang w:val="kk-KZ"/>
        </w:rPr>
        <w:t>Колледж</w:t>
      </w:r>
      <w:r w:rsidR="00FF67B7" w:rsidRPr="00DD2396">
        <w:rPr>
          <w:color w:val="000000"/>
          <w:sz w:val="28"/>
          <w:szCs w:val="28"/>
          <w:lang w:val="kk-KZ"/>
        </w:rPr>
        <w:t xml:space="preserve"> қабылдау комиссиясының өңірлерге барып тұлғаларды оқуға қабылдау жұмысын ұйымдастыру мәселелері тиісті саланың уәкілетті органының</w:t>
      </w:r>
      <w:r>
        <w:rPr>
          <w:color w:val="000000"/>
          <w:sz w:val="28"/>
          <w:szCs w:val="28"/>
          <w:lang w:val="kk-KZ"/>
        </w:rPr>
        <w:t xml:space="preserve"> </w:t>
      </w:r>
      <w:r w:rsidR="00FF67B7" w:rsidRPr="00DD2396">
        <w:rPr>
          <w:color w:val="000000"/>
          <w:sz w:val="28"/>
          <w:szCs w:val="28"/>
          <w:lang w:val="kk-KZ"/>
        </w:rPr>
        <w:t xml:space="preserve">келісімі бойынша шешіледі. </w:t>
      </w:r>
    </w:p>
    <w:p w:rsidR="00FF67B7" w:rsidRPr="00DD2396" w:rsidRDefault="00C41459" w:rsidP="00FF67B7">
      <w:pPr>
        <w:ind w:firstLine="709"/>
        <w:jc w:val="both"/>
        <w:rPr>
          <w:color w:val="000000"/>
          <w:sz w:val="28"/>
          <w:szCs w:val="28"/>
          <w:lang w:val="kk-KZ"/>
        </w:rPr>
      </w:pPr>
      <w:r>
        <w:rPr>
          <w:color w:val="000000"/>
          <w:sz w:val="28"/>
          <w:szCs w:val="28"/>
          <w:lang w:val="kk-KZ"/>
        </w:rPr>
        <w:t>8</w:t>
      </w:r>
      <w:r w:rsidR="00FF67B7" w:rsidRPr="00DD2396">
        <w:rPr>
          <w:color w:val="000000"/>
          <w:sz w:val="28"/>
          <w:szCs w:val="28"/>
          <w:lang w:val="kk-KZ"/>
        </w:rPr>
        <w:t xml:space="preserve">. Оқуға түсушілерді мемлекеттік білім беру тапсырысы (бұдан әрі – мемлекеттік тапсырыс) бойынша </w:t>
      </w:r>
      <w:r w:rsidR="00FF67B7">
        <w:rPr>
          <w:color w:val="000000"/>
          <w:sz w:val="28"/>
          <w:szCs w:val="28"/>
          <w:lang w:val="kk-KZ"/>
        </w:rPr>
        <w:t>Колледж</w:t>
      </w:r>
      <w:r w:rsidR="008329EF">
        <w:rPr>
          <w:color w:val="000000"/>
          <w:sz w:val="28"/>
          <w:szCs w:val="28"/>
          <w:lang w:val="kk-KZ"/>
        </w:rPr>
        <w:t>ге</w:t>
      </w:r>
      <w:r w:rsidR="00FF67B7" w:rsidRPr="00DD2396">
        <w:rPr>
          <w:color w:val="000000"/>
          <w:sz w:val="28"/>
          <w:szCs w:val="28"/>
          <w:lang w:val="kk-KZ"/>
        </w:rPr>
        <w:t xml:space="preserve"> білікті жұмысшы кадрларды </w:t>
      </w:r>
      <w:r w:rsidR="00FF67B7" w:rsidRPr="00DD2396">
        <w:rPr>
          <w:color w:val="000000"/>
          <w:sz w:val="28"/>
          <w:szCs w:val="28"/>
          <w:lang w:val="kk-KZ"/>
        </w:rPr>
        <w:lastRenderedPageBreak/>
        <w:t>даярлауды көздейтін білім беру бағдарламалары бойынша техникалық және кәсiптiк,</w:t>
      </w:r>
      <w:r>
        <w:rPr>
          <w:color w:val="000000"/>
          <w:sz w:val="28"/>
          <w:szCs w:val="28"/>
          <w:lang w:val="kk-KZ"/>
        </w:rPr>
        <w:t xml:space="preserve"> орта бiлiмнен кейiнгi</w:t>
      </w:r>
      <w:r w:rsidR="00FF67B7" w:rsidRPr="00DD2396">
        <w:rPr>
          <w:color w:val="000000"/>
          <w:sz w:val="28"/>
          <w:szCs w:val="28"/>
          <w:lang w:val="kk-KZ"/>
        </w:rPr>
        <w:t xml:space="preserve"> мемлекеттiк бiлiм беру тапсырысын орналастыру Қағидаларына сәйкес өтініштері бойынша </w:t>
      </w:r>
      <w:r w:rsidR="00FF67B7">
        <w:rPr>
          <w:color w:val="000000"/>
          <w:sz w:val="28"/>
          <w:szCs w:val="28"/>
          <w:lang w:val="kk-KZ"/>
        </w:rPr>
        <w:t>Колледж</w:t>
      </w:r>
      <w:r w:rsidR="00FF67B7" w:rsidRPr="00DD2396">
        <w:rPr>
          <w:color w:val="000000"/>
          <w:sz w:val="28"/>
          <w:szCs w:val="28"/>
          <w:lang w:val="kk-KZ"/>
        </w:rPr>
        <w:t xml:space="preserve"> ұйымының жобалық мүмкіндігін ескере отырып, жүзеге асырылады.</w:t>
      </w:r>
    </w:p>
    <w:p w:rsidR="00FF67B7" w:rsidRPr="00DD2396" w:rsidRDefault="00C41459" w:rsidP="00FF67B7">
      <w:pPr>
        <w:ind w:firstLine="709"/>
        <w:jc w:val="both"/>
        <w:rPr>
          <w:color w:val="000000"/>
          <w:sz w:val="28"/>
          <w:szCs w:val="28"/>
          <w:lang w:val="kk-KZ"/>
        </w:rPr>
      </w:pPr>
      <w:r>
        <w:rPr>
          <w:color w:val="000000"/>
          <w:sz w:val="28"/>
          <w:szCs w:val="28"/>
          <w:lang w:val="kk-KZ"/>
        </w:rPr>
        <w:t xml:space="preserve">Орта буын </w:t>
      </w:r>
      <w:r w:rsidR="00FF67B7" w:rsidRPr="00DD2396">
        <w:rPr>
          <w:color w:val="000000"/>
          <w:sz w:val="28"/>
          <w:szCs w:val="28"/>
          <w:lang w:val="kk-KZ"/>
        </w:rPr>
        <w:t xml:space="preserve">мамандарын даярлауды көздейтін білім беру бағдарламалары бойынша </w:t>
      </w:r>
      <w:r w:rsidR="00FF67B7">
        <w:rPr>
          <w:color w:val="000000"/>
          <w:sz w:val="28"/>
          <w:szCs w:val="28"/>
          <w:lang w:val="kk-KZ"/>
        </w:rPr>
        <w:t>Колледж</w:t>
      </w:r>
      <w:r w:rsidR="008329EF">
        <w:rPr>
          <w:color w:val="000000"/>
          <w:sz w:val="28"/>
          <w:szCs w:val="28"/>
          <w:lang w:val="kk-KZ"/>
        </w:rPr>
        <w:t>ге</w:t>
      </w:r>
      <w:r w:rsidR="00FF67B7" w:rsidRPr="00DD2396">
        <w:rPr>
          <w:color w:val="000000"/>
          <w:sz w:val="28"/>
          <w:szCs w:val="28"/>
          <w:lang w:val="kk-KZ"/>
        </w:rPr>
        <w:t xml:space="preserve"> мемлекеттік тапсырысы бойынша тұлғаларды оқуға қабылдау конкурстық негізде тұлғалардың өтініштері бойынша жүзеге асырылады. </w:t>
      </w:r>
    </w:p>
    <w:p w:rsidR="00FF67B7" w:rsidRPr="00DD2396" w:rsidRDefault="00C41459" w:rsidP="00FF67B7">
      <w:pPr>
        <w:ind w:firstLine="709"/>
        <w:jc w:val="both"/>
        <w:rPr>
          <w:color w:val="000000"/>
          <w:spacing w:val="2"/>
          <w:sz w:val="28"/>
          <w:szCs w:val="28"/>
          <w:shd w:val="clear" w:color="auto" w:fill="FFFFFF"/>
          <w:lang w:val="kk-KZ"/>
        </w:rPr>
      </w:pPr>
      <w:r>
        <w:rPr>
          <w:color w:val="000000"/>
          <w:spacing w:val="2"/>
          <w:sz w:val="28"/>
          <w:szCs w:val="28"/>
          <w:shd w:val="clear" w:color="auto" w:fill="FFFFFF"/>
          <w:lang w:val="kk-KZ"/>
        </w:rPr>
        <w:t>9</w:t>
      </w:r>
      <w:r w:rsidR="00FF67B7" w:rsidRPr="00DD2396">
        <w:rPr>
          <w:color w:val="000000"/>
          <w:spacing w:val="2"/>
          <w:sz w:val="28"/>
          <w:szCs w:val="28"/>
          <w:shd w:val="clear" w:color="auto" w:fill="FFFFFF"/>
          <w:lang w:val="kk-KZ"/>
        </w:rPr>
        <w:t xml:space="preserve">. Тұлғалардың </w:t>
      </w:r>
      <w:r w:rsidR="00FF67B7">
        <w:rPr>
          <w:color w:val="000000"/>
          <w:spacing w:val="2"/>
          <w:sz w:val="28"/>
          <w:szCs w:val="28"/>
          <w:shd w:val="clear" w:color="auto" w:fill="FFFFFF"/>
          <w:lang w:val="kk-KZ"/>
        </w:rPr>
        <w:t>Колледж</w:t>
      </w:r>
      <w:r w:rsidR="008329EF">
        <w:rPr>
          <w:color w:val="000000"/>
          <w:spacing w:val="2"/>
          <w:sz w:val="28"/>
          <w:szCs w:val="28"/>
          <w:shd w:val="clear" w:color="auto" w:fill="FFFFFF"/>
          <w:lang w:val="kk-KZ"/>
        </w:rPr>
        <w:t xml:space="preserve">ге </w:t>
      </w:r>
      <w:r w:rsidR="00FF67B7" w:rsidRPr="00DD2396">
        <w:rPr>
          <w:color w:val="000000"/>
          <w:spacing w:val="2"/>
          <w:sz w:val="28"/>
          <w:szCs w:val="28"/>
          <w:shd w:val="clear" w:color="auto" w:fill="FFFFFF"/>
          <w:lang w:val="kk-KZ"/>
        </w:rPr>
        <w:t>оқуға өтініштерін қабылдау:</w:t>
      </w:r>
    </w:p>
    <w:p w:rsidR="00FF67B7" w:rsidRPr="00DD2396" w:rsidRDefault="00FF67B7" w:rsidP="00FF67B7">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1) білікті жұмысшы кадрларды даярлауды көздейтін техникалық және кәсіптік білімнің бі</w:t>
      </w:r>
      <w:r w:rsidR="00C41459">
        <w:rPr>
          <w:color w:val="000000"/>
          <w:spacing w:val="2"/>
          <w:sz w:val="28"/>
          <w:szCs w:val="28"/>
          <w:shd w:val="clear" w:color="auto" w:fill="FFFFFF"/>
          <w:lang w:val="kk-KZ"/>
        </w:rPr>
        <w:t>лім беру бағдарламалары бойынша</w:t>
      </w:r>
      <w:r w:rsidRPr="00DD2396">
        <w:rPr>
          <w:color w:val="000000"/>
          <w:spacing w:val="2"/>
          <w:sz w:val="28"/>
          <w:szCs w:val="28"/>
          <w:shd w:val="clear" w:color="auto" w:fill="FFFFFF"/>
          <w:lang w:val="kk-KZ"/>
        </w:rPr>
        <w:t xml:space="preserve">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w:t>
      </w:r>
      <w:r w:rsidR="00C41459">
        <w:rPr>
          <w:color w:val="000000"/>
          <w:spacing w:val="2"/>
          <w:sz w:val="28"/>
          <w:szCs w:val="28"/>
          <w:shd w:val="clear" w:color="auto" w:fill="FFFFFF"/>
          <w:lang w:val="kk-KZ"/>
        </w:rPr>
        <w:t>аусымы мен 25 тамызы аралығында;</w:t>
      </w:r>
      <w:r w:rsidRPr="00DD2396">
        <w:rPr>
          <w:color w:val="000000"/>
          <w:spacing w:val="2"/>
          <w:sz w:val="28"/>
          <w:szCs w:val="28"/>
          <w:shd w:val="clear" w:color="auto" w:fill="FFFFFF"/>
          <w:lang w:val="kk-KZ"/>
        </w:rPr>
        <w:t xml:space="preserve"> </w:t>
      </w:r>
    </w:p>
    <w:p w:rsidR="00FF67B7" w:rsidRDefault="00FF67B7" w:rsidP="00FF67B7">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 xml:space="preserve">2) орта буын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w:t>
      </w:r>
      <w:r w:rsidRPr="001C6ABB">
        <w:rPr>
          <w:b/>
          <w:color w:val="000000"/>
          <w:spacing w:val="2"/>
          <w:sz w:val="28"/>
          <w:szCs w:val="28"/>
          <w:shd w:val="clear" w:color="auto" w:fill="FFFFFF"/>
          <w:lang w:val="kk-KZ"/>
        </w:rPr>
        <w:t>25 маусымы мен 18 тамызы</w:t>
      </w:r>
      <w:r w:rsidRPr="00DD2396">
        <w:rPr>
          <w:color w:val="000000"/>
          <w:spacing w:val="2"/>
          <w:sz w:val="28"/>
          <w:szCs w:val="28"/>
          <w:shd w:val="clear" w:color="auto" w:fill="FFFFFF"/>
          <w:lang w:val="kk-KZ"/>
        </w:rPr>
        <w:t xml:space="preserve"> аралығында, техникалық және кәсіптік, орта білімнен кейінгі білім базасында күнтізбелік жылдың </w:t>
      </w:r>
      <w:r w:rsidRPr="001C6ABB">
        <w:rPr>
          <w:b/>
          <w:color w:val="000000"/>
          <w:spacing w:val="2"/>
          <w:sz w:val="28"/>
          <w:szCs w:val="28"/>
          <w:shd w:val="clear" w:color="auto" w:fill="FFFFFF"/>
          <w:lang w:val="kk-KZ"/>
        </w:rPr>
        <w:t>25 маусымы мен 20 тамызы</w:t>
      </w:r>
      <w:r w:rsidRPr="00DD2396">
        <w:rPr>
          <w:color w:val="000000"/>
          <w:spacing w:val="2"/>
          <w:sz w:val="28"/>
          <w:szCs w:val="28"/>
          <w:shd w:val="clear" w:color="auto" w:fill="FFFFFF"/>
          <w:lang w:val="kk-KZ"/>
        </w:rPr>
        <w:t xml:space="preserve"> аралығында, ақылы негізде </w:t>
      </w:r>
      <w:r w:rsidRPr="001C6ABB">
        <w:rPr>
          <w:b/>
          <w:color w:val="000000"/>
          <w:spacing w:val="2"/>
          <w:sz w:val="28"/>
          <w:szCs w:val="28"/>
          <w:shd w:val="clear" w:color="auto" w:fill="FFFFFF"/>
          <w:lang w:val="kk-KZ"/>
        </w:rPr>
        <w:t>25 маусымы мен 25 тамыз</w:t>
      </w:r>
      <w:r w:rsidRPr="00DD2396">
        <w:rPr>
          <w:color w:val="000000"/>
          <w:spacing w:val="2"/>
          <w:sz w:val="28"/>
          <w:szCs w:val="28"/>
          <w:shd w:val="clear" w:color="auto" w:fill="FFFFFF"/>
          <w:lang w:val="kk-KZ"/>
        </w:rPr>
        <w:t xml:space="preserve"> аралығында, оқудың сырттай нысанына - күнтізбелік жылдың </w:t>
      </w:r>
      <w:r w:rsidRPr="001C6ABB">
        <w:rPr>
          <w:b/>
          <w:color w:val="000000"/>
          <w:spacing w:val="2"/>
          <w:sz w:val="28"/>
          <w:szCs w:val="28"/>
          <w:shd w:val="clear" w:color="auto" w:fill="FFFFFF"/>
          <w:lang w:val="kk-KZ"/>
        </w:rPr>
        <w:t>25 маусымы мен 20 қыркүйегі</w:t>
      </w:r>
      <w:r w:rsidRPr="00DD2396">
        <w:rPr>
          <w:color w:val="000000"/>
          <w:spacing w:val="2"/>
          <w:sz w:val="28"/>
          <w:szCs w:val="28"/>
          <w:shd w:val="clear" w:color="auto" w:fill="FFFFFF"/>
          <w:lang w:val="kk-KZ"/>
        </w:rPr>
        <w:t xml:space="preserve"> аралығында.</w:t>
      </w:r>
    </w:p>
    <w:p w:rsidR="00FF67B7" w:rsidRPr="00124ABF" w:rsidRDefault="00FF67B7" w:rsidP="00FF67B7">
      <w:pPr>
        <w:ind w:firstLine="709"/>
        <w:rPr>
          <w:b/>
          <w:color w:val="000000"/>
          <w:sz w:val="28"/>
          <w:lang w:val="kk-KZ"/>
        </w:rPr>
      </w:pPr>
      <w:r w:rsidRPr="00124ABF">
        <w:rPr>
          <w:b/>
          <w:color w:val="000000"/>
          <w:sz w:val="28"/>
          <w:lang w:val="kk-KZ"/>
        </w:rPr>
        <w:t>Жұмыс уақыты</w:t>
      </w:r>
      <w:r>
        <w:rPr>
          <w:b/>
          <w:color w:val="000000"/>
          <w:sz w:val="28"/>
          <w:lang w:val="kk-KZ"/>
        </w:rPr>
        <w:t>:</w:t>
      </w:r>
    </w:p>
    <w:p w:rsidR="00FF67B7" w:rsidRDefault="00FF67B7" w:rsidP="00FF67B7">
      <w:pPr>
        <w:ind w:firstLine="709"/>
        <w:rPr>
          <w:color w:val="000000"/>
          <w:sz w:val="28"/>
          <w:lang w:val="kk-KZ"/>
        </w:rPr>
      </w:pPr>
      <w:r>
        <w:rPr>
          <w:color w:val="000000"/>
          <w:sz w:val="28"/>
          <w:lang w:val="kk-KZ"/>
        </w:rPr>
        <w:t>Дүйсенбі-сенбі</w:t>
      </w:r>
    </w:p>
    <w:p w:rsidR="00FF67B7" w:rsidRDefault="00FF67B7" w:rsidP="00FF67B7">
      <w:pPr>
        <w:ind w:firstLine="709"/>
        <w:rPr>
          <w:color w:val="000000"/>
          <w:sz w:val="28"/>
          <w:lang w:val="kk-KZ"/>
        </w:rPr>
      </w:pPr>
      <w:r>
        <w:rPr>
          <w:color w:val="000000"/>
          <w:sz w:val="28"/>
          <w:lang w:val="kk-KZ"/>
        </w:rPr>
        <w:t>сағ: 09.00-18.00</w:t>
      </w:r>
    </w:p>
    <w:p w:rsidR="00FF67B7" w:rsidRDefault="00FF67B7" w:rsidP="00FF67B7">
      <w:pPr>
        <w:ind w:firstLine="709"/>
        <w:rPr>
          <w:color w:val="000000"/>
          <w:sz w:val="28"/>
          <w:lang w:val="kk-KZ"/>
        </w:rPr>
      </w:pPr>
      <w:r>
        <w:rPr>
          <w:color w:val="000000"/>
          <w:sz w:val="28"/>
          <w:lang w:val="kk-KZ"/>
        </w:rPr>
        <w:t>Үзіліс: сағ 13.00-14.00</w:t>
      </w:r>
    </w:p>
    <w:p w:rsidR="00FF67B7" w:rsidRPr="00FF67B7" w:rsidRDefault="00FF67B7" w:rsidP="00FF67B7">
      <w:pPr>
        <w:jc w:val="both"/>
        <w:rPr>
          <w:lang w:val="kk-KZ"/>
        </w:rPr>
      </w:pPr>
      <w:r>
        <w:rPr>
          <w:color w:val="000000"/>
          <w:sz w:val="28"/>
          <w:lang w:val="kk-KZ"/>
        </w:rPr>
        <w:t xml:space="preserve">          Жексенбі - демалыс</w:t>
      </w:r>
    </w:p>
    <w:p w:rsidR="00FF67B7" w:rsidRPr="00DD2396" w:rsidRDefault="00C41459" w:rsidP="00FF67B7">
      <w:pPr>
        <w:widowControl w:val="0"/>
        <w:autoSpaceDE w:val="0"/>
        <w:autoSpaceDN w:val="0"/>
        <w:adjustRightInd w:val="0"/>
        <w:ind w:firstLine="708"/>
        <w:jc w:val="both"/>
        <w:rPr>
          <w:color w:val="000000"/>
          <w:sz w:val="28"/>
          <w:szCs w:val="28"/>
          <w:lang w:val="kk-KZ"/>
        </w:rPr>
      </w:pPr>
      <w:r>
        <w:rPr>
          <w:color w:val="000000"/>
          <w:sz w:val="28"/>
          <w:szCs w:val="28"/>
          <w:lang w:val="kk-KZ"/>
        </w:rPr>
        <w:t>10</w:t>
      </w:r>
      <w:r w:rsidR="00FF67B7" w:rsidRPr="00DD2396">
        <w:rPr>
          <w:color w:val="000000"/>
          <w:sz w:val="28"/>
          <w:szCs w:val="28"/>
          <w:lang w:val="kk-KZ"/>
        </w:rPr>
        <w:t xml:space="preserve">. Мемлекеттік көрсетілетін қызметті алу үшін көрсетілетін қызметті алушы </w:t>
      </w:r>
      <w:r>
        <w:rPr>
          <w:color w:val="000000"/>
          <w:sz w:val="28"/>
          <w:szCs w:val="28"/>
          <w:lang w:val="kk-KZ"/>
        </w:rPr>
        <w:t>Білім беру ұйымына</w:t>
      </w:r>
      <w:r w:rsidR="00FF67B7" w:rsidRPr="00DD2396">
        <w:rPr>
          <w:color w:val="000000"/>
          <w:sz w:val="28"/>
          <w:szCs w:val="28"/>
          <w:lang w:val="kk-KZ"/>
        </w:rPr>
        <w:t xml:space="preserve"> (бұдан әрі - көрсетілетін қызметті беруші) не «электрондық үкімет» веб-порталына (бұдан әрі - портал)</w:t>
      </w:r>
      <w:r w:rsidR="00FF67B7">
        <w:rPr>
          <w:color w:val="000000"/>
          <w:sz w:val="28"/>
          <w:szCs w:val="28"/>
          <w:lang w:val="kk-KZ"/>
        </w:rPr>
        <w:t xml:space="preserve"> жүгінеді және осы Қағидаларға 1</w:t>
      </w:r>
      <w:r w:rsidR="00FF67B7" w:rsidRPr="00DD2396">
        <w:rPr>
          <w:color w:val="000000"/>
          <w:sz w:val="28"/>
          <w:szCs w:val="28"/>
          <w:lang w:val="kk-KZ"/>
        </w:rPr>
        <w:t>-қосымшаға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FF67B7" w:rsidRPr="00DD2396" w:rsidRDefault="00FF67B7" w:rsidP="00FF67B7">
      <w:pPr>
        <w:ind w:firstLine="709"/>
        <w:jc w:val="both"/>
        <w:rPr>
          <w:sz w:val="28"/>
          <w:szCs w:val="28"/>
          <w:lang w:val="kk-KZ"/>
        </w:rPr>
      </w:pPr>
      <w:r w:rsidRPr="00DD2396">
        <w:rPr>
          <w:color w:val="000000"/>
          <w:sz w:val="28"/>
          <w:szCs w:val="28"/>
          <w:lang w:val="kk-KZ"/>
        </w:rPr>
        <w:t>1</w:t>
      </w:r>
      <w:r w:rsidR="00061D20">
        <w:rPr>
          <w:color w:val="000000"/>
          <w:sz w:val="28"/>
          <w:szCs w:val="28"/>
          <w:lang w:val="kk-KZ"/>
        </w:rPr>
        <w:t>1</w:t>
      </w:r>
      <w:r w:rsidRPr="00DD2396">
        <w:rPr>
          <w:color w:val="000000"/>
          <w:sz w:val="28"/>
          <w:szCs w:val="28"/>
          <w:lang w:val="kk-KZ"/>
        </w:rPr>
        <w:t xml:space="preserve">. </w:t>
      </w:r>
      <w:r w:rsidRPr="00DD2396">
        <w:rPr>
          <w:sz w:val="28"/>
          <w:szCs w:val="28"/>
          <w:lang w:val="kk-KZ"/>
        </w:rPr>
        <w:t>Оқуға түсу үшін құжаттарды кәмелетке толған адамдар жеке өзі, кәмелетке толмағандар – заңды өкілінің қатысуымен ұсынады.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1</w:t>
      </w:r>
      <w:r w:rsidR="00061D20">
        <w:rPr>
          <w:color w:val="000000"/>
          <w:sz w:val="28"/>
          <w:szCs w:val="28"/>
          <w:lang w:val="kk-KZ"/>
        </w:rPr>
        <w:t>2</w:t>
      </w:r>
      <w:r w:rsidRPr="00DD2396">
        <w:rPr>
          <w:color w:val="000000"/>
          <w:sz w:val="28"/>
          <w:szCs w:val="28"/>
          <w:lang w:val="kk-KZ"/>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rsidR="00FF67B7" w:rsidRPr="00DD2396" w:rsidRDefault="00FF67B7" w:rsidP="00FF67B7">
      <w:pPr>
        <w:ind w:firstLine="709"/>
        <w:jc w:val="both"/>
        <w:rPr>
          <w:color w:val="000000"/>
          <w:sz w:val="28"/>
          <w:szCs w:val="28"/>
          <w:lang w:val="kk-KZ"/>
        </w:rPr>
      </w:pPr>
      <w:bookmarkStart w:id="11" w:name="z94"/>
      <w:r w:rsidRPr="00DD2396">
        <w:rPr>
          <w:color w:val="000000"/>
          <w:sz w:val="28"/>
          <w:szCs w:val="28"/>
          <w:lang w:val="kk-KZ"/>
        </w:rPr>
        <w:t>1</w:t>
      </w:r>
      <w:r w:rsidR="00061D20">
        <w:rPr>
          <w:color w:val="000000"/>
          <w:sz w:val="28"/>
          <w:szCs w:val="28"/>
          <w:lang w:val="kk-KZ"/>
        </w:rPr>
        <w:t>3</w:t>
      </w:r>
      <w:r w:rsidRPr="00DD2396">
        <w:rPr>
          <w:color w:val="000000"/>
          <w:sz w:val="28"/>
          <w:szCs w:val="28"/>
          <w:lang w:val="kk-KZ"/>
        </w:rPr>
        <w:t xml:space="preserve">. </w:t>
      </w:r>
      <w:r w:rsidRPr="00DD2396">
        <w:rPr>
          <w:sz w:val="28"/>
          <w:szCs w:val="28"/>
          <w:lang w:val="kk-KZ"/>
        </w:rPr>
        <w:t>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нысан бойынша қолхат береді.</w:t>
      </w:r>
    </w:p>
    <w:p w:rsidR="00FF67B7" w:rsidRPr="00DD2396" w:rsidRDefault="00FF67B7" w:rsidP="00FF67B7">
      <w:pPr>
        <w:ind w:firstLine="709"/>
        <w:jc w:val="both"/>
        <w:rPr>
          <w:sz w:val="28"/>
          <w:szCs w:val="28"/>
          <w:lang w:val="kk-KZ"/>
        </w:rPr>
      </w:pPr>
      <w:bookmarkStart w:id="12" w:name="z95"/>
      <w:bookmarkEnd w:id="11"/>
      <w:r w:rsidRPr="00DD2396">
        <w:rPr>
          <w:color w:val="000000"/>
          <w:sz w:val="28"/>
          <w:szCs w:val="28"/>
          <w:lang w:val="kk-KZ"/>
        </w:rPr>
        <w:t>1</w:t>
      </w:r>
      <w:r w:rsidR="00061D20">
        <w:rPr>
          <w:color w:val="000000"/>
          <w:sz w:val="28"/>
          <w:szCs w:val="28"/>
          <w:lang w:val="kk-KZ"/>
        </w:rPr>
        <w:t>4</w:t>
      </w:r>
      <w:r w:rsidRPr="00DD2396">
        <w:rPr>
          <w:color w:val="000000"/>
          <w:sz w:val="28"/>
          <w:szCs w:val="28"/>
          <w:lang w:val="kk-KZ"/>
        </w:rPr>
        <w:t xml:space="preserve">. </w:t>
      </w:r>
      <w:r w:rsidRPr="00DD2396">
        <w:rPr>
          <w:sz w:val="28"/>
          <w:szCs w:val="28"/>
          <w:lang w:val="kk-KZ"/>
        </w:rPr>
        <w:t xml:space="preserve">Құжаттарды портал арқылы тапсырған жағдайда мемлекеттік қызмет көрсетуге сұраныстың қарастырылу мәртебесі туралы ақпарат, сондай-ақ </w:t>
      </w:r>
      <w:r w:rsidRPr="00DD2396">
        <w:rPr>
          <w:sz w:val="28"/>
          <w:szCs w:val="28"/>
          <w:lang w:val="kk-KZ"/>
        </w:rPr>
        <w:lastRenderedPageBreak/>
        <w:t>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FF67B7" w:rsidRPr="00DD2396" w:rsidRDefault="00FF67B7" w:rsidP="00FF67B7">
      <w:pPr>
        <w:ind w:firstLine="709"/>
        <w:jc w:val="both"/>
        <w:rPr>
          <w:sz w:val="28"/>
          <w:szCs w:val="28"/>
          <w:lang w:val="kk-KZ"/>
        </w:rPr>
      </w:pPr>
      <w:r w:rsidRPr="00DD2396">
        <w:rPr>
          <w:sz w:val="28"/>
          <w:szCs w:val="28"/>
          <w:lang w:val="kk-KZ"/>
        </w:rPr>
        <w:t>1</w:t>
      </w:r>
      <w:r w:rsidR="00061D20">
        <w:rPr>
          <w:sz w:val="28"/>
          <w:szCs w:val="28"/>
          <w:lang w:val="kk-KZ"/>
        </w:rPr>
        <w:t>5</w:t>
      </w:r>
      <w:r w:rsidRPr="00DD2396">
        <w:rPr>
          <w:sz w:val="28"/>
          <w:szCs w:val="28"/>
          <w:lang w:val="kk-KZ"/>
        </w:rPr>
        <w:t>.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FF67B7" w:rsidRPr="00DD2396" w:rsidRDefault="00FF67B7" w:rsidP="00FF67B7">
      <w:pPr>
        <w:ind w:firstLine="709"/>
        <w:jc w:val="both"/>
        <w:rPr>
          <w:sz w:val="28"/>
          <w:szCs w:val="28"/>
          <w:lang w:val="kk-KZ"/>
        </w:rPr>
      </w:pPr>
      <w:r w:rsidRPr="00DD2396">
        <w:rPr>
          <w:sz w:val="28"/>
          <w:szCs w:val="28"/>
          <w:lang w:val="kk-KZ"/>
        </w:rPr>
        <w:t>1</w:t>
      </w:r>
      <w:r w:rsidR="00061D20">
        <w:rPr>
          <w:sz w:val="28"/>
          <w:szCs w:val="28"/>
          <w:lang w:val="kk-KZ"/>
        </w:rPr>
        <w:t>6</w:t>
      </w:r>
      <w:r w:rsidRPr="00DD2396">
        <w:rPr>
          <w:sz w:val="28"/>
          <w:szCs w:val="28"/>
          <w:lang w:val="kk-KZ"/>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FF67B7" w:rsidRPr="008329EF" w:rsidRDefault="00FF67B7" w:rsidP="008329EF">
      <w:pPr>
        <w:ind w:firstLine="709"/>
        <w:jc w:val="both"/>
        <w:rPr>
          <w:color w:val="000000"/>
          <w:sz w:val="28"/>
          <w:szCs w:val="28"/>
          <w:lang w:val="kk-KZ"/>
        </w:rPr>
      </w:pPr>
      <w:r w:rsidRPr="00DD2396">
        <w:rPr>
          <w:sz w:val="28"/>
          <w:szCs w:val="28"/>
          <w:lang w:val="kk-KZ"/>
        </w:rPr>
        <w:t>1</w:t>
      </w:r>
      <w:r w:rsidR="00061D20">
        <w:rPr>
          <w:sz w:val="28"/>
          <w:szCs w:val="28"/>
          <w:lang w:val="kk-KZ"/>
        </w:rPr>
        <w:t>7</w:t>
      </w:r>
      <w:r w:rsidRPr="00DD2396">
        <w:rPr>
          <w:sz w:val="28"/>
          <w:szCs w:val="28"/>
          <w:lang w:val="kk-KZ"/>
        </w:rPr>
        <w:t xml:space="preserve">. </w:t>
      </w:r>
      <w:r w:rsidRPr="00DD2396">
        <w:rPr>
          <w:color w:val="000000"/>
          <w:sz w:val="28"/>
          <w:szCs w:val="28"/>
          <w:lang w:val="kk-KZ"/>
        </w:rPr>
        <w:t xml:space="preserve">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w:t>
      </w:r>
      <w:r>
        <w:rPr>
          <w:color w:val="000000"/>
          <w:sz w:val="28"/>
          <w:szCs w:val="28"/>
          <w:lang w:val="kk-KZ"/>
        </w:rPr>
        <w:t>Колледж</w:t>
      </w:r>
      <w:r w:rsidR="008329EF">
        <w:rPr>
          <w:color w:val="000000"/>
          <w:sz w:val="28"/>
          <w:szCs w:val="28"/>
          <w:lang w:val="kk-KZ"/>
        </w:rPr>
        <w:t>ге</w:t>
      </w:r>
      <w:r w:rsidRPr="00DD2396">
        <w:rPr>
          <w:color w:val="000000"/>
          <w:sz w:val="28"/>
          <w:szCs w:val="28"/>
          <w:lang w:val="kk-KZ"/>
        </w:rPr>
        <w:t xml:space="preserve"> құжаттардың қабылданғаны туралы хабарламаны осы Қағидаларға 3-қосымшаға</w:t>
      </w:r>
      <w:r w:rsidR="008329EF">
        <w:rPr>
          <w:color w:val="000000"/>
          <w:sz w:val="28"/>
          <w:szCs w:val="28"/>
          <w:lang w:val="kk-KZ"/>
        </w:rPr>
        <w:t xml:space="preserve"> </w:t>
      </w:r>
      <w:r w:rsidRPr="00DD2396">
        <w:rPr>
          <w:color w:val="000000"/>
          <w:sz w:val="28"/>
          <w:szCs w:val="28"/>
          <w:lang w:val="kk-KZ"/>
        </w:rPr>
        <w:t>сәйкес жолдайды.</w:t>
      </w:r>
    </w:p>
    <w:bookmarkEnd w:id="12"/>
    <w:p w:rsidR="00FF67B7" w:rsidRPr="00DD2396" w:rsidRDefault="00061D20" w:rsidP="00FF67B7">
      <w:pPr>
        <w:ind w:firstLine="709"/>
        <w:jc w:val="both"/>
        <w:rPr>
          <w:sz w:val="28"/>
          <w:szCs w:val="28"/>
          <w:lang w:val="kk-KZ"/>
        </w:rPr>
      </w:pPr>
      <w:r>
        <w:rPr>
          <w:sz w:val="28"/>
          <w:szCs w:val="28"/>
          <w:lang w:val="kk-KZ"/>
        </w:rPr>
        <w:t>18</w:t>
      </w:r>
      <w:r w:rsidR="00FF67B7" w:rsidRPr="00DD2396">
        <w:rPr>
          <w:sz w:val="28"/>
          <w:szCs w:val="28"/>
          <w:lang w:val="kk-KZ"/>
        </w:rPr>
        <w:t xml:space="preserve">. Көрсетілетін қызметті беруші Заңның 5-бабының 2-тармағының </w:t>
      </w:r>
      <w:r w:rsidR="00FF67B7" w:rsidRPr="007B2B0E">
        <w:rPr>
          <w:sz w:val="28"/>
          <w:szCs w:val="28"/>
          <w:lang w:val="kk-KZ"/>
        </w:rPr>
        <w:t xml:space="preserve">                 </w:t>
      </w:r>
      <w:r w:rsidR="00FF67B7" w:rsidRPr="00DD2396">
        <w:rPr>
          <w:sz w:val="28"/>
          <w:szCs w:val="28"/>
          <w:lang w:val="kk-KZ"/>
        </w:rPr>
        <w:t>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13" w:name="z96"/>
    </w:p>
    <w:p w:rsidR="00FF67B7" w:rsidRPr="00DD2396" w:rsidRDefault="00061D20" w:rsidP="00FF67B7">
      <w:pPr>
        <w:ind w:firstLine="709"/>
        <w:jc w:val="both"/>
        <w:rPr>
          <w:color w:val="000000"/>
          <w:sz w:val="28"/>
          <w:szCs w:val="28"/>
          <w:lang w:val="kk-KZ"/>
        </w:rPr>
      </w:pPr>
      <w:bookmarkStart w:id="14" w:name="z97"/>
      <w:bookmarkEnd w:id="13"/>
      <w:r>
        <w:rPr>
          <w:color w:val="000000"/>
          <w:sz w:val="28"/>
          <w:szCs w:val="28"/>
          <w:lang w:val="kk-KZ"/>
        </w:rPr>
        <w:t>19</w:t>
      </w:r>
      <w:r w:rsidR="00FF67B7" w:rsidRPr="00DD2396">
        <w:rPr>
          <w:color w:val="000000"/>
          <w:sz w:val="28"/>
          <w:szCs w:val="28"/>
          <w:lang w:val="kk-KZ"/>
        </w:rPr>
        <w:t xml:space="preserve">. </w:t>
      </w:r>
      <w:r w:rsidR="00FF67B7" w:rsidRPr="00DD2396">
        <w:rPr>
          <w:sz w:val="28"/>
          <w:szCs w:val="28"/>
          <w:lang w:val="kk-KZ"/>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FF67B7" w:rsidRPr="00DD2396" w:rsidRDefault="00FF67B7" w:rsidP="00FF67B7">
      <w:pPr>
        <w:ind w:firstLine="709"/>
        <w:jc w:val="both"/>
        <w:rPr>
          <w:sz w:val="28"/>
          <w:szCs w:val="28"/>
          <w:lang w:val="kk-KZ"/>
        </w:rPr>
      </w:pPr>
      <w:r w:rsidRPr="00DD2396">
        <w:rPr>
          <w:sz w:val="28"/>
          <w:szCs w:val="28"/>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14"/>
    <w:p w:rsidR="00FF67B7" w:rsidRPr="00DD2396" w:rsidRDefault="00FF67B7" w:rsidP="00FF67B7">
      <w:pPr>
        <w:ind w:firstLine="709"/>
        <w:jc w:val="both"/>
        <w:rPr>
          <w:color w:val="000000"/>
          <w:sz w:val="28"/>
          <w:szCs w:val="28"/>
          <w:lang w:val="kk-KZ"/>
        </w:rPr>
      </w:pPr>
      <w:r w:rsidRPr="00DD2396">
        <w:rPr>
          <w:color w:val="000000"/>
          <w:sz w:val="28"/>
          <w:szCs w:val="28"/>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r w:rsidRPr="00DD2396">
        <w:rPr>
          <w:lang w:val="kk-KZ"/>
        </w:rPr>
        <w:t xml:space="preserve"> </w:t>
      </w:r>
      <w:r w:rsidRPr="00DD2396">
        <w:rPr>
          <w:color w:val="000000"/>
          <w:sz w:val="28"/>
          <w:szCs w:val="28"/>
          <w:lang w:val="kk-KZ"/>
        </w:rPr>
        <w:t>күні ішінде қаралуға жатады.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2</w:t>
      </w:r>
      <w:r w:rsidR="00061D20">
        <w:rPr>
          <w:color w:val="000000"/>
          <w:sz w:val="28"/>
          <w:szCs w:val="28"/>
          <w:lang w:val="kk-KZ"/>
        </w:rPr>
        <w:t>0</w:t>
      </w:r>
      <w:r w:rsidRPr="00DD2396">
        <w:rPr>
          <w:color w:val="000000"/>
          <w:sz w:val="28"/>
          <w:szCs w:val="28"/>
          <w:lang w:val="kk-KZ"/>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FF67B7" w:rsidRPr="00DD2396" w:rsidRDefault="00FF67B7" w:rsidP="00FF67B7">
      <w:pPr>
        <w:ind w:firstLine="709"/>
        <w:jc w:val="both"/>
        <w:rPr>
          <w:color w:val="000000"/>
          <w:sz w:val="28"/>
          <w:szCs w:val="28"/>
          <w:lang w:val="kk-KZ"/>
        </w:rPr>
      </w:pPr>
      <w:r w:rsidRPr="00DD2396">
        <w:rPr>
          <w:color w:val="000000"/>
          <w:sz w:val="28"/>
          <w:szCs w:val="28"/>
          <w:lang w:val="kk-KZ"/>
        </w:rPr>
        <w:t>2</w:t>
      </w:r>
      <w:r w:rsidR="00061D20">
        <w:rPr>
          <w:color w:val="000000"/>
          <w:sz w:val="28"/>
          <w:szCs w:val="28"/>
          <w:lang w:val="kk-KZ"/>
        </w:rPr>
        <w:t>1</w:t>
      </w:r>
      <w:r w:rsidRPr="00DD2396">
        <w:rPr>
          <w:color w:val="000000"/>
          <w:sz w:val="28"/>
          <w:szCs w:val="28"/>
          <w:lang w:val="kk-KZ"/>
        </w:rPr>
        <w:t xml:space="preserve">. Оқуға түсушілерден түскен өтініштер </w:t>
      </w:r>
      <w:r>
        <w:rPr>
          <w:color w:val="000000"/>
          <w:sz w:val="28"/>
          <w:szCs w:val="28"/>
          <w:lang w:val="kk-KZ"/>
        </w:rPr>
        <w:t>Колледж</w:t>
      </w:r>
      <w:r w:rsidR="008329EF">
        <w:rPr>
          <w:color w:val="000000"/>
          <w:sz w:val="28"/>
          <w:szCs w:val="28"/>
          <w:lang w:val="kk-KZ"/>
        </w:rPr>
        <w:t>дің</w:t>
      </w:r>
      <w:r w:rsidRPr="00DD2396">
        <w:rPr>
          <w:color w:val="000000"/>
          <w:sz w:val="28"/>
          <w:szCs w:val="28"/>
          <w:lang w:val="kk-KZ"/>
        </w:rPr>
        <w:t xml:space="preserve"> тіркеу журналдарына тіркеледі.</w:t>
      </w:r>
    </w:p>
    <w:p w:rsidR="00FF67B7" w:rsidRPr="00DD2396" w:rsidRDefault="00FF67B7" w:rsidP="00FF67B7">
      <w:pPr>
        <w:ind w:firstLine="709"/>
        <w:jc w:val="both"/>
        <w:rPr>
          <w:sz w:val="28"/>
          <w:szCs w:val="28"/>
          <w:lang w:val="kk-KZ"/>
        </w:rPr>
      </w:pPr>
      <w:r w:rsidRPr="00DD2396">
        <w:rPr>
          <w:sz w:val="28"/>
          <w:szCs w:val="28"/>
          <w:lang w:val="kk-KZ"/>
        </w:rPr>
        <w:t>2</w:t>
      </w:r>
      <w:r w:rsidR="00061D20">
        <w:rPr>
          <w:sz w:val="28"/>
          <w:szCs w:val="28"/>
          <w:lang w:val="kk-KZ"/>
        </w:rPr>
        <w:t>2</w:t>
      </w:r>
      <w:r w:rsidRPr="00DD2396">
        <w:rPr>
          <w:sz w:val="28"/>
          <w:szCs w:val="28"/>
          <w:lang w:val="kk-KZ"/>
        </w:rPr>
        <w:t>. Білікті жұмысшы кадрларды даярлауды көздейтін техникалық және кәсіптік білімнің білім беру бағда</w:t>
      </w:r>
      <w:r w:rsidR="00061D20">
        <w:rPr>
          <w:sz w:val="28"/>
          <w:szCs w:val="28"/>
          <w:lang w:val="kk-KZ"/>
        </w:rPr>
        <w:t>рламалары бойынша оқуға түсетін</w:t>
      </w:r>
      <w:r w:rsidRPr="00DD2396">
        <w:rPr>
          <w:sz w:val="28"/>
          <w:szCs w:val="28"/>
          <w:lang w:val="kk-KZ"/>
        </w:rPr>
        <w:t xml:space="preserve"> адамдар үшін әңгімелесу жүргізіледі. Қабылдау комиссиясы оқуға түсушімен тиісті бағыттар </w:t>
      </w:r>
      <w:r w:rsidRPr="00DD2396">
        <w:rPr>
          <w:sz w:val="28"/>
          <w:szCs w:val="28"/>
          <w:lang w:val="kk-KZ"/>
        </w:rPr>
        <w:lastRenderedPageBreak/>
        <w:t>бойынша 20 минуттан артық емес жеке әңгімелесуді өткізеді. Әңгімелесуге арналған сұрақтар тізбесін қабылдау комиссиясының төрағасы бекітеді.</w:t>
      </w:r>
    </w:p>
    <w:p w:rsidR="00FF67B7" w:rsidRPr="00DD2396" w:rsidRDefault="00FF67B7" w:rsidP="00FF67B7">
      <w:pPr>
        <w:ind w:firstLine="708"/>
        <w:jc w:val="both"/>
        <w:rPr>
          <w:sz w:val="28"/>
          <w:szCs w:val="28"/>
          <w:lang w:val="kk-KZ"/>
        </w:rPr>
      </w:pPr>
      <w:r w:rsidRPr="00DD2396">
        <w:rPr>
          <w:sz w:val="28"/>
          <w:szCs w:val="28"/>
          <w:lang w:val="kk-KZ"/>
        </w:rPr>
        <w:t>2</w:t>
      </w:r>
      <w:r w:rsidR="00061D20">
        <w:rPr>
          <w:sz w:val="28"/>
          <w:szCs w:val="28"/>
          <w:lang w:val="kk-KZ"/>
        </w:rPr>
        <w:t>3</w:t>
      </w:r>
      <w:r w:rsidRPr="00DD2396">
        <w:rPr>
          <w:sz w:val="28"/>
          <w:szCs w:val="28"/>
          <w:lang w:val="kk-KZ"/>
        </w:rPr>
        <w:t>.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rsidR="00FF67B7" w:rsidRPr="00DD2396" w:rsidRDefault="00FF67B7" w:rsidP="00FF67B7">
      <w:pPr>
        <w:ind w:firstLine="708"/>
        <w:jc w:val="both"/>
        <w:rPr>
          <w:sz w:val="28"/>
          <w:szCs w:val="28"/>
          <w:lang w:val="kk-KZ"/>
        </w:rPr>
      </w:pPr>
      <w:r w:rsidRPr="00DD2396">
        <w:rPr>
          <w:sz w:val="28"/>
          <w:szCs w:val="28"/>
          <w:lang w:val="kk-KZ"/>
        </w:rPr>
        <w:t>2</w:t>
      </w:r>
      <w:r w:rsidR="00061D20">
        <w:rPr>
          <w:sz w:val="28"/>
          <w:szCs w:val="28"/>
          <w:lang w:val="kk-KZ"/>
        </w:rPr>
        <w:t>4</w:t>
      </w:r>
      <w:r w:rsidRPr="00DD2396">
        <w:rPr>
          <w:sz w:val="28"/>
          <w:szCs w:val="28"/>
          <w:lang w:val="kk-KZ"/>
        </w:rPr>
        <w:t xml:space="preserve">. </w:t>
      </w:r>
      <w:r>
        <w:rPr>
          <w:sz w:val="28"/>
          <w:szCs w:val="28"/>
          <w:lang w:val="kk-KZ"/>
        </w:rPr>
        <w:t>Колледж</w:t>
      </w:r>
      <w:r w:rsidR="008329EF">
        <w:rPr>
          <w:sz w:val="28"/>
          <w:szCs w:val="28"/>
          <w:lang w:val="kk-KZ"/>
        </w:rPr>
        <w:t>ге</w:t>
      </w:r>
      <w:r>
        <w:rPr>
          <w:sz w:val="28"/>
          <w:szCs w:val="28"/>
          <w:lang w:val="kk-KZ"/>
        </w:rPr>
        <w:t xml:space="preserve"> </w:t>
      </w:r>
      <w:r w:rsidRPr="00DD2396">
        <w:rPr>
          <w:sz w:val="28"/>
          <w:szCs w:val="28"/>
          <w:lang w:val="kk-KZ"/>
        </w:rPr>
        <w:t xml:space="preserve">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w:t>
      </w:r>
      <w:r>
        <w:rPr>
          <w:sz w:val="28"/>
          <w:szCs w:val="28"/>
          <w:lang w:val="kk-KZ"/>
        </w:rPr>
        <w:t>60</w:t>
      </w:r>
      <w:r w:rsidRPr="00DD2396">
        <w:rPr>
          <w:sz w:val="28"/>
          <w:szCs w:val="28"/>
          <w:lang w:val="kk-KZ"/>
        </w:rPr>
        <w:t xml:space="preserve">-тармағына сәйкес орташа конкурстық балл, сондай-ақ № 264 қаулыға сәйкес квота санаты негізінде жүзеге асырылады. </w:t>
      </w:r>
    </w:p>
    <w:p w:rsidR="00FF67B7" w:rsidRPr="00DD2396" w:rsidRDefault="00FF67B7" w:rsidP="00FF67B7">
      <w:pPr>
        <w:ind w:firstLine="708"/>
        <w:jc w:val="both"/>
        <w:rPr>
          <w:sz w:val="28"/>
          <w:szCs w:val="28"/>
          <w:lang w:val="kk-KZ"/>
        </w:rPr>
      </w:pPr>
      <w:r w:rsidRPr="00DD2396">
        <w:rPr>
          <w:sz w:val="28"/>
          <w:szCs w:val="28"/>
          <w:lang w:val="kk-KZ"/>
        </w:rPr>
        <w:t>2</w:t>
      </w:r>
      <w:r w:rsidR="00061D20">
        <w:rPr>
          <w:sz w:val="28"/>
          <w:szCs w:val="28"/>
          <w:lang w:val="kk-KZ"/>
        </w:rPr>
        <w:t>5</w:t>
      </w:r>
      <w:r w:rsidRPr="00DD2396">
        <w:rPr>
          <w:sz w:val="28"/>
          <w:szCs w:val="28"/>
          <w:lang w:val="kk-KZ"/>
        </w:rPr>
        <w:t>.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rsidR="00FF67B7" w:rsidRPr="00DD2396" w:rsidRDefault="00FF67B7" w:rsidP="00FF67B7">
      <w:pPr>
        <w:ind w:firstLine="708"/>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2</w:t>
      </w:r>
      <w:r w:rsidR="00061D20">
        <w:rPr>
          <w:color w:val="000000"/>
          <w:spacing w:val="2"/>
          <w:sz w:val="28"/>
          <w:szCs w:val="28"/>
          <w:shd w:val="clear" w:color="auto" w:fill="FFFFFF"/>
          <w:lang w:val="kk-KZ"/>
        </w:rPr>
        <w:t>6</w:t>
      </w:r>
      <w:r w:rsidRPr="00DD2396">
        <w:rPr>
          <w:color w:val="000000"/>
          <w:spacing w:val="2"/>
          <w:sz w:val="28"/>
          <w:szCs w:val="28"/>
          <w:shd w:val="clear" w:color="auto" w:fill="FFFFFF"/>
          <w:lang w:val="kk-KZ"/>
        </w:rPr>
        <w:t xml:space="preserve">. </w:t>
      </w:r>
      <w:r>
        <w:rPr>
          <w:color w:val="000000"/>
          <w:spacing w:val="2"/>
          <w:sz w:val="28"/>
          <w:szCs w:val="28"/>
          <w:shd w:val="clear" w:color="auto" w:fill="FFFFFF"/>
          <w:lang w:val="kk-KZ"/>
        </w:rPr>
        <w:t>Колледж</w:t>
      </w:r>
      <w:r w:rsidR="008329EF">
        <w:rPr>
          <w:color w:val="000000"/>
          <w:spacing w:val="2"/>
          <w:sz w:val="28"/>
          <w:szCs w:val="28"/>
          <w:shd w:val="clear" w:color="auto" w:fill="FFFFFF"/>
          <w:lang w:val="kk-KZ"/>
        </w:rPr>
        <w:t>дің</w:t>
      </w:r>
      <w:r w:rsidRPr="00DD2396">
        <w:rPr>
          <w:color w:val="000000"/>
          <w:spacing w:val="2"/>
          <w:sz w:val="28"/>
          <w:szCs w:val="28"/>
          <w:shd w:val="clear" w:color="auto" w:fill="FFFFFF"/>
          <w:lang w:val="kk-KZ"/>
        </w:rPr>
        <w:t xml:space="preserve"> қабылда</w:t>
      </w:r>
      <w:r w:rsidR="008329EF">
        <w:rPr>
          <w:color w:val="000000"/>
          <w:spacing w:val="2"/>
          <w:sz w:val="28"/>
          <w:szCs w:val="28"/>
          <w:shd w:val="clear" w:color="auto" w:fill="FFFFFF"/>
          <w:lang w:val="kk-KZ"/>
        </w:rPr>
        <w:t>у комиссиясы күнтізбелік жылдың</w:t>
      </w:r>
      <w:r w:rsidRPr="007B2B0E">
        <w:rPr>
          <w:color w:val="000000"/>
          <w:spacing w:val="2"/>
          <w:sz w:val="28"/>
          <w:szCs w:val="28"/>
          <w:shd w:val="clear" w:color="auto" w:fill="FFFFFF"/>
          <w:lang w:val="kk-KZ"/>
        </w:rPr>
        <w:t xml:space="preserve"> </w:t>
      </w:r>
      <w:r w:rsidRPr="00DD2396">
        <w:rPr>
          <w:color w:val="000000"/>
          <w:spacing w:val="2"/>
          <w:sz w:val="28"/>
          <w:szCs w:val="28"/>
          <w:shd w:val="clear" w:color="auto" w:fill="FFFFFF"/>
          <w:lang w:val="kk-KZ"/>
        </w:rPr>
        <w:t>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маусымынан бастап білім беру ұйымының сайтында</w:t>
      </w:r>
      <w:r w:rsidR="00A40688">
        <w:rPr>
          <w:color w:val="000000"/>
          <w:spacing w:val="2"/>
          <w:sz w:val="28"/>
          <w:szCs w:val="28"/>
          <w:shd w:val="clear" w:color="auto" w:fill="FFFFFF"/>
          <w:lang w:val="kk-KZ"/>
        </w:rPr>
        <w:t xml:space="preserve"> </w:t>
      </w:r>
      <w:r w:rsidR="00A40688">
        <w:rPr>
          <w:color w:val="000000"/>
          <w:spacing w:val="2"/>
          <w:sz w:val="28"/>
          <w:shd w:val="clear" w:color="auto" w:fill="FFFFFF"/>
          <w:lang w:val="kk-KZ"/>
        </w:rPr>
        <w:t>(</w:t>
      </w:r>
      <w:r w:rsidR="00A40688">
        <w:rPr>
          <w:b/>
          <w:sz w:val="28"/>
          <w:szCs w:val="28"/>
          <w:u w:val="single"/>
          <w:lang w:val="kk-KZ"/>
        </w:rPr>
        <w:t>http://</w:t>
      </w:r>
      <w:r w:rsidR="00B203C9" w:rsidRPr="00B203C9">
        <w:rPr>
          <w:b/>
          <w:sz w:val="28"/>
          <w:szCs w:val="28"/>
          <w:u w:val="single"/>
          <w:lang w:val="kk-KZ"/>
        </w:rPr>
        <w:t>jk</w:t>
      </w:r>
      <w:r w:rsidR="00A40688" w:rsidRPr="00E80B16">
        <w:rPr>
          <w:b/>
          <w:sz w:val="28"/>
          <w:szCs w:val="28"/>
          <w:u w:val="single"/>
          <w:lang w:val="kk-KZ"/>
        </w:rPr>
        <w:t>sint.kz</w:t>
      </w:r>
      <w:r w:rsidR="00A40688">
        <w:rPr>
          <w:b/>
          <w:sz w:val="28"/>
          <w:szCs w:val="28"/>
          <w:u w:val="single"/>
          <w:lang w:val="kk-KZ"/>
        </w:rPr>
        <w:t>)</w:t>
      </w:r>
      <w:r w:rsidRPr="00DD2396">
        <w:rPr>
          <w:color w:val="000000"/>
          <w:spacing w:val="2"/>
          <w:sz w:val="28"/>
          <w:szCs w:val="28"/>
          <w:shd w:val="clear" w:color="auto" w:fill="FFFFFF"/>
          <w:lang w:val="kk-KZ"/>
        </w:rPr>
        <w:t xml:space="preserve">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rsidR="00FF67B7" w:rsidRPr="00DD2396" w:rsidRDefault="00FF67B7" w:rsidP="00FF67B7">
      <w:pPr>
        <w:ind w:firstLine="708"/>
        <w:jc w:val="both"/>
        <w:rPr>
          <w:sz w:val="28"/>
          <w:szCs w:val="28"/>
          <w:lang w:val="kk-KZ"/>
        </w:rPr>
      </w:pPr>
      <w:r w:rsidRPr="00DD2396">
        <w:rPr>
          <w:sz w:val="28"/>
          <w:szCs w:val="28"/>
          <w:lang w:val="kk-KZ"/>
        </w:rPr>
        <w:t>2</w:t>
      </w:r>
      <w:r w:rsidR="00061D20">
        <w:rPr>
          <w:sz w:val="28"/>
          <w:szCs w:val="28"/>
          <w:lang w:val="kk-KZ"/>
        </w:rPr>
        <w:t>7</w:t>
      </w:r>
      <w:r w:rsidRPr="00DD2396">
        <w:rPr>
          <w:sz w:val="28"/>
          <w:szCs w:val="28"/>
          <w:lang w:val="kk-KZ"/>
        </w:rPr>
        <w:t xml:space="preserve">. </w:t>
      </w:r>
      <w:r>
        <w:rPr>
          <w:sz w:val="28"/>
          <w:szCs w:val="28"/>
          <w:lang w:val="kk-KZ"/>
        </w:rPr>
        <w:t>Колледж</w:t>
      </w:r>
      <w:r w:rsidR="008329EF">
        <w:rPr>
          <w:sz w:val="28"/>
          <w:szCs w:val="28"/>
          <w:lang w:val="kk-KZ"/>
        </w:rPr>
        <w:t>де</w:t>
      </w:r>
      <w:r w:rsidRPr="00DD2396">
        <w:rPr>
          <w:sz w:val="28"/>
          <w:szCs w:val="28"/>
          <w:lang w:val="kk-KZ"/>
        </w:rPr>
        <w:t xml:space="preserve">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rsidR="00FF67B7" w:rsidRPr="00DD2396" w:rsidRDefault="00FF67B7" w:rsidP="00FF67B7">
      <w:pPr>
        <w:ind w:firstLine="708"/>
        <w:jc w:val="both"/>
        <w:textAlignment w:val="baseline"/>
        <w:rPr>
          <w:sz w:val="28"/>
          <w:szCs w:val="28"/>
          <w:lang w:val="kk-KZ"/>
        </w:rPr>
      </w:pPr>
      <w:r w:rsidRPr="00DD2396">
        <w:rPr>
          <w:sz w:val="28"/>
          <w:szCs w:val="28"/>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rsidR="00FF67B7" w:rsidRPr="00DD2396" w:rsidRDefault="00061D20" w:rsidP="00FF67B7">
      <w:pPr>
        <w:ind w:firstLine="708"/>
        <w:jc w:val="both"/>
        <w:textAlignment w:val="baseline"/>
        <w:rPr>
          <w:color w:val="000000"/>
          <w:sz w:val="28"/>
          <w:szCs w:val="28"/>
          <w:lang w:val="kk-KZ"/>
        </w:rPr>
      </w:pPr>
      <w:r>
        <w:rPr>
          <w:color w:val="000000"/>
          <w:sz w:val="28"/>
          <w:szCs w:val="28"/>
          <w:lang w:val="kk-KZ"/>
        </w:rPr>
        <w:t>28</w:t>
      </w:r>
      <w:r w:rsidR="00FF67B7" w:rsidRPr="00DD2396">
        <w:rPr>
          <w:color w:val="000000"/>
          <w:sz w:val="28"/>
          <w:szCs w:val="28"/>
          <w:lang w:val="kk-KZ"/>
        </w:rPr>
        <w:t>. Орта буын мамандарын даярлауды көздейтін техникалық және кәсіптік, орта білімнен кейінгі білімнің білім беру бағдарламалары бойынша мемлекеттік тапсырысы</w:t>
      </w:r>
      <w:r>
        <w:rPr>
          <w:color w:val="000000"/>
          <w:sz w:val="28"/>
          <w:szCs w:val="28"/>
          <w:lang w:val="kk-KZ"/>
        </w:rPr>
        <w:t xml:space="preserve"> бойынша оқуға түсетін тұлғалар</w:t>
      </w:r>
      <w:r w:rsidR="00FF67B7" w:rsidRPr="00DD2396">
        <w:rPr>
          <w:color w:val="000000"/>
          <w:sz w:val="28"/>
          <w:szCs w:val="28"/>
          <w:lang w:val="kk-KZ"/>
        </w:rPr>
        <w:t xml:space="preserve"> күнтізбелік жылдың 2</w:t>
      </w:r>
      <w:r w:rsidR="00FF67B7">
        <w:rPr>
          <w:color w:val="000000"/>
          <w:sz w:val="28"/>
          <w:szCs w:val="28"/>
          <w:lang w:val="kk-KZ"/>
        </w:rPr>
        <w:t>5</w:t>
      </w:r>
      <w:r w:rsidR="00FF67B7" w:rsidRPr="00DD2396">
        <w:rPr>
          <w:color w:val="000000"/>
          <w:sz w:val="28"/>
          <w:szCs w:val="28"/>
          <w:lang w:val="kk-KZ"/>
        </w:rPr>
        <w:t xml:space="preserve"> маусымынан бастап кәсіптік диагностикадан (сауалнама)</w:t>
      </w:r>
      <w:r w:rsidR="00ED5CA7" w:rsidRPr="00ED5CA7">
        <w:rPr>
          <w:color w:val="000000"/>
          <w:sz w:val="28"/>
          <w:szCs w:val="28"/>
          <w:lang w:val="kk-KZ"/>
        </w:rPr>
        <w:t xml:space="preserve"> </w:t>
      </w:r>
      <w:r w:rsidR="00ED5CA7">
        <w:rPr>
          <w:color w:val="000000"/>
          <w:sz w:val="28"/>
          <w:szCs w:val="28"/>
          <w:lang w:val="kk-KZ"/>
        </w:rPr>
        <w:t>ерікті түрде</w:t>
      </w:r>
      <w:r w:rsidR="00FF67B7" w:rsidRPr="00DD2396">
        <w:rPr>
          <w:color w:val="000000"/>
          <w:sz w:val="28"/>
          <w:szCs w:val="28"/>
          <w:lang w:val="kk-KZ"/>
        </w:rPr>
        <w:t xml:space="preserve"> өту үшін Білім басқармасының ақпараттық жүйесіне</w:t>
      </w:r>
      <w:r w:rsidR="00ED5CA7">
        <w:rPr>
          <w:color w:val="000000"/>
          <w:sz w:val="28"/>
          <w:szCs w:val="28"/>
          <w:lang w:val="kk-KZ"/>
        </w:rPr>
        <w:t xml:space="preserve"> (</w:t>
      </w:r>
      <w:hyperlink r:id="rId10" w:history="1">
        <w:r w:rsidR="00ED5CA7" w:rsidRPr="00ED5CA7">
          <w:rPr>
            <w:rStyle w:val="af1"/>
            <w:sz w:val="28"/>
            <w:szCs w:val="28"/>
            <w:lang w:val="kk-KZ"/>
          </w:rPr>
          <w:t>www.abiturient.edus.kz</w:t>
        </w:r>
      </w:hyperlink>
      <w:r w:rsidR="00ED5CA7" w:rsidRPr="00ED5CA7">
        <w:rPr>
          <w:color w:val="000000"/>
          <w:sz w:val="28"/>
          <w:szCs w:val="28"/>
          <w:lang w:val="kk-KZ"/>
        </w:rPr>
        <w:t>)</w:t>
      </w:r>
      <w:r w:rsidR="00FF67B7" w:rsidRPr="00DD2396">
        <w:rPr>
          <w:color w:val="000000"/>
          <w:sz w:val="28"/>
          <w:szCs w:val="28"/>
          <w:lang w:val="kk-KZ"/>
        </w:rPr>
        <w:t xml:space="preserve"> тіркеледі.</w:t>
      </w:r>
    </w:p>
    <w:p w:rsidR="00FF67B7" w:rsidRPr="00DD2396" w:rsidRDefault="00061D20" w:rsidP="00061D20">
      <w:pPr>
        <w:ind w:firstLine="709"/>
        <w:jc w:val="both"/>
        <w:rPr>
          <w:color w:val="000000"/>
          <w:sz w:val="28"/>
          <w:szCs w:val="28"/>
          <w:lang w:val="kk-KZ"/>
        </w:rPr>
      </w:pPr>
      <w:r>
        <w:rPr>
          <w:color w:val="000000"/>
          <w:sz w:val="28"/>
          <w:szCs w:val="28"/>
          <w:lang w:val="kk-KZ"/>
        </w:rPr>
        <w:t>29</w:t>
      </w:r>
      <w:r w:rsidR="00FF67B7" w:rsidRPr="00DD2396">
        <w:rPr>
          <w:color w:val="000000"/>
          <w:sz w:val="28"/>
          <w:szCs w:val="28"/>
          <w:lang w:val="kk-KZ"/>
        </w:rPr>
        <w:t>.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w:t>
      </w:r>
      <w:bookmarkStart w:id="15" w:name="z66"/>
      <w:r>
        <w:rPr>
          <w:color w:val="000000"/>
          <w:sz w:val="28"/>
          <w:szCs w:val="28"/>
          <w:lang w:val="kk-KZ"/>
        </w:rPr>
        <w:t>ылары ұсынымдық сипатта болады.</w:t>
      </w:r>
    </w:p>
    <w:p w:rsidR="00FF67B7" w:rsidRPr="00DD2396" w:rsidRDefault="00061D20" w:rsidP="00FF67B7">
      <w:pPr>
        <w:ind w:firstLine="709"/>
        <w:jc w:val="both"/>
        <w:rPr>
          <w:color w:val="000000"/>
          <w:sz w:val="28"/>
          <w:szCs w:val="28"/>
          <w:lang w:val="kk-KZ"/>
        </w:rPr>
      </w:pPr>
      <w:bookmarkStart w:id="16" w:name="z67"/>
      <w:bookmarkEnd w:id="15"/>
      <w:r>
        <w:rPr>
          <w:color w:val="000000"/>
          <w:sz w:val="28"/>
          <w:szCs w:val="28"/>
          <w:lang w:val="kk-KZ"/>
        </w:rPr>
        <w:t>30</w:t>
      </w:r>
      <w:r w:rsidR="00FF67B7" w:rsidRPr="00DD2396">
        <w:rPr>
          <w:color w:val="000000"/>
          <w:sz w:val="28"/>
          <w:szCs w:val="28"/>
          <w:lang w:val="kk-KZ"/>
        </w:rPr>
        <w:t xml:space="preserve">. </w:t>
      </w:r>
      <w:bookmarkStart w:id="17" w:name="z68"/>
      <w:bookmarkEnd w:id="16"/>
      <w:r w:rsidR="00FF67B7" w:rsidRPr="00DD2396">
        <w:rPr>
          <w:color w:val="000000"/>
          <w:sz w:val="28"/>
          <w:szCs w:val="28"/>
          <w:lang w:val="kk-KZ"/>
        </w:rPr>
        <w:t xml:space="preserve"> Білім беру ұйымында бірыңғай талаптардың сақталуын қамтамасыз ету, сондай-ақ даулы мәселелерді шешу, оқуға түсушілердің құқығын қорғау мақсатында </w:t>
      </w:r>
      <w:r w:rsidR="00FF67B7">
        <w:rPr>
          <w:color w:val="000000"/>
          <w:sz w:val="28"/>
          <w:szCs w:val="28"/>
          <w:lang w:val="kk-KZ"/>
        </w:rPr>
        <w:t>Колледж</w:t>
      </w:r>
      <w:r w:rsidR="00FF67B7" w:rsidRPr="00DD2396">
        <w:rPr>
          <w:color w:val="000000"/>
          <w:sz w:val="28"/>
          <w:szCs w:val="28"/>
          <w:lang w:val="kk-KZ"/>
        </w:rPr>
        <w:t xml:space="preserve">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w:t>
      </w:r>
      <w:r w:rsidR="00FF67B7">
        <w:rPr>
          <w:color w:val="000000"/>
          <w:sz w:val="28"/>
          <w:szCs w:val="28"/>
          <w:lang w:val="kk-KZ"/>
        </w:rPr>
        <w:t>Колледж</w:t>
      </w:r>
      <w:r w:rsidR="00FF67B7" w:rsidRPr="00DD2396">
        <w:rPr>
          <w:color w:val="000000"/>
          <w:sz w:val="28"/>
          <w:szCs w:val="28"/>
          <w:lang w:val="kk-KZ"/>
        </w:rPr>
        <w:t xml:space="preserve"> педагогтер</w:t>
      </w:r>
      <w:r w:rsidR="008329EF">
        <w:rPr>
          <w:color w:val="000000"/>
          <w:sz w:val="28"/>
          <w:szCs w:val="28"/>
          <w:lang w:val="kk-KZ"/>
        </w:rPr>
        <w:t>ін</w:t>
      </w:r>
      <w:r w:rsidR="00FF67B7" w:rsidRPr="00DD2396">
        <w:rPr>
          <w:color w:val="000000"/>
          <w:sz w:val="28"/>
          <w:szCs w:val="28"/>
          <w:lang w:val="kk-KZ"/>
        </w:rPr>
        <w:t>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rsidR="00FF67B7" w:rsidRPr="00DD2396" w:rsidRDefault="00061D20" w:rsidP="00FF67B7">
      <w:pPr>
        <w:ind w:firstLine="709"/>
        <w:jc w:val="both"/>
        <w:rPr>
          <w:color w:val="000000"/>
          <w:sz w:val="28"/>
          <w:szCs w:val="28"/>
          <w:lang w:val="kk-KZ"/>
        </w:rPr>
      </w:pPr>
      <w:r>
        <w:rPr>
          <w:color w:val="000000"/>
          <w:sz w:val="28"/>
          <w:szCs w:val="28"/>
          <w:lang w:val="kk-KZ"/>
        </w:rPr>
        <w:t>31</w:t>
      </w:r>
      <w:r w:rsidR="00FF67B7" w:rsidRPr="00DD2396">
        <w:rPr>
          <w:color w:val="000000"/>
          <w:sz w:val="28"/>
          <w:szCs w:val="28"/>
          <w:lang w:val="kk-KZ"/>
        </w:rPr>
        <w:t>.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FF67B7" w:rsidRPr="00DD2396" w:rsidRDefault="00061D20" w:rsidP="00FF67B7">
      <w:pPr>
        <w:ind w:firstLine="709"/>
        <w:jc w:val="both"/>
        <w:rPr>
          <w:color w:val="000000"/>
          <w:sz w:val="28"/>
          <w:szCs w:val="28"/>
          <w:lang w:val="kk-KZ"/>
        </w:rPr>
      </w:pPr>
      <w:bookmarkStart w:id="18" w:name="z71"/>
      <w:bookmarkEnd w:id="17"/>
      <w:r>
        <w:rPr>
          <w:color w:val="000000"/>
          <w:sz w:val="28"/>
          <w:szCs w:val="28"/>
          <w:lang w:val="kk-KZ"/>
        </w:rPr>
        <w:t>32</w:t>
      </w:r>
      <w:r w:rsidR="00FF67B7" w:rsidRPr="00DD2396">
        <w:rPr>
          <w:color w:val="000000"/>
          <w:sz w:val="28"/>
          <w:szCs w:val="28"/>
          <w:lang w:val="kk-KZ"/>
        </w:rPr>
        <w:t xml:space="preserve">. Апелляциялық комиссияның шешімі отырысқа оның құрамының кемінде үштен екісі қатысса, заңды деп есептеледі. Апелляциялық комиссияның </w:t>
      </w:r>
      <w:r w:rsidR="00FF67B7" w:rsidRPr="00DD2396">
        <w:rPr>
          <w:color w:val="000000"/>
          <w:sz w:val="28"/>
          <w:szCs w:val="28"/>
          <w:lang w:val="kk-KZ"/>
        </w:rPr>
        <w:lastRenderedPageBreak/>
        <w:t>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bookmarkEnd w:id="18"/>
    <w:p w:rsidR="00FF67B7" w:rsidRPr="00DD2396" w:rsidRDefault="00061D20" w:rsidP="00FF67B7">
      <w:pPr>
        <w:ind w:firstLine="709"/>
        <w:jc w:val="both"/>
        <w:rPr>
          <w:color w:val="000000"/>
          <w:sz w:val="28"/>
          <w:szCs w:val="28"/>
          <w:lang w:val="kk-KZ"/>
        </w:rPr>
      </w:pPr>
      <w:r>
        <w:rPr>
          <w:color w:val="000000"/>
          <w:sz w:val="28"/>
          <w:szCs w:val="28"/>
          <w:lang w:val="kk-KZ"/>
        </w:rPr>
        <w:t>33</w:t>
      </w:r>
      <w:r w:rsidR="00FF67B7" w:rsidRPr="00DD2396">
        <w:rPr>
          <w:color w:val="000000"/>
          <w:sz w:val="28"/>
          <w:szCs w:val="28"/>
          <w:lang w:val="kk-KZ"/>
        </w:rPr>
        <w:t>. Орта буын мамандықтары бойынша конкурсқа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FF67B7" w:rsidRPr="00DD2396" w:rsidRDefault="00061D20" w:rsidP="00FF67B7">
      <w:pPr>
        <w:ind w:firstLine="709"/>
        <w:jc w:val="both"/>
        <w:rPr>
          <w:color w:val="000000"/>
          <w:sz w:val="28"/>
          <w:szCs w:val="28"/>
          <w:lang w:val="kk-KZ"/>
        </w:rPr>
      </w:pPr>
      <w:r>
        <w:rPr>
          <w:color w:val="000000"/>
          <w:sz w:val="28"/>
          <w:szCs w:val="28"/>
          <w:lang w:val="kk-KZ"/>
        </w:rPr>
        <w:t>34</w:t>
      </w:r>
      <w:r w:rsidR="00FF67B7" w:rsidRPr="00DD2396">
        <w:rPr>
          <w:color w:val="000000"/>
          <w:sz w:val="28"/>
          <w:szCs w:val="28"/>
          <w:lang w:val="kk-KZ"/>
        </w:rPr>
        <w:t xml:space="preserve">. Конкурсқа қатысу үшін негізгі орта білім беру базасында оқуға түсушілер күнтізбелік жылдың </w:t>
      </w:r>
      <w:r w:rsidR="00FF67B7" w:rsidRPr="001C6ABB">
        <w:rPr>
          <w:b/>
          <w:color w:val="000000"/>
          <w:sz w:val="28"/>
          <w:szCs w:val="28"/>
          <w:lang w:val="kk-KZ"/>
        </w:rPr>
        <w:t>18 тамызына</w:t>
      </w:r>
      <w:r w:rsidR="00FF67B7" w:rsidRPr="00DD2396">
        <w:rPr>
          <w:color w:val="000000"/>
          <w:sz w:val="28"/>
          <w:szCs w:val="28"/>
          <w:lang w:val="kk-KZ"/>
        </w:rPr>
        <w:t xml:space="preserve"> дейін, жалпы орта, техникалық және кәсіптік, орта білімнен </w:t>
      </w:r>
      <w:r>
        <w:rPr>
          <w:color w:val="000000"/>
          <w:sz w:val="28"/>
          <w:szCs w:val="28"/>
          <w:lang w:val="kk-KZ"/>
        </w:rPr>
        <w:t>кейінгі білім беру базасында</w:t>
      </w:r>
      <w:r w:rsidR="00FF67B7" w:rsidRPr="00DD2396">
        <w:rPr>
          <w:color w:val="000000"/>
          <w:sz w:val="28"/>
          <w:szCs w:val="28"/>
          <w:lang w:val="kk-KZ"/>
        </w:rPr>
        <w:t xml:space="preserve"> күнтізбелік жылдың </w:t>
      </w:r>
      <w:r w:rsidR="00FF67B7" w:rsidRPr="001C6ABB">
        <w:rPr>
          <w:b/>
          <w:color w:val="000000"/>
          <w:sz w:val="28"/>
          <w:szCs w:val="28"/>
          <w:lang w:val="kk-KZ"/>
        </w:rPr>
        <w:t>20 тамызына</w:t>
      </w:r>
      <w:r w:rsidR="00FF67B7" w:rsidRPr="00DD2396">
        <w:rPr>
          <w:color w:val="000000"/>
          <w:sz w:val="28"/>
          <w:szCs w:val="28"/>
          <w:lang w:val="kk-KZ"/>
        </w:rPr>
        <w:t xml:space="preserve"> дейін осы Қағидалардың 5-қосымшасына сәйкес білім басқармасының ақпараттық жүйесіне өтініш береді.</w:t>
      </w:r>
    </w:p>
    <w:p w:rsidR="00FF67B7" w:rsidRPr="00DD2396" w:rsidRDefault="00061D20" w:rsidP="00FF67B7">
      <w:pPr>
        <w:ind w:firstLine="709"/>
        <w:jc w:val="both"/>
        <w:rPr>
          <w:color w:val="000000"/>
          <w:sz w:val="28"/>
          <w:szCs w:val="28"/>
          <w:lang w:val="kk-KZ"/>
        </w:rPr>
      </w:pPr>
      <w:r>
        <w:rPr>
          <w:color w:val="000000"/>
          <w:sz w:val="28"/>
          <w:szCs w:val="28"/>
          <w:lang w:val="kk-KZ"/>
        </w:rPr>
        <w:t>35</w:t>
      </w:r>
      <w:r w:rsidR="00FF67B7" w:rsidRPr="00DD2396">
        <w:rPr>
          <w:color w:val="000000"/>
          <w:sz w:val="28"/>
          <w:szCs w:val="28"/>
          <w:lang w:val="kk-KZ"/>
        </w:rPr>
        <w:t xml:space="preserve">.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w:t>
      </w:r>
      <w:r w:rsidR="00FF67B7">
        <w:rPr>
          <w:color w:val="000000"/>
          <w:sz w:val="28"/>
          <w:szCs w:val="28"/>
          <w:lang w:val="kk-KZ"/>
        </w:rPr>
        <w:t>Колледж</w:t>
      </w:r>
      <w:r w:rsidR="00FF67B7" w:rsidRPr="00DD2396">
        <w:rPr>
          <w:color w:val="000000"/>
          <w:sz w:val="28"/>
          <w:szCs w:val="28"/>
          <w:lang w:val="kk-KZ"/>
        </w:rPr>
        <w:t xml:space="preserve"> кадрлар даярлауға арналған мемлекеттік тапсырысты орналастыру жөнінд</w:t>
      </w:r>
      <w:r w:rsidR="00FF67B7">
        <w:rPr>
          <w:color w:val="000000"/>
          <w:sz w:val="28"/>
          <w:szCs w:val="28"/>
          <w:lang w:val="kk-KZ"/>
        </w:rPr>
        <w:t>егі комиссиялар бекіткен Колледж</w:t>
      </w:r>
      <w:r>
        <w:rPr>
          <w:color w:val="000000"/>
          <w:sz w:val="28"/>
          <w:szCs w:val="28"/>
          <w:lang w:val="kk-KZ"/>
        </w:rPr>
        <w:t>дер</w:t>
      </w:r>
      <w:r w:rsidR="008329EF">
        <w:rPr>
          <w:color w:val="000000"/>
          <w:sz w:val="28"/>
          <w:szCs w:val="28"/>
          <w:lang w:val="kk-KZ"/>
        </w:rPr>
        <w:t>дің</w:t>
      </w:r>
      <w:r w:rsidR="00FF67B7" w:rsidRPr="00DD2396">
        <w:rPr>
          <w:color w:val="000000"/>
          <w:sz w:val="28"/>
          <w:szCs w:val="28"/>
          <w:lang w:val="kk-KZ"/>
        </w:rPr>
        <w:t xml:space="preserve"> төрт ұйымына дейін, оқыту тілін (қазақ, орыс, ағылшын), білім деңгейін таңдайды және білім басқармасы дайындайтын конкурсты өткізу жөніндегі бірыңғай нұсқаулықпен танысады. </w:t>
      </w:r>
    </w:p>
    <w:p w:rsidR="00FF67B7" w:rsidRPr="00DD2396" w:rsidRDefault="00061D20" w:rsidP="00FF67B7">
      <w:pPr>
        <w:ind w:firstLine="709"/>
        <w:jc w:val="both"/>
        <w:rPr>
          <w:color w:val="000000"/>
          <w:sz w:val="28"/>
          <w:szCs w:val="28"/>
          <w:lang w:val="kk-KZ"/>
        </w:rPr>
      </w:pPr>
      <w:r>
        <w:rPr>
          <w:color w:val="000000"/>
          <w:sz w:val="28"/>
          <w:szCs w:val="28"/>
          <w:lang w:val="kk-KZ"/>
        </w:rPr>
        <w:t>36</w:t>
      </w:r>
      <w:r w:rsidR="00FF67B7" w:rsidRPr="00DD2396">
        <w:rPr>
          <w:color w:val="000000"/>
          <w:sz w:val="28"/>
          <w:szCs w:val="28"/>
          <w:lang w:val="kk-KZ"/>
        </w:rPr>
        <w:t xml:space="preserve">. Осы Қағидалардың 9-тармағында көрсетілген тұлғалардың өтініштері бойынша қабылдауды жүзеге асыратын </w:t>
      </w:r>
      <w:r w:rsidR="00FF67B7">
        <w:rPr>
          <w:color w:val="000000"/>
          <w:sz w:val="28"/>
          <w:szCs w:val="28"/>
          <w:lang w:val="kk-KZ"/>
        </w:rPr>
        <w:t>Колледж</w:t>
      </w:r>
      <w:r w:rsidR="00FF67B7" w:rsidRPr="00DD2396">
        <w:rPr>
          <w:color w:val="000000"/>
          <w:sz w:val="28"/>
          <w:szCs w:val="28"/>
          <w:lang w:val="kk-KZ"/>
        </w:rPr>
        <w:t xml:space="preserve"> қабылданған талапкерлерді күнтізбелік жылдың </w:t>
      </w:r>
      <w:r w:rsidR="00FF67B7" w:rsidRPr="001C6ABB">
        <w:rPr>
          <w:b/>
          <w:color w:val="000000"/>
          <w:sz w:val="28"/>
          <w:szCs w:val="28"/>
          <w:lang w:val="kk-KZ"/>
        </w:rPr>
        <w:t>26 тамызына</w:t>
      </w:r>
      <w:r w:rsidR="00FF67B7" w:rsidRPr="00DD2396">
        <w:rPr>
          <w:color w:val="000000"/>
          <w:sz w:val="28"/>
          <w:szCs w:val="28"/>
          <w:lang w:val="kk-KZ"/>
        </w:rPr>
        <w:t xml:space="preserve"> дейін мамандығын, біліктілігін көрсете отырып, білім басқармасының ақпараттық жүйесіне тіркейді. </w:t>
      </w:r>
    </w:p>
    <w:p w:rsidR="00FF67B7" w:rsidRPr="00DD2396" w:rsidRDefault="00061D20" w:rsidP="00FF67B7">
      <w:pPr>
        <w:ind w:firstLine="709"/>
        <w:jc w:val="both"/>
        <w:rPr>
          <w:color w:val="000000"/>
          <w:sz w:val="28"/>
          <w:szCs w:val="28"/>
          <w:lang w:val="kk-KZ"/>
        </w:rPr>
      </w:pPr>
      <w:r>
        <w:rPr>
          <w:color w:val="000000"/>
          <w:sz w:val="28"/>
          <w:szCs w:val="28"/>
          <w:lang w:val="kk-KZ"/>
        </w:rPr>
        <w:t>37</w:t>
      </w:r>
      <w:r w:rsidR="00FF67B7" w:rsidRPr="00DD2396">
        <w:rPr>
          <w:color w:val="000000"/>
          <w:sz w:val="28"/>
          <w:szCs w:val="28"/>
          <w:lang w:val="kk-KZ"/>
        </w:rPr>
        <w:t>. Конкурсты Білім басқармасы талапкерлерді білім туралы құжатқа сәйкес міндетті және бейінді пәндердің орташа конкурстық балына автом</w:t>
      </w:r>
      <w:r>
        <w:rPr>
          <w:color w:val="000000"/>
          <w:sz w:val="28"/>
          <w:szCs w:val="28"/>
          <w:lang w:val="kk-KZ"/>
        </w:rPr>
        <w:t>атты түрде бөлу арқылы өткізеді.</w:t>
      </w:r>
    </w:p>
    <w:p w:rsidR="00FF67B7" w:rsidRPr="00DD2396" w:rsidRDefault="00061D20" w:rsidP="00FF67B7">
      <w:pPr>
        <w:ind w:firstLine="709"/>
        <w:jc w:val="both"/>
        <w:rPr>
          <w:color w:val="000000"/>
          <w:sz w:val="28"/>
          <w:szCs w:val="28"/>
          <w:lang w:val="kk-KZ"/>
        </w:rPr>
      </w:pPr>
      <w:r>
        <w:rPr>
          <w:color w:val="000000"/>
          <w:sz w:val="28"/>
          <w:szCs w:val="28"/>
          <w:lang w:val="kk-KZ"/>
        </w:rPr>
        <w:t>38</w:t>
      </w:r>
      <w:r w:rsidR="00FF67B7" w:rsidRPr="00DD2396">
        <w:rPr>
          <w:color w:val="000000"/>
          <w:sz w:val="28"/>
          <w:szCs w:val="28"/>
          <w:lang w:val="kk-KZ"/>
        </w:rPr>
        <w:t>. Талапкерлерді автоматты түрде бөлуді Білім басқармасы айқындаған ақпараттық жүйесінде (білім беру платформасы) жүзеге асырылады.</w:t>
      </w:r>
    </w:p>
    <w:p w:rsidR="00FF67B7" w:rsidRPr="00DD2396" w:rsidRDefault="00061D20" w:rsidP="00FF67B7">
      <w:pPr>
        <w:ind w:firstLine="709"/>
        <w:jc w:val="both"/>
        <w:rPr>
          <w:color w:val="000000"/>
          <w:sz w:val="28"/>
          <w:szCs w:val="28"/>
          <w:lang w:val="kk-KZ"/>
        </w:rPr>
      </w:pPr>
      <w:r>
        <w:rPr>
          <w:sz w:val="28"/>
          <w:szCs w:val="28"/>
          <w:lang w:val="kk-KZ"/>
        </w:rPr>
        <w:t>39</w:t>
      </w:r>
      <w:r w:rsidR="00FF67B7" w:rsidRPr="00DD2396">
        <w:rPr>
          <w:sz w:val="28"/>
          <w:szCs w:val="28"/>
          <w:lang w:val="kk-KZ"/>
        </w:rPr>
        <w:t>. Мемлекеттік тапсырыс бойынша н</w:t>
      </w:r>
      <w:r w:rsidR="00FF67B7" w:rsidRPr="00DD2396">
        <w:rPr>
          <w:color w:val="000000"/>
          <w:sz w:val="28"/>
          <w:szCs w:val="28"/>
          <w:lang w:val="kk-KZ"/>
        </w:rPr>
        <w:t xml:space="preserve">егізгі орта білім беру базасында оқуға түсушілер арасындағы Конкурс күнтізбелік жылдың </w:t>
      </w:r>
      <w:r w:rsidR="00FF67B7" w:rsidRPr="001C6ABB">
        <w:rPr>
          <w:b/>
          <w:color w:val="000000"/>
          <w:sz w:val="28"/>
          <w:szCs w:val="28"/>
          <w:lang w:val="kk-KZ"/>
        </w:rPr>
        <w:t>19-22 тамызы</w:t>
      </w:r>
      <w:r w:rsidR="00FF67B7" w:rsidRPr="00DD2396">
        <w:rPr>
          <w:color w:val="000000"/>
          <w:sz w:val="28"/>
          <w:szCs w:val="28"/>
          <w:lang w:val="kk-KZ"/>
        </w:rPr>
        <w:t xml:space="preserve"> аралығында, жалпы орта білім беру, </w:t>
      </w:r>
      <w:r w:rsidR="00FF67B7">
        <w:rPr>
          <w:color w:val="000000"/>
          <w:sz w:val="28"/>
          <w:szCs w:val="28"/>
          <w:lang w:val="kk-KZ"/>
        </w:rPr>
        <w:t>Колледж</w:t>
      </w:r>
      <w:r w:rsidR="00FF67B7" w:rsidRPr="00DD2396">
        <w:rPr>
          <w:color w:val="000000"/>
          <w:sz w:val="28"/>
          <w:szCs w:val="28"/>
          <w:lang w:val="kk-KZ"/>
        </w:rPr>
        <w:t xml:space="preserve"> базасында күнтізбелік жылдың </w:t>
      </w:r>
      <w:r w:rsidR="00FF67B7" w:rsidRPr="001C6ABB">
        <w:rPr>
          <w:b/>
          <w:color w:val="000000"/>
          <w:sz w:val="28"/>
          <w:szCs w:val="28"/>
          <w:lang w:val="kk-KZ"/>
        </w:rPr>
        <w:t>22-25 тамызы</w:t>
      </w:r>
      <w:r w:rsidR="00FF67B7" w:rsidRPr="00DD2396">
        <w:rPr>
          <w:color w:val="000000"/>
          <w:sz w:val="28"/>
          <w:szCs w:val="28"/>
          <w:lang w:val="kk-KZ"/>
        </w:rPr>
        <w:t xml:space="preserve"> аралығында, ақылы негізде </w:t>
      </w:r>
      <w:r w:rsidR="00FF67B7" w:rsidRPr="001C6ABB">
        <w:rPr>
          <w:b/>
          <w:color w:val="000000"/>
          <w:sz w:val="28"/>
          <w:szCs w:val="28"/>
          <w:lang w:val="kk-KZ"/>
        </w:rPr>
        <w:t>26-28 тамыз</w:t>
      </w:r>
      <w:r>
        <w:rPr>
          <w:color w:val="000000"/>
          <w:sz w:val="28"/>
          <w:szCs w:val="28"/>
          <w:lang w:val="kk-KZ"/>
        </w:rPr>
        <w:t xml:space="preserve"> аралығында</w:t>
      </w:r>
      <w:r w:rsidR="00FF67B7" w:rsidRPr="00DD2396">
        <w:rPr>
          <w:color w:val="000000"/>
          <w:sz w:val="28"/>
          <w:szCs w:val="28"/>
          <w:lang w:val="kk-KZ"/>
        </w:rPr>
        <w:t xml:space="preserve"> өткізіледі.</w:t>
      </w:r>
    </w:p>
    <w:p w:rsidR="00FF67B7" w:rsidRPr="00DD2396" w:rsidRDefault="00061D20" w:rsidP="00FF67B7">
      <w:pPr>
        <w:ind w:firstLine="709"/>
        <w:jc w:val="both"/>
        <w:rPr>
          <w:color w:val="000000"/>
          <w:sz w:val="28"/>
          <w:szCs w:val="28"/>
          <w:lang w:val="kk-KZ"/>
        </w:rPr>
      </w:pPr>
      <w:r>
        <w:rPr>
          <w:color w:val="000000"/>
          <w:sz w:val="28"/>
          <w:szCs w:val="28"/>
          <w:lang w:val="kk-KZ"/>
        </w:rPr>
        <w:t>40</w:t>
      </w:r>
      <w:r w:rsidR="00FF67B7" w:rsidRPr="00DD2396">
        <w:rPr>
          <w:color w:val="000000"/>
          <w:sz w:val="28"/>
          <w:szCs w:val="28"/>
          <w:lang w:val="kk-KZ"/>
        </w:rPr>
        <w:t>. Техникалық және кәсіптік білім беру мамандықтары бойынша бейіндік пәндер тізбесі осы Қағидаларға 5-қосымшаға сәйкес айқындалады.</w:t>
      </w:r>
    </w:p>
    <w:p w:rsidR="00FF67B7" w:rsidRPr="00DD2396" w:rsidRDefault="00061D20" w:rsidP="00FF67B7">
      <w:pPr>
        <w:ind w:firstLine="709"/>
        <w:jc w:val="both"/>
        <w:rPr>
          <w:color w:val="000000"/>
          <w:sz w:val="28"/>
          <w:szCs w:val="28"/>
          <w:lang w:val="kk-KZ"/>
        </w:rPr>
      </w:pPr>
      <w:r>
        <w:rPr>
          <w:color w:val="000000"/>
          <w:sz w:val="28"/>
          <w:szCs w:val="28"/>
          <w:lang w:val="kk-KZ"/>
        </w:rPr>
        <w:t>41</w:t>
      </w:r>
      <w:r w:rsidR="00FF67B7" w:rsidRPr="00DD2396">
        <w:rPr>
          <w:color w:val="000000"/>
          <w:sz w:val="28"/>
          <w:szCs w:val="28"/>
          <w:lang w:val="kk-KZ"/>
        </w:rPr>
        <w:t>. Орташа конкурстық балл (бұдан әрі – ОКБ) олардың жалпы санына осы Қағидаларға 2, 3, 7-қосымшаларда көрсетілген пәндер үшін бағалар сомасының орташа мәні ретінде айқындалады.</w:t>
      </w:r>
    </w:p>
    <w:p w:rsidR="00FF67B7" w:rsidRPr="00DD2396" w:rsidRDefault="00061D20" w:rsidP="00FF67B7">
      <w:pPr>
        <w:ind w:firstLine="709"/>
        <w:jc w:val="both"/>
        <w:rPr>
          <w:color w:val="000000"/>
          <w:sz w:val="28"/>
          <w:szCs w:val="28"/>
          <w:lang w:val="kk-KZ"/>
        </w:rPr>
      </w:pPr>
      <w:r>
        <w:rPr>
          <w:color w:val="000000"/>
          <w:sz w:val="28"/>
          <w:szCs w:val="28"/>
          <w:lang w:val="kk-KZ"/>
        </w:rPr>
        <w:t>42</w:t>
      </w:r>
      <w:r w:rsidR="00FF67B7" w:rsidRPr="00DD2396">
        <w:rPr>
          <w:color w:val="000000"/>
          <w:sz w:val="28"/>
          <w:szCs w:val="28"/>
          <w:lang w:val="kk-KZ"/>
        </w:rPr>
        <w:t>. Бағалардың орташа балы: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негізгі орта білімі бар оқуға түсушілер үшін (9 – сынып) - үш пән: міндетті пән (қазақ тілі немесе орыс тілі), мамандық бейіні бойынша екі пән бағаларынан/баллдарынан:</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ОКБ = (МП+БП1+БП2)/БС</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Мұнда: МП-міндетті пәннің бағасы;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FF67B7" w:rsidRPr="00DD2396" w:rsidRDefault="00FF67B7" w:rsidP="00FF67B7">
      <w:pPr>
        <w:ind w:firstLine="709"/>
        <w:jc w:val="both"/>
        <w:rPr>
          <w:sz w:val="28"/>
          <w:szCs w:val="28"/>
          <w:lang w:val="kk-KZ"/>
        </w:rPr>
      </w:pPr>
      <w:r w:rsidRPr="00DD2396">
        <w:rPr>
          <w:sz w:val="28"/>
          <w:szCs w:val="28"/>
          <w:lang w:val="kk-KZ"/>
        </w:rPr>
        <w:t>БС-бағалар саны;</w:t>
      </w:r>
    </w:p>
    <w:p w:rsidR="00FF67B7" w:rsidRPr="00DD2396" w:rsidRDefault="00061D20" w:rsidP="00FF67B7">
      <w:pPr>
        <w:ind w:firstLine="709"/>
        <w:jc w:val="both"/>
        <w:rPr>
          <w:color w:val="000000"/>
          <w:sz w:val="28"/>
          <w:szCs w:val="28"/>
          <w:lang w:val="kk-KZ"/>
        </w:rPr>
      </w:pPr>
      <w:r>
        <w:rPr>
          <w:color w:val="000000"/>
          <w:sz w:val="28"/>
          <w:szCs w:val="28"/>
          <w:lang w:val="kk-KZ"/>
        </w:rPr>
        <w:lastRenderedPageBreak/>
        <w:t>жалпы орта білімі</w:t>
      </w:r>
      <w:r w:rsidR="00FF67B7" w:rsidRPr="00DD2396">
        <w:rPr>
          <w:color w:val="000000"/>
          <w:sz w:val="28"/>
          <w:szCs w:val="28"/>
          <w:lang w:val="kk-KZ"/>
        </w:rPr>
        <w:t xml:space="preserve"> бар түсушілер үшін – төрт  пән: міндетті пәндер (қазақ тілі немесе орыс тілі, Қазақстан тарихы) және мамандық бейіні бойынша екі пән бағаларынан:</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ОКБ = (МП1+МП2+БП1+БП2+АЕ/ШЕ)/БС</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FF67B7" w:rsidRPr="00DD2396" w:rsidRDefault="00FF67B7" w:rsidP="00FF67B7">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FF67B7" w:rsidRPr="00DD2396" w:rsidRDefault="00FF67B7" w:rsidP="00FF67B7">
      <w:pPr>
        <w:ind w:firstLine="709"/>
        <w:jc w:val="both"/>
        <w:rPr>
          <w:sz w:val="28"/>
          <w:szCs w:val="28"/>
          <w:lang w:val="kk-KZ"/>
        </w:rPr>
      </w:pPr>
      <w:r w:rsidRPr="00DD2396">
        <w:rPr>
          <w:sz w:val="28"/>
          <w:szCs w:val="28"/>
          <w:lang w:val="kk-KZ"/>
        </w:rPr>
        <w:t>БС-бағалар саны;</w:t>
      </w:r>
    </w:p>
    <w:p w:rsidR="00FF67B7" w:rsidRPr="00DD2396" w:rsidRDefault="00061D20" w:rsidP="00FF67B7">
      <w:pPr>
        <w:ind w:firstLine="708"/>
        <w:jc w:val="both"/>
        <w:rPr>
          <w:sz w:val="28"/>
          <w:szCs w:val="28"/>
          <w:lang w:val="kk-KZ"/>
        </w:rPr>
      </w:pPr>
      <w:r>
        <w:rPr>
          <w:color w:val="000000"/>
          <w:sz w:val="28"/>
          <w:szCs w:val="28"/>
          <w:lang w:val="kk-KZ"/>
        </w:rPr>
        <w:t>43</w:t>
      </w:r>
      <w:r w:rsidR="00FF67B7" w:rsidRPr="00DD2396">
        <w:rPr>
          <w:color w:val="000000"/>
          <w:sz w:val="28"/>
          <w:szCs w:val="28"/>
          <w:lang w:val="kk-KZ"/>
        </w:rPr>
        <w:t xml:space="preserve">. </w:t>
      </w:r>
      <w:r w:rsidR="00FF67B7" w:rsidRPr="00DD2396">
        <w:rPr>
          <w:sz w:val="28"/>
          <w:szCs w:val="28"/>
          <w:lang w:val="kk-KZ"/>
        </w:rPr>
        <w:t>Орташа конкурстық бал тең болған кезде білім туралы құжаттың орташа балы, сондай-ақ № 264 қаулыға сәйкес квота санаты ескеріледі.</w:t>
      </w:r>
    </w:p>
    <w:p w:rsidR="00FF67B7" w:rsidRPr="00DD2396" w:rsidRDefault="00061D20" w:rsidP="00FF67B7">
      <w:pPr>
        <w:ind w:firstLine="708"/>
        <w:jc w:val="both"/>
        <w:rPr>
          <w:sz w:val="28"/>
          <w:szCs w:val="28"/>
          <w:lang w:val="kk-KZ"/>
        </w:rPr>
      </w:pPr>
      <w:r>
        <w:rPr>
          <w:sz w:val="28"/>
          <w:szCs w:val="28"/>
          <w:lang w:val="kk-KZ"/>
        </w:rPr>
        <w:t>44</w:t>
      </w:r>
      <w:r w:rsidR="00FF67B7" w:rsidRPr="00DD2396">
        <w:rPr>
          <w:sz w:val="28"/>
          <w:szCs w:val="28"/>
          <w:lang w:val="kk-KZ"/>
        </w:rPr>
        <w:t>. Басқа елдің білім туралы құжаты бар адамдар үшін білім туралы құжатта осы Қағидаларға 7-қосымшада көрсетілген міндетті және бейінді пәндер болмаған кезде міндетті және бейінді пәндердің тізбесін ақпараттық жүйе</w:t>
      </w:r>
      <w:r w:rsidR="00FF67B7">
        <w:rPr>
          <w:sz w:val="28"/>
          <w:szCs w:val="28"/>
          <w:lang w:val="kk-KZ"/>
        </w:rPr>
        <w:t xml:space="preserve"> арқылы</w:t>
      </w:r>
      <w:r w:rsidR="00FF67B7" w:rsidRPr="00DD2396">
        <w:rPr>
          <w:sz w:val="28"/>
          <w:szCs w:val="28"/>
          <w:lang w:val="kk-KZ"/>
        </w:rPr>
        <w:t xml:space="preserve"> </w:t>
      </w:r>
      <w:r w:rsidR="00FF67B7">
        <w:rPr>
          <w:sz w:val="28"/>
          <w:szCs w:val="28"/>
          <w:lang w:val="kk-KZ"/>
        </w:rPr>
        <w:t>Колледж</w:t>
      </w:r>
      <w:r w:rsidR="00FF67B7" w:rsidRPr="00DD2396">
        <w:rPr>
          <w:sz w:val="28"/>
          <w:szCs w:val="28"/>
          <w:lang w:val="kk-KZ"/>
        </w:rPr>
        <w:t xml:space="preserve"> ұйымдарының қабылдау комиссиялары белгілейді.</w:t>
      </w:r>
    </w:p>
    <w:p w:rsidR="00FF67B7" w:rsidRPr="00DD2396" w:rsidRDefault="00061D20" w:rsidP="00FF67B7">
      <w:pPr>
        <w:ind w:firstLine="708"/>
        <w:jc w:val="both"/>
        <w:rPr>
          <w:sz w:val="28"/>
          <w:szCs w:val="28"/>
          <w:lang w:val="kk-KZ"/>
        </w:rPr>
      </w:pPr>
      <w:r>
        <w:rPr>
          <w:sz w:val="28"/>
          <w:szCs w:val="28"/>
          <w:lang w:val="kk-KZ"/>
        </w:rPr>
        <w:t>45</w:t>
      </w:r>
      <w:r w:rsidR="00FF67B7" w:rsidRPr="00DD2396">
        <w:rPr>
          <w:sz w:val="28"/>
          <w:szCs w:val="28"/>
          <w:lang w:val="kk-KZ"/>
        </w:rPr>
        <w:t>.</w:t>
      </w:r>
      <w:r w:rsidR="00FF67B7" w:rsidRPr="00DD2396">
        <w:rPr>
          <w:color w:val="000000"/>
          <w:sz w:val="28"/>
          <w:szCs w:val="28"/>
          <w:lang w:val="kk-KZ"/>
        </w:rPr>
        <w:t xml:space="preserve"> </w:t>
      </w:r>
      <w:r w:rsidR="00FF67B7" w:rsidRPr="00DD2396">
        <w:rPr>
          <w:sz w:val="28"/>
          <w:szCs w:val="28"/>
          <w:lang w:val="kk-KZ"/>
        </w:rPr>
        <w:t xml:space="preserve">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w:t>
      </w:r>
      <w:r w:rsidR="00FF67B7">
        <w:rPr>
          <w:sz w:val="28"/>
          <w:szCs w:val="28"/>
          <w:lang w:val="kk-KZ"/>
        </w:rPr>
        <w:t>Колледж</w:t>
      </w:r>
      <w:r w:rsidR="00FF67B7" w:rsidRPr="00DD2396">
        <w:rPr>
          <w:sz w:val="28"/>
          <w:szCs w:val="28"/>
          <w:lang w:val="kk-KZ"/>
        </w:rPr>
        <w:t xml:space="preserve"> бойынша мемлекеттік тапсырысын қайта бөлу жүргізіледі.</w:t>
      </w:r>
    </w:p>
    <w:p w:rsidR="00FF67B7" w:rsidRPr="00DD2396" w:rsidRDefault="00061D20" w:rsidP="00FF67B7">
      <w:pPr>
        <w:shd w:val="clear" w:color="auto" w:fill="FFFFFF"/>
        <w:ind w:firstLine="708"/>
        <w:jc w:val="both"/>
        <w:textAlignment w:val="baseline"/>
        <w:rPr>
          <w:sz w:val="28"/>
          <w:szCs w:val="28"/>
          <w:lang w:val="kk-KZ"/>
        </w:rPr>
      </w:pPr>
      <w:r>
        <w:rPr>
          <w:sz w:val="28"/>
          <w:szCs w:val="28"/>
          <w:lang w:val="kk-KZ"/>
        </w:rPr>
        <w:t>46</w:t>
      </w:r>
      <w:r w:rsidR="00FF67B7" w:rsidRPr="00DD2396">
        <w:rPr>
          <w:sz w:val="28"/>
          <w:szCs w:val="28"/>
          <w:lang w:val="kk-KZ"/>
        </w:rPr>
        <w:t>.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FF67B7" w:rsidRPr="00DD2396" w:rsidRDefault="00197C95" w:rsidP="00FF67B7">
      <w:pPr>
        <w:shd w:val="clear" w:color="auto" w:fill="FFFFFF"/>
        <w:ind w:firstLine="708"/>
        <w:jc w:val="both"/>
        <w:textAlignment w:val="baseline"/>
        <w:rPr>
          <w:color w:val="000000"/>
          <w:sz w:val="28"/>
          <w:szCs w:val="28"/>
          <w:lang w:val="kk-KZ"/>
        </w:rPr>
      </w:pPr>
      <w:r>
        <w:rPr>
          <w:color w:val="000000"/>
          <w:sz w:val="28"/>
          <w:szCs w:val="28"/>
          <w:lang w:val="kk-KZ"/>
        </w:rPr>
        <w:t>47. Орта буын</w:t>
      </w:r>
      <w:r w:rsidR="00FF67B7" w:rsidRPr="00DD2396">
        <w:rPr>
          <w:color w:val="000000"/>
          <w:sz w:val="28"/>
          <w:szCs w:val="28"/>
          <w:lang w:val="kk-KZ"/>
        </w:rPr>
        <w:t xml:space="preserve">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w:t>
      </w:r>
      <w:r w:rsidR="00FF67B7">
        <w:rPr>
          <w:color w:val="000000"/>
          <w:sz w:val="28"/>
          <w:szCs w:val="28"/>
          <w:lang w:val="kk-KZ"/>
        </w:rPr>
        <w:t>Колледж</w:t>
      </w:r>
      <w:r w:rsidR="00FF67B7" w:rsidRPr="00DD2396">
        <w:rPr>
          <w:color w:val="000000"/>
          <w:sz w:val="28"/>
          <w:szCs w:val="28"/>
          <w:lang w:val="kk-KZ"/>
        </w:rPr>
        <w:t xml:space="preserve"> басшысының бұйрығымен қабылдау комиссиясы отырысының хаттамасы негізінде жүргізіледі:</w:t>
      </w:r>
    </w:p>
    <w:p w:rsidR="00FF67B7" w:rsidRPr="00DD2396" w:rsidRDefault="00FF67B7" w:rsidP="00FF67B7">
      <w:pPr>
        <w:ind w:firstLine="709"/>
        <w:jc w:val="both"/>
        <w:rPr>
          <w:color w:val="000000"/>
          <w:sz w:val="28"/>
          <w:szCs w:val="28"/>
          <w:lang w:val="kk-KZ"/>
        </w:rPr>
      </w:pPr>
      <w:r w:rsidRPr="00DD2396">
        <w:rPr>
          <w:color w:val="000000"/>
          <w:sz w:val="28"/>
          <w:szCs w:val="28"/>
          <w:lang w:val="kk-KZ"/>
        </w:rPr>
        <w:t>1) күндізгі оқу нысанына-күнтізбелік жылдың 31 тамызына дейін;</w:t>
      </w:r>
    </w:p>
    <w:p w:rsidR="00FF67B7" w:rsidRPr="00DD2396" w:rsidRDefault="00FF67B7" w:rsidP="00FF67B7">
      <w:pPr>
        <w:ind w:firstLine="709"/>
        <w:jc w:val="both"/>
        <w:rPr>
          <w:color w:val="000000"/>
          <w:sz w:val="28"/>
          <w:szCs w:val="28"/>
          <w:lang w:val="kk-KZ"/>
        </w:rPr>
      </w:pPr>
      <w:r w:rsidRPr="00DD2396">
        <w:rPr>
          <w:color w:val="000000"/>
          <w:sz w:val="28"/>
          <w:szCs w:val="28"/>
          <w:lang w:val="kk-KZ"/>
        </w:rPr>
        <w:t xml:space="preserve">2) оқудың сырттай нысанына-күнтізбелік жылдың </w:t>
      </w:r>
      <w:r w:rsidR="00197C95">
        <w:rPr>
          <w:color w:val="000000"/>
          <w:sz w:val="28"/>
          <w:szCs w:val="28"/>
          <w:lang w:val="kk-KZ"/>
        </w:rPr>
        <w:t>30 қыркүйегіне дейін.</w:t>
      </w:r>
    </w:p>
    <w:p w:rsidR="00FF67B7" w:rsidRPr="00DD2396" w:rsidRDefault="00197C95" w:rsidP="00197C95">
      <w:pPr>
        <w:ind w:firstLine="709"/>
        <w:jc w:val="both"/>
        <w:rPr>
          <w:color w:val="000000"/>
          <w:sz w:val="28"/>
          <w:szCs w:val="28"/>
          <w:lang w:val="kk-KZ"/>
        </w:rPr>
      </w:pPr>
      <w:r>
        <w:rPr>
          <w:sz w:val="28"/>
          <w:szCs w:val="28"/>
          <w:lang w:val="kk-KZ"/>
        </w:rPr>
        <w:t>48</w:t>
      </w:r>
      <w:r w:rsidR="00FF67B7" w:rsidRPr="00DD2396">
        <w:rPr>
          <w:sz w:val="28"/>
          <w:szCs w:val="28"/>
          <w:lang w:val="kk-KZ"/>
        </w:rPr>
        <w:t>. Білікті жұмысшы кадрларды даярлауды көздейтін техникалық және кәсіптік білімнің білім беру бағдарламалары бойынша білім алушылардың құрамына қа</w:t>
      </w:r>
      <w:r>
        <w:rPr>
          <w:sz w:val="28"/>
          <w:szCs w:val="28"/>
          <w:lang w:val="kk-KZ"/>
        </w:rPr>
        <w:t xml:space="preserve">былдау </w:t>
      </w:r>
      <w:r w:rsidR="00FF67B7" w:rsidRPr="00DD2396">
        <w:rPr>
          <w:color w:val="000000"/>
          <w:sz w:val="28"/>
          <w:szCs w:val="28"/>
          <w:lang w:val="kk-KZ"/>
        </w:rPr>
        <w:t>оқудың күндізгі нысанына-күнтізбелік жылдың 31 тамызына дейі</w:t>
      </w:r>
      <w:r>
        <w:rPr>
          <w:color w:val="000000"/>
          <w:sz w:val="28"/>
          <w:szCs w:val="28"/>
          <w:lang w:val="kk-KZ"/>
        </w:rPr>
        <w:t xml:space="preserve">н әңгімелесу нәтижелері </w:t>
      </w:r>
      <w:r w:rsidR="00FF67B7" w:rsidRPr="00DD2396">
        <w:rPr>
          <w:color w:val="000000"/>
          <w:sz w:val="28"/>
          <w:szCs w:val="28"/>
          <w:lang w:val="kk-KZ"/>
        </w:rPr>
        <w:t>ескеріле отырып өткізіледі.</w:t>
      </w:r>
    </w:p>
    <w:p w:rsidR="00FF67B7" w:rsidRPr="00DD2396" w:rsidRDefault="00197C95" w:rsidP="00FF67B7">
      <w:pPr>
        <w:ind w:firstLine="709"/>
        <w:jc w:val="both"/>
        <w:rPr>
          <w:color w:val="000000"/>
          <w:sz w:val="28"/>
          <w:szCs w:val="28"/>
          <w:lang w:val="kk-KZ"/>
        </w:rPr>
      </w:pPr>
      <w:r>
        <w:rPr>
          <w:color w:val="000000"/>
          <w:sz w:val="28"/>
          <w:szCs w:val="28"/>
          <w:lang w:val="kk-KZ"/>
        </w:rPr>
        <w:t>49</w:t>
      </w:r>
      <w:r w:rsidR="00FF67B7" w:rsidRPr="00DD2396">
        <w:rPr>
          <w:color w:val="000000"/>
          <w:sz w:val="28"/>
          <w:szCs w:val="28"/>
          <w:lang w:val="kk-KZ"/>
        </w:rPr>
        <w:t>.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бұйрығына (нормативтік құқықтық актілерді мемлекеттік тіркеу тізілімінде № 17800 болып тіркелген) сәйкес жүзеге асырылады.</w:t>
      </w:r>
    </w:p>
    <w:p w:rsidR="00FF67B7" w:rsidRDefault="00FF67B7" w:rsidP="00FF67B7">
      <w:pPr>
        <w:ind w:firstLine="709"/>
        <w:jc w:val="both"/>
        <w:rPr>
          <w:sz w:val="28"/>
          <w:szCs w:val="28"/>
          <w:lang w:val="kk-KZ"/>
        </w:rPr>
      </w:pPr>
      <w:bookmarkStart w:id="19" w:name="z80"/>
      <w:r w:rsidRPr="00FF67B7">
        <w:rPr>
          <w:color w:val="000000"/>
          <w:sz w:val="28"/>
          <w:szCs w:val="28"/>
          <w:lang w:val="kk-KZ"/>
        </w:rPr>
        <w:t>69</w:t>
      </w:r>
      <w:r w:rsidRPr="00DD2396">
        <w:rPr>
          <w:color w:val="000000"/>
          <w:sz w:val="28"/>
          <w:szCs w:val="28"/>
          <w:lang w:val="kk-KZ"/>
        </w:rPr>
        <w:t xml:space="preserve">. </w:t>
      </w:r>
      <w:r w:rsidRPr="00DD2396">
        <w:rPr>
          <w:sz w:val="28"/>
          <w:szCs w:val="28"/>
          <w:lang w:val="kk-KZ"/>
        </w:rPr>
        <w:t xml:space="preserve">Қабылдау комиссиялары оқуға түсушілерді қабылдау нәтижелері туралы ақпаратты орта буын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w:t>
      </w:r>
      <w:r>
        <w:rPr>
          <w:sz w:val="28"/>
          <w:szCs w:val="28"/>
          <w:lang w:val="kk-KZ"/>
        </w:rPr>
        <w:t>Колледж</w:t>
      </w:r>
      <w:r w:rsidR="008329EF">
        <w:rPr>
          <w:sz w:val="28"/>
          <w:szCs w:val="28"/>
          <w:lang w:val="kk-KZ"/>
        </w:rPr>
        <w:t>дің</w:t>
      </w:r>
      <w:r w:rsidRPr="00DD2396">
        <w:rPr>
          <w:sz w:val="28"/>
          <w:szCs w:val="28"/>
          <w:lang w:val="kk-KZ"/>
        </w:rPr>
        <w:t xml:space="preserve"> интернет – ресурстарына орналастыру арқылы жеткізеді.</w:t>
      </w:r>
    </w:p>
    <w:p w:rsidR="00ED5CA7" w:rsidRDefault="00ED5CA7" w:rsidP="00FF67B7">
      <w:pPr>
        <w:ind w:firstLine="709"/>
        <w:jc w:val="both"/>
        <w:rPr>
          <w:sz w:val="28"/>
          <w:szCs w:val="28"/>
          <w:lang w:val="kk-KZ"/>
        </w:rPr>
      </w:pPr>
    </w:p>
    <w:p w:rsidR="00ED5CA7" w:rsidRDefault="00ED5CA7" w:rsidP="00FF67B7">
      <w:pPr>
        <w:ind w:firstLine="709"/>
        <w:jc w:val="both"/>
        <w:rPr>
          <w:sz w:val="28"/>
          <w:szCs w:val="28"/>
          <w:lang w:val="kk-KZ"/>
        </w:rPr>
      </w:pPr>
    </w:p>
    <w:p w:rsidR="00ED5CA7" w:rsidRDefault="00ED5CA7" w:rsidP="00ED5CA7">
      <w:pPr>
        <w:tabs>
          <w:tab w:val="left" w:pos="3686"/>
        </w:tabs>
        <w:autoSpaceDE w:val="0"/>
        <w:autoSpaceDN w:val="0"/>
        <w:adjustRightInd w:val="0"/>
        <w:ind w:right="-428"/>
        <w:jc w:val="both"/>
        <w:rPr>
          <w:i/>
          <w:sz w:val="26"/>
          <w:szCs w:val="26"/>
          <w:lang w:val="kk-KZ"/>
        </w:rPr>
      </w:pPr>
      <w:r>
        <w:rPr>
          <w:rFonts w:ascii="Kz Times New Roman" w:hAnsi="Kz Times New Roman" w:cs="Kz Times New Roman"/>
          <w:lang w:val="kk-KZ"/>
        </w:rPr>
        <w:t xml:space="preserve">                                                                   </w:t>
      </w:r>
      <w:r>
        <w:rPr>
          <w:rFonts w:ascii="Kz Times New Roman" w:hAnsi="Kz Times New Roman" w:cs="Kz Times New Roman"/>
          <w:lang w:val="kk-KZ"/>
        </w:rPr>
        <w:tab/>
      </w:r>
      <w:r w:rsidRPr="005E6F98">
        <w:rPr>
          <w:i/>
          <w:sz w:val="26"/>
          <w:szCs w:val="26"/>
          <w:lang w:val="kk-KZ"/>
        </w:rPr>
        <w:t xml:space="preserve">Осы </w:t>
      </w:r>
      <w:r>
        <w:rPr>
          <w:i/>
          <w:sz w:val="26"/>
          <w:szCs w:val="26"/>
          <w:lang w:val="kk-KZ"/>
        </w:rPr>
        <w:t xml:space="preserve"> қағида </w:t>
      </w:r>
      <w:r w:rsidRPr="005E6F98">
        <w:rPr>
          <w:i/>
          <w:sz w:val="26"/>
          <w:szCs w:val="26"/>
          <w:lang w:val="kk-KZ"/>
        </w:rPr>
        <w:t>«Техникалық және кәсіптік</w:t>
      </w:r>
    </w:p>
    <w:p w:rsidR="00ED5CA7" w:rsidRDefault="00ED5CA7" w:rsidP="00ED5CA7">
      <w:pPr>
        <w:tabs>
          <w:tab w:val="left" w:pos="709"/>
        </w:tabs>
        <w:ind w:left="3686"/>
        <w:jc w:val="both"/>
        <w:rPr>
          <w:i/>
          <w:sz w:val="26"/>
          <w:szCs w:val="26"/>
          <w:lang w:val="kk-KZ"/>
        </w:rPr>
      </w:pPr>
      <w:r w:rsidRPr="005E6F98">
        <w:rPr>
          <w:i/>
          <w:sz w:val="26"/>
          <w:szCs w:val="26"/>
          <w:lang w:val="kk-KZ"/>
        </w:rPr>
        <w:t>білім беру</w:t>
      </w:r>
      <w:r>
        <w:rPr>
          <w:i/>
          <w:sz w:val="26"/>
          <w:szCs w:val="26"/>
          <w:lang w:val="kk-KZ"/>
        </w:rPr>
        <w:t xml:space="preserve"> </w:t>
      </w:r>
      <w:r w:rsidRPr="005E6F98">
        <w:rPr>
          <w:i/>
          <w:sz w:val="26"/>
          <w:szCs w:val="26"/>
          <w:lang w:val="kk-KZ"/>
        </w:rPr>
        <w:t xml:space="preserve"> бағдарламаларын іске  асыратын  білім  беру</w:t>
      </w:r>
      <w:r w:rsidR="001503F7">
        <w:rPr>
          <w:i/>
          <w:sz w:val="26"/>
          <w:szCs w:val="26"/>
          <w:lang w:val="kk-KZ"/>
        </w:rPr>
        <w:t xml:space="preserve"> </w:t>
      </w:r>
      <w:r>
        <w:rPr>
          <w:i/>
          <w:sz w:val="26"/>
          <w:szCs w:val="26"/>
          <w:lang w:val="kk-KZ"/>
        </w:rPr>
        <w:t>ұйымдарын</w:t>
      </w:r>
      <w:r w:rsidRPr="005E6F98">
        <w:rPr>
          <w:i/>
          <w:sz w:val="26"/>
          <w:szCs w:val="26"/>
          <w:lang w:val="kk-KZ"/>
        </w:rPr>
        <w:t>а оқуға қабылдаудың үлгі қағидалары</w:t>
      </w:r>
      <w:r>
        <w:rPr>
          <w:i/>
          <w:sz w:val="26"/>
          <w:szCs w:val="26"/>
          <w:lang w:val="kk-KZ"/>
        </w:rPr>
        <w:t>н бекіту   туралы</w:t>
      </w:r>
      <w:r w:rsidRPr="005E6F98">
        <w:rPr>
          <w:i/>
          <w:sz w:val="26"/>
          <w:szCs w:val="26"/>
          <w:lang w:val="kk-KZ"/>
        </w:rPr>
        <w:t>»  Қазақстан Республикасы</w:t>
      </w:r>
      <w:r>
        <w:rPr>
          <w:i/>
          <w:sz w:val="26"/>
          <w:szCs w:val="26"/>
          <w:lang w:val="kk-KZ"/>
        </w:rPr>
        <w:t xml:space="preserve"> Білім </w:t>
      </w:r>
      <w:r w:rsidRPr="005A1AC2">
        <w:rPr>
          <w:rStyle w:val="s0"/>
          <w:i/>
          <w:sz w:val="26"/>
          <w:szCs w:val="26"/>
          <w:lang w:val="kk-KZ"/>
        </w:rPr>
        <w:t xml:space="preserve">және </w:t>
      </w:r>
      <w:r>
        <w:rPr>
          <w:i/>
          <w:sz w:val="26"/>
          <w:szCs w:val="26"/>
          <w:lang w:val="kk-KZ"/>
        </w:rPr>
        <w:t>Ғылым министрінің 2018 жылғы18 қазандағы  № 578 бұйрығына өзгерістер мен толықтырулар енгізу туралы 2021 жылғы 4 маусымдағы 276 бұйрығының негізінде жасақтал</w:t>
      </w:r>
      <w:r w:rsidR="001503F7">
        <w:rPr>
          <w:i/>
          <w:sz w:val="26"/>
          <w:szCs w:val="26"/>
          <w:lang w:val="kk-KZ"/>
        </w:rPr>
        <w:t>ды және колледждің 31 наурыз 2022 жылдың № 4</w:t>
      </w:r>
      <w:r w:rsidRPr="005E3F97">
        <w:rPr>
          <w:i/>
          <w:sz w:val="26"/>
          <w:szCs w:val="26"/>
          <w:lang w:val="kk-KZ"/>
        </w:rPr>
        <w:t xml:space="preserve"> </w:t>
      </w:r>
      <w:r>
        <w:rPr>
          <w:i/>
          <w:sz w:val="26"/>
          <w:szCs w:val="26"/>
          <w:lang w:val="kk-KZ"/>
        </w:rPr>
        <w:t xml:space="preserve">хаттамасымен педагогикалық кеңес мәжіліснде қаралды. </w:t>
      </w: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Default="00ED5CA7" w:rsidP="00FF67B7">
      <w:pPr>
        <w:ind w:firstLine="709"/>
        <w:jc w:val="both"/>
        <w:rPr>
          <w:color w:val="000000"/>
          <w:sz w:val="28"/>
          <w:szCs w:val="28"/>
          <w:lang w:val="kk-KZ"/>
        </w:rPr>
      </w:pPr>
    </w:p>
    <w:p w:rsidR="00ED5CA7" w:rsidRPr="00DD2396" w:rsidRDefault="00ED5CA7" w:rsidP="00FF67B7">
      <w:pPr>
        <w:ind w:firstLine="709"/>
        <w:jc w:val="both"/>
        <w:rPr>
          <w:color w:val="000000"/>
          <w:sz w:val="28"/>
          <w:szCs w:val="28"/>
          <w:lang w:val="kk-KZ"/>
        </w:rPr>
      </w:pPr>
    </w:p>
    <w:bookmarkEnd w:id="19"/>
    <w:p w:rsidR="00FF67B7" w:rsidRPr="00AD2323" w:rsidRDefault="00FF67B7" w:rsidP="00FF67B7">
      <w:pPr>
        <w:ind w:firstLine="709"/>
        <w:jc w:val="both"/>
        <w:rPr>
          <w:lang w:val="kk-KZ"/>
        </w:rPr>
      </w:pPr>
    </w:p>
    <w:p w:rsidR="00465616" w:rsidRDefault="00465616" w:rsidP="008329EF">
      <w:pPr>
        <w:jc w:val="both"/>
        <w:rPr>
          <w:rFonts w:ascii="Kz Times New Roman" w:hAnsi="Kz Times New Roman" w:cs="Kz Times New Roman"/>
          <w:sz w:val="28"/>
          <w:szCs w:val="28"/>
          <w:lang w:val="kk-KZ"/>
        </w:rPr>
      </w:pPr>
      <w:bookmarkStart w:id="20" w:name="z57"/>
      <w:bookmarkEnd w:id="10"/>
    </w:p>
    <w:p w:rsidR="008329EF" w:rsidRDefault="008329EF" w:rsidP="008329EF">
      <w:pPr>
        <w:jc w:val="both"/>
        <w:rPr>
          <w:rFonts w:ascii="Kz Times New Roman" w:hAnsi="Kz Times New Roman" w:cs="Kz Times New Roman"/>
          <w:sz w:val="28"/>
          <w:szCs w:val="28"/>
          <w:lang w:val="kk-KZ"/>
        </w:rPr>
      </w:pPr>
    </w:p>
    <w:p w:rsidR="00197C95" w:rsidRDefault="00197C95" w:rsidP="00F6508B">
      <w:pPr>
        <w:jc w:val="both"/>
        <w:rPr>
          <w:sz w:val="22"/>
          <w:szCs w:val="22"/>
          <w:lang w:val="kk-KZ"/>
        </w:rPr>
      </w:pPr>
    </w:p>
    <w:p w:rsidR="008329EF" w:rsidRPr="00A40688" w:rsidRDefault="00A40688" w:rsidP="00A40688">
      <w:pPr>
        <w:ind w:left="6946"/>
        <w:jc w:val="both"/>
        <w:rPr>
          <w:color w:val="000000"/>
          <w:sz w:val="22"/>
          <w:lang w:val="kk-KZ"/>
        </w:rPr>
      </w:pPr>
      <w:r>
        <w:rPr>
          <w:color w:val="000000"/>
          <w:sz w:val="22"/>
          <w:lang w:val="kk-KZ"/>
        </w:rPr>
        <w:lastRenderedPageBreak/>
        <w:t xml:space="preserve">Техникалық және кәсіптік, орта білімнен кейінгі білімнің білім беру бағдарламаларын іске </w:t>
      </w:r>
      <w:r w:rsidR="008329EF" w:rsidRPr="00A40688">
        <w:rPr>
          <w:color w:val="000000"/>
          <w:sz w:val="22"/>
          <w:lang w:val="kk-KZ"/>
        </w:rPr>
        <w:t>асыратын білім беру</w:t>
      </w:r>
    </w:p>
    <w:p w:rsidR="008329EF" w:rsidRPr="00A40688" w:rsidRDefault="00A40688" w:rsidP="00A40688">
      <w:pPr>
        <w:ind w:left="6946"/>
        <w:jc w:val="both"/>
        <w:rPr>
          <w:color w:val="000000"/>
          <w:sz w:val="22"/>
          <w:lang w:val="kk-KZ"/>
        </w:rPr>
      </w:pPr>
      <w:r>
        <w:rPr>
          <w:color w:val="000000"/>
          <w:sz w:val="22"/>
          <w:lang w:val="kk-KZ"/>
        </w:rPr>
        <w:t xml:space="preserve">ұйымдарына оқуға </w:t>
      </w:r>
      <w:r w:rsidR="008329EF" w:rsidRPr="00A40688">
        <w:rPr>
          <w:color w:val="000000"/>
          <w:sz w:val="22"/>
          <w:lang w:val="kk-KZ"/>
        </w:rPr>
        <w:t>қабылдаудың үлгілік қағидаларына</w:t>
      </w:r>
    </w:p>
    <w:p w:rsidR="008329EF" w:rsidRPr="00A40688" w:rsidRDefault="008329EF" w:rsidP="008329EF">
      <w:pPr>
        <w:ind w:left="6946"/>
        <w:jc w:val="both"/>
        <w:rPr>
          <w:color w:val="000000"/>
          <w:sz w:val="22"/>
          <w:lang w:val="kk-KZ"/>
        </w:rPr>
      </w:pPr>
      <w:r w:rsidRPr="00A40688">
        <w:rPr>
          <w:color w:val="000000"/>
          <w:sz w:val="22"/>
          <w:lang w:val="kk-KZ"/>
        </w:rPr>
        <w:t>1-қосымша</w:t>
      </w:r>
    </w:p>
    <w:p w:rsidR="008329EF" w:rsidRPr="00DD2396" w:rsidRDefault="008329EF" w:rsidP="008329EF">
      <w:pPr>
        <w:ind w:left="6946"/>
        <w:jc w:val="both"/>
        <w:rPr>
          <w:color w:val="000000"/>
          <w:lang w:val="kk-KZ"/>
        </w:rPr>
      </w:pPr>
    </w:p>
    <w:tbl>
      <w:tblPr>
        <w:tblW w:w="957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5"/>
        <w:gridCol w:w="1724"/>
        <w:gridCol w:w="7454"/>
      </w:tblGrid>
      <w:tr w:rsidR="008329EF" w:rsidRPr="00B716F2" w:rsidTr="008329EF">
        <w:tc>
          <w:tcPr>
            <w:tcW w:w="957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lang w:val="kk-KZ"/>
              </w:rPr>
            </w:pPr>
            <w:r w:rsidRPr="00DD2396">
              <w:rPr>
                <w:color w:val="000000"/>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1</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Көрсетілетін қызметті берушінің атауы</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Техникалық және кәсі</w:t>
            </w:r>
            <w:proofErr w:type="gramStart"/>
            <w:r w:rsidRPr="00DD2396">
              <w:rPr>
                <w:color w:val="000000"/>
                <w:spacing w:val="2"/>
              </w:rPr>
              <w:t>пт</w:t>
            </w:r>
            <w:proofErr w:type="gramEnd"/>
            <w:r w:rsidRPr="00DD2396">
              <w:rPr>
                <w:color w:val="000000"/>
                <w:spacing w:val="2"/>
              </w:rPr>
              <w:t>ік, орта білімнен кейінгі білім беру ұйымдары (бұдан әрі - көрсетілетін қызметті беруші).</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2</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 xml:space="preserve">Мемлекеттік </w:t>
            </w:r>
            <w:proofErr w:type="gramStart"/>
            <w:r w:rsidRPr="00DD2396">
              <w:rPr>
                <w:color w:val="000000"/>
                <w:spacing w:val="2"/>
              </w:rPr>
              <w:t>к</w:t>
            </w:r>
            <w:proofErr w:type="gramEnd"/>
            <w:r w:rsidRPr="00DD2396">
              <w:rPr>
                <w:color w:val="000000"/>
                <w:spacing w:val="2"/>
              </w:rPr>
              <w:t>өрсетілетін қызметті ұсыну тәсілдері</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1) техникалық және кәсі</w:t>
            </w:r>
            <w:proofErr w:type="gramStart"/>
            <w:r w:rsidRPr="00DD2396">
              <w:rPr>
                <w:color w:val="000000"/>
                <w:spacing w:val="2"/>
              </w:rPr>
              <w:t>пт</w:t>
            </w:r>
            <w:proofErr w:type="gramEnd"/>
            <w:r w:rsidRPr="00DD2396">
              <w:rPr>
                <w:color w:val="000000"/>
                <w:spacing w:val="2"/>
              </w:rPr>
              <w:t>ік, орта білімнен кейінгі білім беру ұйымдары;</w:t>
            </w:r>
          </w:p>
          <w:p w:rsidR="008329EF" w:rsidRPr="00DD2396" w:rsidRDefault="008329EF" w:rsidP="008329EF">
            <w:pPr>
              <w:jc w:val="both"/>
              <w:textAlignment w:val="baseline"/>
              <w:rPr>
                <w:color w:val="000000"/>
                <w:spacing w:val="2"/>
              </w:rPr>
            </w:pPr>
            <w:r w:rsidRPr="00DD2396">
              <w:rPr>
                <w:color w:val="000000"/>
                <w:spacing w:val="2"/>
              </w:rPr>
              <w:t>2) «электрондық үкіметтің» www. egov. kz веб-порталы (бұдан ә</w:t>
            </w:r>
            <w:proofErr w:type="gramStart"/>
            <w:r w:rsidRPr="00DD2396">
              <w:rPr>
                <w:color w:val="000000"/>
                <w:spacing w:val="2"/>
              </w:rPr>
              <w:t>р</w:t>
            </w:r>
            <w:proofErr w:type="gramEnd"/>
            <w:r w:rsidRPr="00DD2396">
              <w:rPr>
                <w:color w:val="000000"/>
                <w:spacing w:val="2"/>
              </w:rPr>
              <w:t>і - портал).</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3</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Мемлекеттікқызмет көрсету мерзі</w:t>
            </w:r>
            <w:proofErr w:type="gramStart"/>
            <w:r w:rsidRPr="00DD2396">
              <w:rPr>
                <w:color w:val="000000"/>
                <w:spacing w:val="2"/>
              </w:rPr>
              <w:t>м</w:t>
            </w:r>
            <w:proofErr w:type="gramEnd"/>
            <w:r w:rsidRPr="00DD2396">
              <w:rPr>
                <w:color w:val="000000"/>
                <w:spacing w:val="2"/>
              </w:rPr>
              <w:t>і</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1)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w:t>
            </w:r>
            <w:proofErr w:type="gramStart"/>
            <w:r w:rsidRPr="00DD2396">
              <w:rPr>
                <w:color w:val="000000"/>
                <w:spacing w:val="2"/>
              </w:rPr>
              <w:t>пт</w:t>
            </w:r>
            <w:proofErr w:type="gramEnd"/>
            <w:r w:rsidRPr="00DD2396">
              <w:rPr>
                <w:color w:val="000000"/>
                <w:spacing w:val="2"/>
              </w:rPr>
              <w:t>ік білімнің білім беру бағдарламалары бойынша түсетін көрсетілетін қызметті алушылар үшін:</w:t>
            </w:r>
          </w:p>
          <w:p w:rsidR="008329EF" w:rsidRPr="00DD2396" w:rsidRDefault="008329EF" w:rsidP="008329EF">
            <w:pPr>
              <w:jc w:val="both"/>
              <w:textAlignment w:val="baseline"/>
              <w:rPr>
                <w:color w:val="000000"/>
                <w:spacing w:val="2"/>
              </w:rPr>
            </w:pPr>
            <w:r w:rsidRPr="00DD2396">
              <w:rPr>
                <w:color w:val="000000"/>
                <w:spacing w:val="2"/>
              </w:rPr>
              <w:t xml:space="preserve">күндізгі </w:t>
            </w:r>
            <w:proofErr w:type="gramStart"/>
            <w:r w:rsidRPr="00DD2396">
              <w:rPr>
                <w:color w:val="000000"/>
                <w:spacing w:val="2"/>
              </w:rPr>
              <w:t>о</w:t>
            </w:r>
            <w:proofErr w:type="gramEnd"/>
            <w:r w:rsidRPr="00DD2396">
              <w:rPr>
                <w:color w:val="000000"/>
                <w:spacing w:val="2"/>
              </w:rPr>
              <w:t xml:space="preserve">қу </w:t>
            </w:r>
            <w:r>
              <w:rPr>
                <w:color w:val="000000"/>
                <w:spacing w:val="2"/>
              </w:rPr>
              <w:t>нысанына - күнтізбелік жылдың 25</w:t>
            </w:r>
            <w:r w:rsidRPr="00DD2396">
              <w:rPr>
                <w:color w:val="000000"/>
                <w:spacing w:val="2"/>
              </w:rPr>
              <w:t xml:space="preserve"> маусымы мен 31 тамызы аралығы;</w:t>
            </w:r>
          </w:p>
          <w:p w:rsidR="008329EF" w:rsidRPr="00DD2396" w:rsidRDefault="008329EF" w:rsidP="008329EF">
            <w:pPr>
              <w:jc w:val="both"/>
              <w:textAlignment w:val="baseline"/>
              <w:rPr>
                <w:color w:val="000000"/>
                <w:spacing w:val="2"/>
              </w:rPr>
            </w:pPr>
            <w:r w:rsidRPr="00DD2396">
              <w:rPr>
                <w:color w:val="000000"/>
                <w:spacing w:val="2"/>
              </w:rPr>
              <w:t xml:space="preserve">сырттай (кешкі) </w:t>
            </w:r>
            <w:proofErr w:type="gramStart"/>
            <w:r w:rsidRPr="00DD2396">
              <w:rPr>
                <w:color w:val="000000"/>
                <w:spacing w:val="2"/>
              </w:rPr>
              <w:t>о</w:t>
            </w:r>
            <w:proofErr w:type="gramEnd"/>
            <w:r w:rsidRPr="00DD2396">
              <w:rPr>
                <w:color w:val="000000"/>
                <w:spacing w:val="2"/>
              </w:rPr>
              <w:t>қу нысанына - күнтізбелік жылдың 2</w:t>
            </w:r>
            <w:r>
              <w:rPr>
                <w:color w:val="000000"/>
                <w:spacing w:val="2"/>
              </w:rPr>
              <w:t>5</w:t>
            </w:r>
            <w:r w:rsidRPr="00DD2396">
              <w:rPr>
                <w:color w:val="000000"/>
                <w:spacing w:val="2"/>
              </w:rPr>
              <w:t xml:space="preserve"> маусымы мен 20 қыркүйегі аралығы;</w:t>
            </w:r>
          </w:p>
          <w:p w:rsidR="008329EF" w:rsidRPr="00DD2396" w:rsidRDefault="008329EF" w:rsidP="008329EF">
            <w:pPr>
              <w:jc w:val="both"/>
              <w:textAlignment w:val="baseline"/>
              <w:rPr>
                <w:color w:val="000000"/>
                <w:spacing w:val="2"/>
              </w:rPr>
            </w:pPr>
            <w:r w:rsidRPr="00DD2396">
              <w:rPr>
                <w:color w:val="000000"/>
                <w:spacing w:val="2"/>
              </w:rPr>
              <w:t>2) білікті жұмысшы кадрларды даярлауды көздейтін техникалық және кәсі</w:t>
            </w:r>
            <w:proofErr w:type="gramStart"/>
            <w:r w:rsidRPr="00DD2396">
              <w:rPr>
                <w:color w:val="000000"/>
                <w:spacing w:val="2"/>
              </w:rPr>
              <w:t>пт</w:t>
            </w:r>
            <w:proofErr w:type="gramEnd"/>
            <w:r w:rsidRPr="00DD2396">
              <w:rPr>
                <w:color w:val="000000"/>
                <w:spacing w:val="2"/>
              </w:rPr>
              <w:t>ік білімнің білім беру бағдарламалары бойынша - күнтізбелік жылдың 2</w:t>
            </w:r>
            <w:r>
              <w:rPr>
                <w:color w:val="000000"/>
                <w:spacing w:val="2"/>
              </w:rPr>
              <w:t>5</w:t>
            </w:r>
            <w:r w:rsidRPr="00DD2396">
              <w:rPr>
                <w:color w:val="000000"/>
                <w:spacing w:val="2"/>
              </w:rPr>
              <w:t xml:space="preserve"> маусымы мен 31 тамызы аралығы, оқудың кешкі нысанына - күнтізбелік жылдың 2</w:t>
            </w:r>
            <w:r>
              <w:rPr>
                <w:color w:val="000000"/>
                <w:spacing w:val="2"/>
              </w:rPr>
              <w:t>5</w:t>
            </w:r>
            <w:r w:rsidRPr="00DD2396">
              <w:rPr>
                <w:color w:val="000000"/>
                <w:spacing w:val="2"/>
              </w:rPr>
              <w:t xml:space="preserve"> маусымы мен 20 қыркүйегі аралығы;</w:t>
            </w:r>
          </w:p>
          <w:p w:rsidR="008329EF" w:rsidRPr="00DD2396" w:rsidRDefault="008329EF" w:rsidP="008329EF">
            <w:pPr>
              <w:jc w:val="both"/>
              <w:textAlignment w:val="baseline"/>
              <w:rPr>
                <w:color w:val="000000"/>
                <w:spacing w:val="2"/>
              </w:rPr>
            </w:pPr>
            <w:r w:rsidRPr="00DD2396">
              <w:rPr>
                <w:color w:val="000000"/>
                <w:spacing w:val="2"/>
              </w:rPr>
              <w:t xml:space="preserve">3) көрсетілетін қызметті алушының құжаттар топтамасын тапсыруы үшін күтудің </w:t>
            </w:r>
            <w:proofErr w:type="gramStart"/>
            <w:r w:rsidRPr="00DD2396">
              <w:rPr>
                <w:color w:val="000000"/>
                <w:spacing w:val="2"/>
              </w:rPr>
              <w:t>р</w:t>
            </w:r>
            <w:proofErr w:type="gramEnd"/>
            <w:r w:rsidRPr="00DD2396">
              <w:rPr>
                <w:color w:val="000000"/>
                <w:spacing w:val="2"/>
              </w:rPr>
              <w:t>ұқсат етілген ең ұзақ уақыты - 15 минут;</w:t>
            </w:r>
          </w:p>
          <w:p w:rsidR="008329EF" w:rsidRPr="00DD2396" w:rsidRDefault="008329EF" w:rsidP="008329EF">
            <w:pPr>
              <w:jc w:val="both"/>
              <w:textAlignment w:val="baseline"/>
              <w:rPr>
                <w:color w:val="000000"/>
                <w:spacing w:val="2"/>
              </w:rPr>
            </w:pPr>
            <w:r w:rsidRPr="00DD2396">
              <w:rPr>
                <w:color w:val="000000"/>
                <w:spacing w:val="2"/>
              </w:rPr>
              <w:t xml:space="preserve">4) қызмет көрсетудің </w:t>
            </w:r>
            <w:proofErr w:type="gramStart"/>
            <w:r w:rsidRPr="00DD2396">
              <w:rPr>
                <w:color w:val="000000"/>
                <w:spacing w:val="2"/>
              </w:rPr>
              <w:t>р</w:t>
            </w:r>
            <w:proofErr w:type="gramEnd"/>
            <w:r w:rsidRPr="00DD2396">
              <w:rPr>
                <w:color w:val="000000"/>
                <w:spacing w:val="2"/>
              </w:rPr>
              <w:t>ұқсат етілген ең ұзақ уақыты - 15 минут.</w:t>
            </w:r>
          </w:p>
        </w:tc>
      </w:tr>
      <w:tr w:rsidR="008329EF" w:rsidRPr="001E242F"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4</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Көрсету нысаны</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Электронды (ішінара автоматтандырылған)/қағаз тү</w:t>
            </w:r>
            <w:proofErr w:type="gramStart"/>
            <w:r w:rsidRPr="00DD2396">
              <w:rPr>
                <w:color w:val="000000"/>
                <w:spacing w:val="2"/>
              </w:rPr>
              <w:t>р</w:t>
            </w:r>
            <w:proofErr w:type="gramEnd"/>
            <w:r w:rsidRPr="00DD2396">
              <w:rPr>
                <w:color w:val="000000"/>
                <w:spacing w:val="2"/>
              </w:rPr>
              <w:t>інде</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5</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Мемлекеттік қызметті көрсету нәтижесі</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 xml:space="preserve">Осы Қағидаларға </w:t>
            </w:r>
            <w:r w:rsidRPr="00D37DE8">
              <w:rPr>
                <w:color w:val="000000"/>
                <w:spacing w:val="2"/>
              </w:rPr>
              <w:t xml:space="preserve">                                </w:t>
            </w:r>
            <w:r w:rsidRPr="00DD2396">
              <w:rPr>
                <w:color w:val="000000"/>
                <w:spacing w:val="2"/>
              </w:rPr>
              <w:t>5-қосымшаға сәйкес техникалық және кәсі</w:t>
            </w:r>
            <w:proofErr w:type="gramStart"/>
            <w:r w:rsidRPr="00DD2396">
              <w:rPr>
                <w:color w:val="000000"/>
                <w:spacing w:val="2"/>
              </w:rPr>
              <w:t>пт</w:t>
            </w:r>
            <w:proofErr w:type="gramEnd"/>
            <w:r w:rsidRPr="00DD2396">
              <w:rPr>
                <w:color w:val="000000"/>
                <w:spacing w:val="2"/>
              </w:rPr>
              <w:t xml:space="preserve">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w:t>
            </w:r>
            <w:r w:rsidRPr="00D37DE8">
              <w:rPr>
                <w:color w:val="000000"/>
                <w:spacing w:val="2"/>
              </w:rPr>
              <w:t xml:space="preserve">                    </w:t>
            </w:r>
            <w:r w:rsidRPr="00DD2396">
              <w:rPr>
                <w:color w:val="000000"/>
                <w:spacing w:val="2"/>
              </w:rPr>
              <w:t>6-қ</w:t>
            </w:r>
            <w:proofErr w:type="gramStart"/>
            <w:r w:rsidRPr="00DD2396">
              <w:rPr>
                <w:color w:val="000000"/>
                <w:spacing w:val="2"/>
              </w:rPr>
              <w:t>осымша</w:t>
            </w:r>
            <w:proofErr w:type="gramEnd"/>
            <w:r w:rsidRPr="00DD2396">
              <w:rPr>
                <w:color w:val="000000"/>
                <w:spacing w:val="2"/>
              </w:rPr>
              <w:t>ға сәйкес қолхат беру.</w:t>
            </w:r>
            <w:r w:rsidRPr="00DD2396">
              <w:rPr>
                <w:color w:val="000000"/>
                <w:spacing w:val="2"/>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DD2396">
              <w:rPr>
                <w:color w:val="000000"/>
                <w:spacing w:val="2"/>
              </w:rPr>
              <w:t>р</w:t>
            </w:r>
            <w:proofErr w:type="gramEnd"/>
            <w:r w:rsidRPr="00DD2396">
              <w:rPr>
                <w:color w:val="000000"/>
                <w:spacing w:val="2"/>
              </w:rPr>
              <w:t>і - ЭЦҚ) қойылған электрондық құжат нысанында хабарлама жолданады.</w:t>
            </w:r>
            <w:r w:rsidRPr="00DD2396">
              <w:rPr>
                <w:color w:val="000000"/>
                <w:spacing w:val="2"/>
              </w:rPr>
              <w:br/>
              <w:t xml:space="preserve">Көрсетілетін қызметті алушы көрсетілген мерзімде мемлекеттік </w:t>
            </w:r>
            <w:proofErr w:type="gramStart"/>
            <w:r w:rsidRPr="00DD2396">
              <w:rPr>
                <w:color w:val="000000"/>
                <w:spacing w:val="2"/>
              </w:rPr>
              <w:t>к</w:t>
            </w:r>
            <w:proofErr w:type="gramEnd"/>
            <w:r w:rsidRPr="00DD2396">
              <w:rPr>
                <w:color w:val="000000"/>
                <w:spacing w:val="2"/>
              </w:rPr>
              <w:t>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8329EF" w:rsidRPr="00DD2396" w:rsidTr="008329EF">
        <w:trPr>
          <w:trHeight w:val="2907"/>
        </w:trPr>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6</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Мемлекеттік қызмет көрсету кезінде көрсетілетін қызметті алушыдан алынатын тө</w:t>
            </w:r>
            <w:proofErr w:type="gramStart"/>
            <w:r w:rsidRPr="00DD2396">
              <w:rPr>
                <w:color w:val="000000"/>
                <w:spacing w:val="2"/>
              </w:rPr>
              <w:t>лем м</w:t>
            </w:r>
            <w:proofErr w:type="gramEnd"/>
            <w:r w:rsidRPr="00DD2396">
              <w:rPr>
                <w:color w:val="000000"/>
                <w:spacing w:val="2"/>
              </w:rPr>
              <w:t>өлшері және Қазақстан Республикасының заңнамасында көзделген жағдайларда оны алу тәсілдері</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Тегін</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t>7</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proofErr w:type="gramStart"/>
            <w:r w:rsidRPr="00DD2396">
              <w:rPr>
                <w:color w:val="000000"/>
                <w:spacing w:val="2"/>
              </w:rPr>
              <w:t>Ж</w:t>
            </w:r>
            <w:proofErr w:type="gramEnd"/>
            <w:r w:rsidRPr="00DD2396">
              <w:rPr>
                <w:color w:val="000000"/>
                <w:spacing w:val="2"/>
              </w:rPr>
              <w:t>ұмыс кестесі</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proofErr w:type="gramStart"/>
            <w:r w:rsidRPr="00DD2396">
              <w:rPr>
                <w:color w:val="000000"/>
                <w:spacing w:val="2"/>
              </w:rPr>
              <w:t xml:space="preserve">қызметті беруші: Қазақстан Республикасының еңбек заңнамасына сәйкес демалыс </w:t>
            </w:r>
            <w:r w:rsidRPr="00DD2396">
              <w:rPr>
                <w:color w:val="000000"/>
                <w:spacing w:val="2"/>
              </w:rPr>
              <w:lastRenderedPageBreak/>
              <w:t>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w:t>
            </w:r>
            <w:proofErr w:type="gramEnd"/>
            <w:r w:rsidRPr="00DD2396">
              <w:rPr>
                <w:color w:val="000000"/>
                <w:spacing w:val="2"/>
              </w:rPr>
              <w:t>-ден 18.00-ге дейін.</w:t>
            </w:r>
            <w:r w:rsidRPr="00DD2396">
              <w:rPr>
                <w:color w:val="000000"/>
                <w:spacing w:val="2"/>
              </w:rPr>
              <w:br/>
              <w:t>портал: жөндеу жұмыстарының жүргізілуіне байланысты техникалық үзілістерді қоспағанда тә</w:t>
            </w:r>
            <w:proofErr w:type="gramStart"/>
            <w:r w:rsidRPr="00DD2396">
              <w:rPr>
                <w:color w:val="000000"/>
                <w:spacing w:val="2"/>
              </w:rPr>
              <w:t>ул</w:t>
            </w:r>
            <w:proofErr w:type="gramEnd"/>
            <w:r w:rsidRPr="00DD2396">
              <w:rPr>
                <w:color w:val="000000"/>
                <w:spacing w:val="2"/>
              </w:rPr>
              <w:t xml:space="preserve">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w:t>
            </w:r>
            <w:proofErr w:type="gramStart"/>
            <w:r w:rsidRPr="00DD2396">
              <w:rPr>
                <w:color w:val="000000"/>
                <w:spacing w:val="2"/>
              </w:rPr>
              <w:t>мемлекеттік қызмет көрсетуге өтініштерді қабылдау және нәтижелерді беру келесі жұмыс күнімен жүзеге асырылады).</w:t>
            </w:r>
            <w:proofErr w:type="gramEnd"/>
          </w:p>
          <w:p w:rsidR="008329EF" w:rsidRPr="00DD2396" w:rsidRDefault="008329EF" w:rsidP="008329EF">
            <w:pPr>
              <w:jc w:val="both"/>
              <w:textAlignment w:val="baseline"/>
              <w:rPr>
                <w:color w:val="000000"/>
                <w:spacing w:val="2"/>
              </w:rPr>
            </w:pPr>
            <w:r w:rsidRPr="00DD2396">
              <w:rPr>
                <w:color w:val="000000"/>
                <w:spacing w:val="2"/>
              </w:rPr>
              <w:t>Мемлекеттік қызмет көрсету орындарының мекенжайлары:</w:t>
            </w:r>
            <w:r w:rsidRPr="00DD2396">
              <w:rPr>
                <w:color w:val="000000"/>
                <w:spacing w:val="2"/>
              </w:rPr>
              <w:br/>
              <w:t>1) Қазақстан Республикасы</w:t>
            </w:r>
            <w:proofErr w:type="gramStart"/>
            <w:r w:rsidRPr="00DD2396">
              <w:rPr>
                <w:color w:val="000000"/>
                <w:spacing w:val="2"/>
              </w:rPr>
              <w:t xml:space="preserve"> Б</w:t>
            </w:r>
            <w:proofErr w:type="gramEnd"/>
            <w:r w:rsidRPr="00DD2396">
              <w:rPr>
                <w:color w:val="000000"/>
                <w:spacing w:val="2"/>
              </w:rPr>
              <w:t>ілім және ғылым министрлігінің www. edu. gov. kz интернет-ресурсында;</w:t>
            </w:r>
            <w:r w:rsidRPr="00DD2396">
              <w:rPr>
                <w:color w:val="000000"/>
                <w:spacing w:val="2"/>
              </w:rPr>
              <w:br/>
              <w:t>2) www. egov. kz порталында орналасқан.</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textAlignment w:val="baseline"/>
              <w:rPr>
                <w:color w:val="000000"/>
                <w:spacing w:val="2"/>
              </w:rPr>
            </w:pPr>
            <w:r w:rsidRPr="00DD2396">
              <w:rPr>
                <w:color w:val="000000"/>
                <w:spacing w:val="2"/>
              </w:rPr>
              <w:lastRenderedPageBreak/>
              <w:t>8</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Құжаттардың тізбесі</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көрсетілетін қызметті берушіге:</w:t>
            </w:r>
            <w:r w:rsidRPr="00DD2396">
              <w:rPr>
                <w:color w:val="000000"/>
                <w:spacing w:val="2"/>
              </w:rPr>
              <w:br/>
              <w:t>1) құжаттарды қабылдау туралы өтініш;</w:t>
            </w:r>
            <w:r w:rsidRPr="00DD2396">
              <w:rPr>
                <w:color w:val="000000"/>
                <w:spacing w:val="2"/>
              </w:rPr>
              <w:br/>
              <w:t>2) білімі туралы құжаттың тү</w:t>
            </w:r>
            <w:proofErr w:type="gramStart"/>
            <w:r w:rsidRPr="00DD2396">
              <w:rPr>
                <w:color w:val="000000"/>
                <w:spacing w:val="2"/>
              </w:rPr>
              <w:t>пн</w:t>
            </w:r>
            <w:proofErr w:type="gramEnd"/>
            <w:r w:rsidRPr="00DD2396">
              <w:rPr>
                <w:color w:val="000000"/>
                <w:spacing w:val="2"/>
              </w:rPr>
              <w:t>ұсқасы;</w:t>
            </w:r>
            <w:r w:rsidRPr="00DD2396">
              <w:rPr>
                <w:color w:val="000000"/>
                <w:spacing w:val="2"/>
              </w:rPr>
              <w:br/>
              <w:t>3) 3x4 см көлеміндегі 4 дана фотосурет;</w:t>
            </w:r>
            <w:r w:rsidRPr="00DD2396">
              <w:rPr>
                <w:color w:val="000000"/>
                <w:spacing w:val="2"/>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DD2396">
              <w:rPr>
                <w:color w:val="000000"/>
                <w:spacing w:val="2"/>
              </w:rPr>
              <w:t>Р</w:t>
            </w:r>
            <w:proofErr w:type="gramEnd"/>
            <w:r w:rsidRPr="00DD2396">
              <w:rPr>
                <w:color w:val="000000"/>
                <w:spacing w:val="2"/>
              </w:rPr>
              <w:t xml:space="preserve">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DD2396">
              <w:rPr>
                <w:color w:val="000000"/>
                <w:spacing w:val="2"/>
              </w:rPr>
              <w:t>Р</w:t>
            </w:r>
            <w:proofErr w:type="gramEnd"/>
            <w:r w:rsidRPr="00DD2396">
              <w:rPr>
                <w:color w:val="000000"/>
                <w:spacing w:val="2"/>
              </w:rPr>
              <w:t xml:space="preserve">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rsidR="008329EF" w:rsidRPr="00DD2396" w:rsidRDefault="008329EF" w:rsidP="008329EF">
            <w:pPr>
              <w:jc w:val="both"/>
              <w:textAlignment w:val="baseline"/>
              <w:rPr>
                <w:color w:val="000000"/>
                <w:spacing w:val="2"/>
              </w:rPr>
            </w:pPr>
            <w:r w:rsidRPr="00DD2396">
              <w:rPr>
                <w:color w:val="000000"/>
                <w:spacing w:val="2"/>
              </w:rPr>
              <w:t>5) жеке басын куәландыратын құжат (тұ</w:t>
            </w:r>
            <w:proofErr w:type="gramStart"/>
            <w:r w:rsidRPr="00DD2396">
              <w:rPr>
                <w:color w:val="000000"/>
                <w:spacing w:val="2"/>
              </w:rPr>
              <w:t>лғаны</w:t>
            </w:r>
            <w:proofErr w:type="gramEnd"/>
            <w:r w:rsidRPr="00DD2396">
              <w:rPr>
                <w:color w:val="000000"/>
                <w:spacing w:val="2"/>
              </w:rPr>
              <w:t xml:space="preserve"> салыстыру үшін). Көрсетілетін қызметті алушының жеке басын куәландыратын құжаттарды жеке өзі немесе </w:t>
            </w:r>
            <w:proofErr w:type="gramStart"/>
            <w:r w:rsidRPr="00DD2396">
              <w:rPr>
                <w:color w:val="000000"/>
                <w:spacing w:val="2"/>
              </w:rPr>
              <w:t>заңды</w:t>
            </w:r>
            <w:proofErr w:type="gramEnd"/>
            <w:r w:rsidRPr="00DD2396">
              <w:rPr>
                <w:color w:val="000000"/>
                <w:spacing w:val="2"/>
              </w:rPr>
              <w:t xml:space="preserve"> өкілдері ұсынады.</w:t>
            </w:r>
            <w:r w:rsidRPr="00DD2396">
              <w:rPr>
                <w:color w:val="000000"/>
                <w:spacing w:val="2"/>
              </w:rPr>
              <w:br/>
              <w:t>Көрсетілетін қызметті алушылар – шетелдіктер және азаматтығы жоқ адамдар олардың мәртебесін айқындайтын, тұ</w:t>
            </w:r>
            <w:proofErr w:type="gramStart"/>
            <w:r w:rsidRPr="00DD2396">
              <w:rPr>
                <w:color w:val="000000"/>
                <w:spacing w:val="2"/>
              </w:rPr>
              <w:t>р</w:t>
            </w:r>
            <w:proofErr w:type="gramEnd"/>
            <w:r w:rsidRPr="00DD2396">
              <w:rPr>
                <w:color w:val="000000"/>
                <w:spacing w:val="2"/>
              </w:rPr>
              <w:t>ғылықты жері бойынша тіркелгендігі туралы белгісі бар құжатты ұсынады:</w:t>
            </w:r>
          </w:p>
          <w:p w:rsidR="008329EF" w:rsidRPr="00DD2396" w:rsidRDefault="008329EF" w:rsidP="008329EF">
            <w:pPr>
              <w:jc w:val="both"/>
              <w:textAlignment w:val="baseline"/>
              <w:rPr>
                <w:color w:val="000000"/>
                <w:spacing w:val="2"/>
              </w:rPr>
            </w:pPr>
            <w:r w:rsidRPr="00DD2396">
              <w:rPr>
                <w:color w:val="000000"/>
                <w:spacing w:val="2"/>
              </w:rPr>
              <w:t xml:space="preserve">1) шетелдік – шетелдіктің Қазақстан Республикасында </w:t>
            </w:r>
            <w:proofErr w:type="gramStart"/>
            <w:r w:rsidRPr="00DD2396">
              <w:rPr>
                <w:color w:val="000000"/>
                <w:spacing w:val="2"/>
              </w:rPr>
              <w:t>тұру</w:t>
            </w:r>
            <w:proofErr w:type="gramEnd"/>
            <w:r w:rsidRPr="00DD2396">
              <w:rPr>
                <w:color w:val="000000"/>
                <w:spacing w:val="2"/>
              </w:rPr>
              <w:t>ға ықтияр хаты;</w:t>
            </w:r>
          </w:p>
          <w:p w:rsidR="008329EF" w:rsidRPr="00DD2396" w:rsidRDefault="008329EF" w:rsidP="008329EF">
            <w:pPr>
              <w:jc w:val="both"/>
              <w:textAlignment w:val="baseline"/>
              <w:rPr>
                <w:color w:val="000000"/>
                <w:spacing w:val="2"/>
              </w:rPr>
            </w:pPr>
            <w:r w:rsidRPr="00DD2396">
              <w:rPr>
                <w:color w:val="000000"/>
                <w:spacing w:val="2"/>
              </w:rPr>
              <w:t>2) азаматтығы жоқ тұлға – азаматтығы жоқ тұ</w:t>
            </w:r>
            <w:proofErr w:type="gramStart"/>
            <w:r w:rsidRPr="00DD2396">
              <w:rPr>
                <w:color w:val="000000"/>
                <w:spacing w:val="2"/>
              </w:rPr>
              <w:t>лғаны</w:t>
            </w:r>
            <w:proofErr w:type="gramEnd"/>
            <w:r w:rsidRPr="00DD2396">
              <w:rPr>
                <w:color w:val="000000"/>
                <w:spacing w:val="2"/>
              </w:rPr>
              <w:t>ң куәлігі;</w:t>
            </w:r>
            <w:r w:rsidRPr="00DD2396">
              <w:rPr>
                <w:color w:val="000000"/>
                <w:spacing w:val="2"/>
              </w:rPr>
              <w:br/>
              <w:t>3) босқын – босқын куәлігі;</w:t>
            </w:r>
          </w:p>
          <w:p w:rsidR="008329EF" w:rsidRPr="00DD2396" w:rsidRDefault="008329EF" w:rsidP="008329EF">
            <w:pPr>
              <w:jc w:val="both"/>
              <w:textAlignment w:val="baseline"/>
              <w:rPr>
                <w:color w:val="000000"/>
                <w:spacing w:val="2"/>
              </w:rPr>
            </w:pPr>
            <w:r w:rsidRPr="00DD2396">
              <w:rPr>
                <w:color w:val="000000"/>
                <w:spacing w:val="2"/>
              </w:rPr>
              <w:t>4) пана іздеуші тұлға – пана іздеуші тұ</w:t>
            </w:r>
            <w:proofErr w:type="gramStart"/>
            <w:r w:rsidRPr="00DD2396">
              <w:rPr>
                <w:color w:val="000000"/>
                <w:spacing w:val="2"/>
              </w:rPr>
              <w:t>лғаны</w:t>
            </w:r>
            <w:proofErr w:type="gramEnd"/>
            <w:r w:rsidRPr="00DD2396">
              <w:rPr>
                <w:color w:val="000000"/>
                <w:spacing w:val="2"/>
              </w:rPr>
              <w:t>ң куәлігі;</w:t>
            </w:r>
          </w:p>
          <w:p w:rsidR="008329EF" w:rsidRPr="00DD2396" w:rsidRDefault="008329EF" w:rsidP="008329EF">
            <w:pPr>
              <w:jc w:val="both"/>
              <w:textAlignment w:val="baseline"/>
              <w:rPr>
                <w:color w:val="000000"/>
                <w:spacing w:val="2"/>
              </w:rPr>
            </w:pPr>
            <w:r w:rsidRPr="00DD2396">
              <w:rPr>
                <w:color w:val="000000"/>
                <w:spacing w:val="2"/>
              </w:rPr>
              <w:t>5) қандас – қандас куәлігі.</w:t>
            </w:r>
          </w:p>
          <w:p w:rsidR="008329EF" w:rsidRPr="00DD2396" w:rsidRDefault="008329EF" w:rsidP="008329EF">
            <w:pPr>
              <w:jc w:val="both"/>
              <w:textAlignment w:val="baseline"/>
              <w:rPr>
                <w:color w:val="000000"/>
                <w:spacing w:val="2"/>
              </w:rPr>
            </w:pPr>
            <w:r w:rsidRPr="00DD2396">
              <w:rPr>
                <w:color w:val="000000"/>
                <w:spacing w:val="2"/>
              </w:rPr>
              <w:t>Порталға:</w:t>
            </w:r>
            <w:r w:rsidRPr="00DD2396">
              <w:rPr>
                <w:color w:val="000000"/>
                <w:spacing w:val="2"/>
              </w:rPr>
              <w:br/>
              <w:t>1) көрсетілетін қызметті алушының нақты тұ</w:t>
            </w:r>
            <w:proofErr w:type="gramStart"/>
            <w:r w:rsidRPr="00DD2396">
              <w:rPr>
                <w:color w:val="000000"/>
                <w:spacing w:val="2"/>
              </w:rPr>
              <w:t>р</w:t>
            </w:r>
            <w:proofErr w:type="gramEnd"/>
            <w:r w:rsidRPr="00DD2396">
              <w:rPr>
                <w:color w:val="000000"/>
                <w:spacing w:val="2"/>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DD2396">
              <w:rPr>
                <w:color w:val="000000"/>
                <w:spacing w:val="2"/>
              </w:rPr>
              <w:br/>
              <w:t>2) бі</w:t>
            </w:r>
            <w:proofErr w:type="gramStart"/>
            <w:r w:rsidRPr="00DD2396">
              <w:rPr>
                <w:color w:val="000000"/>
                <w:spacing w:val="2"/>
              </w:rPr>
              <w:t>л</w:t>
            </w:r>
            <w:proofErr w:type="gramEnd"/>
            <w:r w:rsidRPr="00DD2396">
              <w:rPr>
                <w:color w:val="000000"/>
                <w:spacing w:val="2"/>
              </w:rPr>
              <w:t>імі туралы құжаттың электрондық көшірмесі немесе электрондық түрдегі білім туралы құжат;</w:t>
            </w:r>
            <w:r w:rsidRPr="00DD2396">
              <w:rPr>
                <w:color w:val="000000"/>
                <w:spacing w:val="2"/>
              </w:rPr>
              <w:br/>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DD2396">
              <w:rPr>
                <w:color w:val="000000"/>
                <w:spacing w:val="2"/>
              </w:rPr>
              <w:t>Р</w:t>
            </w:r>
            <w:proofErr w:type="gramEnd"/>
            <w:r w:rsidRPr="00DD2396">
              <w:rPr>
                <w:color w:val="000000"/>
                <w:spacing w:val="2"/>
              </w:rPr>
              <w:t xml:space="preserve">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DD2396">
              <w:rPr>
                <w:color w:val="000000"/>
                <w:spacing w:val="2"/>
              </w:rPr>
              <w:t>Р</w:t>
            </w:r>
            <w:proofErr w:type="gramEnd"/>
            <w:r w:rsidRPr="00DD2396">
              <w:rPr>
                <w:color w:val="000000"/>
                <w:spacing w:val="2"/>
              </w:rPr>
              <w:t xml:space="preserve"> ДСМ-175/2020 </w:t>
            </w:r>
            <w:hyperlink r:id="rId11" w:anchor="z2" w:history="1">
              <w:r w:rsidRPr="00DD2396">
                <w:rPr>
                  <w:color w:val="000000"/>
                  <w:spacing w:val="2"/>
                </w:rPr>
                <w:t>бұйрығымен</w:t>
              </w:r>
            </w:hyperlink>
            <w:r w:rsidRPr="00DD2396">
              <w:rPr>
                <w:color w:val="000000"/>
                <w:spacing w:val="2"/>
              </w:rPr>
              <w:t> (Нормативтік құқ</w:t>
            </w:r>
            <w:proofErr w:type="gramStart"/>
            <w:r w:rsidRPr="00DD2396">
              <w:rPr>
                <w:color w:val="000000"/>
                <w:spacing w:val="2"/>
              </w:rPr>
              <w:t>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DD2396">
              <w:rPr>
                <w:color w:val="000000"/>
                <w:spacing w:val="2"/>
              </w:rPr>
              <w:br/>
              <w:t>4) 3x4 см көлеміндегі цифрлық фотосурет;</w:t>
            </w:r>
            <w:proofErr w:type="gramEnd"/>
            <w:r w:rsidRPr="00DD2396">
              <w:rPr>
                <w:color w:val="000000"/>
                <w:spacing w:val="2"/>
              </w:rPr>
              <w:br/>
              <w:t>Көрсетілетін қызметті алушының жеке басын куәландыратын құжат туралы мәліметтерді көрсетілетін қызметті беруші тиі</w:t>
            </w:r>
            <w:proofErr w:type="gramStart"/>
            <w:r w:rsidRPr="00DD2396">
              <w:rPr>
                <w:color w:val="000000"/>
                <w:spacing w:val="2"/>
              </w:rPr>
              <w:t>ст</w:t>
            </w:r>
            <w:proofErr w:type="gramEnd"/>
            <w:r w:rsidRPr="00DD2396">
              <w:rPr>
                <w:color w:val="000000"/>
                <w:spacing w:val="2"/>
              </w:rPr>
              <w:t>і мемлекеттік ақпараттық жүйелерден «электрондық үкімет» шлюзі арқылы алады.</w:t>
            </w:r>
            <w:r w:rsidRPr="00DD2396">
              <w:rPr>
                <w:color w:val="000000"/>
                <w:spacing w:val="2"/>
              </w:rPr>
              <w:br/>
              <w:t>Портал арқылы жүгінген кезде көрсетілетін қызметті алушының «жеке кабинетіне» ЭЦ</w:t>
            </w:r>
            <w:proofErr w:type="gramStart"/>
            <w:r w:rsidRPr="00DD2396">
              <w:rPr>
                <w:color w:val="000000"/>
                <w:spacing w:val="2"/>
              </w:rPr>
              <w:t>Қ-</w:t>
            </w:r>
            <w:proofErr w:type="gramEnd"/>
            <w:r w:rsidRPr="00DD2396">
              <w:rPr>
                <w:color w:val="000000"/>
                <w:spacing w:val="2"/>
              </w:rPr>
              <w:t>мен куәландырылған электрондық құжат нысанында мемлекеттік қызмет көрсету үшін сұрау салудың қабылданғаны туралы хабарлама-</w:t>
            </w:r>
            <w:r w:rsidRPr="00DD2396">
              <w:rPr>
                <w:color w:val="000000"/>
                <w:spacing w:val="2"/>
              </w:rPr>
              <w:lastRenderedPageBreak/>
              <w:t>есеп жіберіледі.</w:t>
            </w:r>
            <w:r w:rsidRPr="00DD2396">
              <w:rPr>
                <w:color w:val="000000"/>
                <w:spacing w:val="2"/>
              </w:rPr>
              <w:br/>
              <w:t>Көрсетілетін қызметті алушыға осы Қағидаларға 5-қосымшаға сәйкес нысан бойынша құжаттардың қабылданғаны туралы қолхат беріледі, онда:</w:t>
            </w:r>
          </w:p>
          <w:p w:rsidR="008329EF" w:rsidRPr="00DD2396" w:rsidRDefault="008329EF" w:rsidP="008329EF">
            <w:pPr>
              <w:jc w:val="both"/>
              <w:textAlignment w:val="baseline"/>
              <w:rPr>
                <w:color w:val="000000"/>
                <w:spacing w:val="2"/>
              </w:rPr>
            </w:pPr>
            <w:r w:rsidRPr="00DD2396">
              <w:rPr>
                <w:color w:val="000000"/>
                <w:spacing w:val="2"/>
              </w:rPr>
              <w:t>1) тапсырылған құжаттардың тізбесі;</w:t>
            </w:r>
          </w:p>
          <w:p w:rsidR="008329EF" w:rsidRPr="00DD2396" w:rsidRDefault="008329EF" w:rsidP="008329EF">
            <w:pPr>
              <w:jc w:val="both"/>
              <w:textAlignment w:val="baseline"/>
              <w:rPr>
                <w:color w:val="000000"/>
                <w:spacing w:val="2"/>
              </w:rPr>
            </w:pPr>
            <w:r w:rsidRPr="00DD2396">
              <w:rPr>
                <w:color w:val="000000"/>
                <w:spacing w:val="2"/>
              </w:rPr>
              <w:t>2) құжаттарды қабылдап алған қызметкердің тегі, аты, әкесінің аты (бар болса), лауазымы, сондай-ақ байланыс деректері көрсетіледі.</w:t>
            </w:r>
          </w:p>
          <w:p w:rsidR="008329EF" w:rsidRPr="00DD2396" w:rsidRDefault="008329EF" w:rsidP="008329EF">
            <w:pPr>
              <w:jc w:val="both"/>
              <w:textAlignment w:val="baseline"/>
              <w:rPr>
                <w:color w:val="000000"/>
                <w:spacing w:val="2"/>
              </w:rPr>
            </w:pPr>
            <w:r w:rsidRPr="00DD2396">
              <w:rPr>
                <w:color w:val="000000"/>
                <w:spacing w:val="2"/>
              </w:rPr>
              <w:t>Белгілі бі</w:t>
            </w:r>
            <w:proofErr w:type="gramStart"/>
            <w:r w:rsidRPr="00DD2396">
              <w:rPr>
                <w:color w:val="000000"/>
                <w:spacing w:val="2"/>
              </w:rPr>
              <w:t>р</w:t>
            </w:r>
            <w:proofErr w:type="gramEnd"/>
            <w:r w:rsidRPr="00DD2396">
              <w:rPr>
                <w:color w:val="000000"/>
                <w:spacing w:val="2"/>
              </w:rPr>
              <w:t xml:space="preserve">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w:t>
            </w:r>
            <w:proofErr w:type="gramStart"/>
            <w:r w:rsidRPr="00DD2396">
              <w:rPr>
                <w:color w:val="000000"/>
                <w:spacing w:val="2"/>
              </w:rPr>
              <w:t>л</w:t>
            </w:r>
            <w:proofErr w:type="gramEnd"/>
            <w:r w:rsidRPr="00DD2396">
              <w:rPr>
                <w:color w:val="000000"/>
                <w:spacing w:val="2"/>
              </w:rPr>
              <w:t>ім беру ұйымдарына ұсынады.</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spacing w:after="360"/>
              <w:textAlignment w:val="baseline"/>
              <w:rPr>
                <w:color w:val="000000"/>
                <w:spacing w:val="2"/>
              </w:rPr>
            </w:pPr>
            <w:r w:rsidRPr="00DD2396">
              <w:rPr>
                <w:color w:val="000000"/>
                <w:spacing w:val="2"/>
              </w:rPr>
              <w:lastRenderedPageBreak/>
              <w:t>9</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spacing w:after="360"/>
              <w:jc w:val="both"/>
              <w:textAlignment w:val="baseline"/>
              <w:rPr>
                <w:color w:val="000000"/>
                <w:spacing w:val="2"/>
              </w:rPr>
            </w:pPr>
            <w:r w:rsidRPr="00DD2396">
              <w:rPr>
                <w:color w:val="000000"/>
                <w:spacing w:val="2"/>
              </w:rPr>
              <w:t>Қазақстан Республикасының заңнамасында белгіленген мемлекеттік қызмет көрсетуден бас тарту үшін негіздер</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 xml:space="preserve">1) көрсетілетін қызметті алушының мемлекеттік </w:t>
            </w:r>
            <w:proofErr w:type="gramStart"/>
            <w:r w:rsidRPr="00DD2396">
              <w:rPr>
                <w:color w:val="000000"/>
                <w:spacing w:val="2"/>
              </w:rPr>
              <w:t>к</w:t>
            </w:r>
            <w:proofErr w:type="gramEnd"/>
            <w:r w:rsidRPr="00DD2396">
              <w:rPr>
                <w:color w:val="000000"/>
                <w:spacing w:val="2"/>
              </w:rPr>
              <w:t>өрсетілетін қызметті алу үшін ұсынған құжаттарының және (немесе) олардағы деректердің (мәліметтердің) дұрыс еместігінің анықталуы;</w:t>
            </w:r>
          </w:p>
          <w:p w:rsidR="008329EF" w:rsidRPr="00DD2396" w:rsidRDefault="008329EF" w:rsidP="008329EF">
            <w:pPr>
              <w:jc w:val="both"/>
              <w:textAlignment w:val="baseline"/>
              <w:rPr>
                <w:color w:val="000000"/>
                <w:spacing w:val="2"/>
              </w:rPr>
            </w:pPr>
            <w:r w:rsidRPr="00DD2396">
              <w:rPr>
                <w:color w:val="000000"/>
                <w:spacing w:val="2"/>
              </w:rPr>
              <w:t xml:space="preserve">2) көрсетілетін қызметті алушының және (немесе) мемлекеттік қызмет көрсету үшін қажетті материалдар, деректер мен мәліметтердің </w:t>
            </w:r>
            <w:proofErr w:type="gramStart"/>
            <w:r w:rsidRPr="00DD2396">
              <w:rPr>
                <w:color w:val="000000"/>
                <w:spacing w:val="2"/>
              </w:rPr>
              <w:t>осы</w:t>
            </w:r>
            <w:proofErr w:type="gramEnd"/>
            <w:r w:rsidRPr="00DD2396">
              <w:rPr>
                <w:color w:val="000000"/>
                <w:spacing w:val="2"/>
              </w:rPr>
              <w:t xml:space="preserve"> Қағидаларда белгіленген талаптарға сәйкес келмеуі негіз болып табылады;</w:t>
            </w:r>
            <w:r w:rsidRPr="00DD2396">
              <w:rPr>
                <w:color w:val="000000"/>
                <w:spacing w:val="2"/>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DD2396">
              <w:rPr>
                <w:color w:val="000000"/>
                <w:spacing w:val="2"/>
              </w:rPr>
              <w:t>к</w:t>
            </w:r>
            <w:proofErr w:type="gramEnd"/>
            <w:r w:rsidRPr="00DD2396">
              <w:rPr>
                <w:color w:val="000000"/>
                <w:spacing w:val="2"/>
              </w:rPr>
              <w:t>өрсетілетін қызметті алумен байланысты арнаулы құқығынан айырылуы.</w:t>
            </w:r>
          </w:p>
        </w:tc>
      </w:tr>
      <w:tr w:rsidR="008329EF" w:rsidRPr="005A45FA" w:rsidTr="008329EF">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spacing w:after="360"/>
              <w:textAlignment w:val="baseline"/>
              <w:rPr>
                <w:color w:val="000000"/>
                <w:spacing w:val="2"/>
              </w:rPr>
            </w:pPr>
            <w:r w:rsidRPr="00DD2396">
              <w:rPr>
                <w:color w:val="000000"/>
                <w:spacing w:val="2"/>
              </w:rPr>
              <w:t>10</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45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329EF" w:rsidRPr="00DD2396" w:rsidRDefault="008329EF" w:rsidP="008329EF">
            <w:pPr>
              <w:jc w:val="both"/>
              <w:textAlignment w:val="baseline"/>
              <w:rPr>
                <w:color w:val="000000"/>
                <w:spacing w:val="2"/>
              </w:rPr>
            </w:pPr>
            <w:r w:rsidRPr="00DD2396">
              <w:rPr>
                <w:color w:val="000000"/>
                <w:spacing w:val="2"/>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w:t>
            </w:r>
            <w:proofErr w:type="gramStart"/>
            <w:r w:rsidRPr="00DD2396">
              <w:rPr>
                <w:color w:val="000000"/>
                <w:spacing w:val="2"/>
              </w:rPr>
              <w:t>р</w:t>
            </w:r>
            <w:proofErr w:type="gramEnd"/>
            <w:r w:rsidRPr="00DD2396">
              <w:rPr>
                <w:color w:val="000000"/>
                <w:spacing w:val="2"/>
              </w:rPr>
              <w:t xml:space="preserve">ін порталдың есептік жазбасына тіркеген және қосқан жағдайда бір реттік парольмен куәландырылған жағдайда мемлекеттік </w:t>
            </w:r>
            <w:proofErr w:type="gramStart"/>
            <w:r w:rsidRPr="00DD2396">
              <w:rPr>
                <w:color w:val="000000"/>
                <w:spacing w:val="2"/>
              </w:rPr>
              <w:t>к</w:t>
            </w:r>
            <w:proofErr w:type="gramEnd"/>
            <w:r w:rsidRPr="00DD2396">
              <w:rPr>
                <w:color w:val="000000"/>
                <w:spacing w:val="2"/>
              </w:rPr>
              <w:t>өрсетілетін қызметті алады;</w:t>
            </w:r>
          </w:p>
          <w:p w:rsidR="008329EF" w:rsidRPr="00DD2396" w:rsidRDefault="008329EF" w:rsidP="008329EF">
            <w:pPr>
              <w:jc w:val="both"/>
              <w:textAlignment w:val="baseline"/>
              <w:rPr>
                <w:color w:val="000000"/>
                <w:spacing w:val="2"/>
              </w:rPr>
            </w:pPr>
            <w:r w:rsidRPr="00DD2396">
              <w:rPr>
                <w:color w:val="000000"/>
                <w:spacing w:val="2"/>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w:t>
            </w:r>
            <w:proofErr w:type="gramStart"/>
            <w:r w:rsidRPr="00DD2396">
              <w:rPr>
                <w:color w:val="000000"/>
                <w:spacing w:val="2"/>
              </w:rPr>
              <w:t>қ Б</w:t>
            </w:r>
            <w:proofErr w:type="gramEnd"/>
            <w:r w:rsidRPr="00DD2396">
              <w:rPr>
                <w:color w:val="000000"/>
                <w:spacing w:val="2"/>
              </w:rPr>
              <w:t>ірыңғай байланыс орталығы «1414», 8 800 080 7777 арқылы алады.</w:t>
            </w:r>
          </w:p>
        </w:tc>
      </w:tr>
    </w:tbl>
    <w:p w:rsidR="008329EF" w:rsidRPr="00DD2396" w:rsidRDefault="008329EF" w:rsidP="008329EF">
      <w:pPr>
        <w:ind w:left="6946"/>
        <w:rPr>
          <w:color w:val="000000"/>
        </w:rPr>
      </w:pPr>
    </w:p>
    <w:p w:rsidR="008329EF" w:rsidRPr="00DD2396" w:rsidRDefault="008329EF" w:rsidP="008329EF">
      <w:pPr>
        <w:ind w:left="6946"/>
        <w:rPr>
          <w:color w:val="000000"/>
        </w:rPr>
      </w:pPr>
    </w:p>
    <w:p w:rsidR="008329EF" w:rsidRPr="00DD2396" w:rsidRDefault="008329EF" w:rsidP="008329EF">
      <w:pPr>
        <w:ind w:left="6946"/>
        <w:jc w:val="both"/>
        <w:rPr>
          <w:color w:val="000000"/>
        </w:rPr>
      </w:pPr>
    </w:p>
    <w:p w:rsidR="008329EF" w:rsidRPr="00DD2396" w:rsidRDefault="008329EF" w:rsidP="008329EF">
      <w:pPr>
        <w:ind w:left="6946"/>
        <w:jc w:val="both"/>
        <w:rPr>
          <w:color w:val="000000"/>
        </w:rPr>
      </w:pPr>
    </w:p>
    <w:p w:rsidR="008329EF" w:rsidRDefault="008329EF" w:rsidP="008329EF">
      <w:pPr>
        <w:jc w:val="both"/>
        <w:rPr>
          <w:color w:val="000000"/>
          <w:lang w:val="kk-KZ"/>
        </w:rPr>
      </w:pPr>
    </w:p>
    <w:p w:rsidR="00A40688" w:rsidRDefault="00A40688" w:rsidP="008329EF">
      <w:pPr>
        <w:jc w:val="both"/>
        <w:rPr>
          <w:color w:val="000000"/>
          <w:lang w:val="kk-KZ"/>
        </w:rPr>
      </w:pPr>
    </w:p>
    <w:p w:rsidR="00A40688" w:rsidRDefault="00A40688" w:rsidP="008329EF">
      <w:pPr>
        <w:jc w:val="both"/>
        <w:rPr>
          <w:color w:val="000000"/>
          <w:lang w:val="kk-KZ"/>
        </w:rPr>
      </w:pPr>
    </w:p>
    <w:p w:rsidR="00A40688" w:rsidRDefault="00A40688" w:rsidP="008329EF">
      <w:pPr>
        <w:jc w:val="both"/>
        <w:rPr>
          <w:color w:val="000000"/>
          <w:lang w:val="kk-KZ"/>
        </w:rPr>
      </w:pPr>
    </w:p>
    <w:p w:rsidR="00A40688" w:rsidRDefault="00A40688"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683F75" w:rsidRDefault="00683F75" w:rsidP="008329EF">
      <w:pPr>
        <w:jc w:val="both"/>
        <w:rPr>
          <w:color w:val="000000"/>
          <w:lang w:val="kk-KZ"/>
        </w:rPr>
      </w:pPr>
    </w:p>
    <w:p w:rsidR="008329EF" w:rsidRPr="008329EF" w:rsidRDefault="008329EF" w:rsidP="008329EF">
      <w:pPr>
        <w:jc w:val="both"/>
        <w:rPr>
          <w:color w:val="000000"/>
          <w:lang w:val="kk-KZ"/>
        </w:rPr>
      </w:pPr>
    </w:p>
    <w:p w:rsidR="008329EF" w:rsidRPr="00A40688" w:rsidRDefault="008329EF" w:rsidP="008329EF">
      <w:pPr>
        <w:ind w:left="6946"/>
        <w:jc w:val="both"/>
        <w:rPr>
          <w:color w:val="000000"/>
          <w:sz w:val="22"/>
          <w:lang w:val="kk-KZ"/>
        </w:rPr>
      </w:pPr>
      <w:r w:rsidRPr="00A40688">
        <w:rPr>
          <w:color w:val="000000"/>
          <w:sz w:val="22"/>
          <w:lang w:val="kk-KZ"/>
        </w:rPr>
        <w:lastRenderedPageBreak/>
        <w:t>Техникалық және кәсіптік,</w:t>
      </w:r>
    </w:p>
    <w:p w:rsidR="008329EF" w:rsidRPr="00A40688" w:rsidRDefault="008329EF" w:rsidP="008329EF">
      <w:pPr>
        <w:ind w:left="6946"/>
        <w:jc w:val="both"/>
        <w:rPr>
          <w:color w:val="000000"/>
          <w:sz w:val="22"/>
          <w:lang w:val="kk-KZ"/>
        </w:rPr>
      </w:pPr>
      <w:r w:rsidRPr="00A40688">
        <w:rPr>
          <w:color w:val="000000"/>
          <w:sz w:val="22"/>
          <w:lang w:val="kk-KZ"/>
        </w:rPr>
        <w:t>орта білімнен кейінгі білімнің</w:t>
      </w:r>
    </w:p>
    <w:p w:rsidR="008329EF" w:rsidRPr="00A40688" w:rsidRDefault="00A40688" w:rsidP="00A40688">
      <w:pPr>
        <w:ind w:left="6946"/>
        <w:jc w:val="both"/>
        <w:rPr>
          <w:color w:val="000000"/>
          <w:sz w:val="22"/>
          <w:lang w:val="kk-KZ"/>
        </w:rPr>
      </w:pPr>
      <w:r>
        <w:rPr>
          <w:color w:val="000000"/>
          <w:sz w:val="22"/>
          <w:lang w:val="kk-KZ"/>
        </w:rPr>
        <w:t xml:space="preserve">білім беру бағдарламаларын іске </w:t>
      </w:r>
      <w:r w:rsidR="008329EF" w:rsidRPr="00A40688">
        <w:rPr>
          <w:color w:val="000000"/>
          <w:sz w:val="22"/>
          <w:lang w:val="kk-KZ"/>
        </w:rPr>
        <w:t>асыратын білім беру</w:t>
      </w:r>
    </w:p>
    <w:p w:rsidR="008329EF" w:rsidRPr="00A40688" w:rsidRDefault="008329EF" w:rsidP="008329EF">
      <w:pPr>
        <w:ind w:left="6946"/>
        <w:jc w:val="both"/>
        <w:rPr>
          <w:color w:val="000000"/>
          <w:sz w:val="22"/>
          <w:lang w:val="kk-KZ"/>
        </w:rPr>
      </w:pPr>
      <w:r w:rsidRPr="00A40688">
        <w:rPr>
          <w:color w:val="000000"/>
          <w:sz w:val="22"/>
          <w:lang w:val="kk-KZ"/>
        </w:rPr>
        <w:t>ұйымдарына оқуға</w:t>
      </w:r>
    </w:p>
    <w:p w:rsidR="008329EF" w:rsidRPr="00A40688" w:rsidRDefault="008329EF" w:rsidP="008329EF">
      <w:pPr>
        <w:ind w:left="6946"/>
        <w:jc w:val="both"/>
        <w:rPr>
          <w:color w:val="000000"/>
          <w:sz w:val="22"/>
          <w:lang w:val="kk-KZ"/>
        </w:rPr>
      </w:pPr>
      <w:r w:rsidRPr="00A40688">
        <w:rPr>
          <w:color w:val="000000"/>
          <w:sz w:val="22"/>
          <w:lang w:val="kk-KZ"/>
        </w:rPr>
        <w:t>қабылдаудың үлгілік</w:t>
      </w:r>
    </w:p>
    <w:p w:rsidR="008329EF" w:rsidRPr="00A40688" w:rsidRDefault="008329EF" w:rsidP="008329EF">
      <w:pPr>
        <w:ind w:left="6946"/>
        <w:jc w:val="both"/>
        <w:rPr>
          <w:color w:val="000000"/>
          <w:sz w:val="22"/>
          <w:lang w:val="kk-KZ"/>
        </w:rPr>
      </w:pPr>
      <w:r w:rsidRPr="00A40688">
        <w:rPr>
          <w:color w:val="000000"/>
          <w:sz w:val="22"/>
          <w:lang w:val="kk-KZ"/>
        </w:rPr>
        <w:t>қағидаларына</w:t>
      </w:r>
    </w:p>
    <w:p w:rsidR="008329EF" w:rsidRPr="00A40688" w:rsidRDefault="008329EF" w:rsidP="008329EF">
      <w:pPr>
        <w:ind w:left="6946"/>
        <w:jc w:val="both"/>
        <w:rPr>
          <w:color w:val="000000"/>
          <w:sz w:val="22"/>
          <w:lang w:val="kk-KZ"/>
        </w:rPr>
      </w:pPr>
      <w:r w:rsidRPr="00A40688">
        <w:rPr>
          <w:color w:val="000000"/>
          <w:sz w:val="22"/>
          <w:lang w:val="kk-KZ"/>
        </w:rPr>
        <w:t>2-қосымша</w:t>
      </w:r>
    </w:p>
    <w:p w:rsidR="008329EF" w:rsidRPr="007355B1" w:rsidRDefault="008329EF" w:rsidP="008329EF">
      <w:pPr>
        <w:rPr>
          <w:color w:val="000000"/>
          <w:lang w:val="kk-KZ"/>
        </w:rPr>
      </w:pPr>
    </w:p>
    <w:tbl>
      <w:tblPr>
        <w:tblW w:w="0" w:type="auto"/>
        <w:tblCellSpacing w:w="0" w:type="auto"/>
        <w:tblLook w:val="04A0"/>
      </w:tblPr>
      <w:tblGrid>
        <w:gridCol w:w="5363"/>
        <w:gridCol w:w="4588"/>
      </w:tblGrid>
      <w:tr w:rsidR="008329EF" w:rsidRPr="00DD2396" w:rsidTr="008329EF">
        <w:trPr>
          <w:trHeight w:val="30"/>
          <w:tblCellSpacing w:w="0" w:type="auto"/>
        </w:trPr>
        <w:tc>
          <w:tcPr>
            <w:tcW w:w="7780" w:type="dxa"/>
            <w:tcMar>
              <w:top w:w="15" w:type="dxa"/>
              <w:left w:w="15" w:type="dxa"/>
              <w:bottom w:w="15" w:type="dxa"/>
              <w:right w:w="15" w:type="dxa"/>
            </w:tcMar>
            <w:vAlign w:val="center"/>
          </w:tcPr>
          <w:p w:rsidR="008329EF" w:rsidRPr="007355B1" w:rsidRDefault="008329EF" w:rsidP="008329EF">
            <w:pPr>
              <w:jc w:val="center"/>
              <w:rPr>
                <w:lang w:val="kk-KZ"/>
              </w:rPr>
            </w:pPr>
            <w:r w:rsidRPr="007355B1">
              <w:rPr>
                <w:color w:val="000000"/>
                <w:lang w:val="kk-KZ"/>
              </w:rPr>
              <w:t> </w:t>
            </w:r>
          </w:p>
        </w:tc>
        <w:tc>
          <w:tcPr>
            <w:tcW w:w="4980" w:type="dxa"/>
            <w:tcMar>
              <w:top w:w="15" w:type="dxa"/>
              <w:left w:w="15" w:type="dxa"/>
              <w:bottom w:w="15" w:type="dxa"/>
              <w:right w:w="15" w:type="dxa"/>
            </w:tcMar>
            <w:vAlign w:val="center"/>
          </w:tcPr>
          <w:p w:rsidR="008329EF" w:rsidRPr="00DD2396" w:rsidRDefault="008329EF" w:rsidP="008329EF">
            <w:pPr>
              <w:jc w:val="center"/>
            </w:pPr>
            <w:r w:rsidRPr="00DD2396">
              <w:rPr>
                <w:color w:val="000000"/>
              </w:rPr>
              <w:t>Нысан</w:t>
            </w:r>
          </w:p>
        </w:tc>
      </w:tr>
      <w:tr w:rsidR="008329EF" w:rsidRPr="00DD2396" w:rsidTr="008329EF">
        <w:trPr>
          <w:trHeight w:val="30"/>
          <w:tblCellSpacing w:w="0" w:type="auto"/>
        </w:trPr>
        <w:tc>
          <w:tcPr>
            <w:tcW w:w="7780" w:type="dxa"/>
            <w:tcMar>
              <w:top w:w="15" w:type="dxa"/>
              <w:left w:w="15" w:type="dxa"/>
              <w:bottom w:w="15" w:type="dxa"/>
              <w:right w:w="15" w:type="dxa"/>
            </w:tcMar>
            <w:vAlign w:val="center"/>
          </w:tcPr>
          <w:p w:rsidR="008329EF" w:rsidRPr="00DD2396" w:rsidRDefault="008329EF" w:rsidP="008329EF">
            <w:pPr>
              <w:jc w:val="center"/>
            </w:pPr>
            <w:r w:rsidRPr="00DD2396">
              <w:rPr>
                <w:color w:val="000000"/>
              </w:rPr>
              <w:t> </w:t>
            </w:r>
          </w:p>
        </w:tc>
        <w:tc>
          <w:tcPr>
            <w:tcW w:w="4980" w:type="dxa"/>
            <w:tcMar>
              <w:top w:w="15" w:type="dxa"/>
              <w:left w:w="15" w:type="dxa"/>
              <w:bottom w:w="15" w:type="dxa"/>
              <w:right w:w="15" w:type="dxa"/>
            </w:tcMar>
            <w:vAlign w:val="center"/>
          </w:tcPr>
          <w:p w:rsidR="008329EF" w:rsidRPr="00DD2396" w:rsidRDefault="008329EF" w:rsidP="008329EF">
            <w:pPr>
              <w:jc w:val="center"/>
              <w:rPr>
                <w:color w:val="000000"/>
              </w:rPr>
            </w:pPr>
            <w:r w:rsidRPr="00DD2396">
              <w:rPr>
                <w:color w:val="000000"/>
              </w:rPr>
              <w:t>Көрсетілетін қызметті</w:t>
            </w:r>
          </w:p>
          <w:p w:rsidR="008329EF" w:rsidRPr="00DD2396" w:rsidRDefault="008329EF" w:rsidP="008329EF">
            <w:pPr>
              <w:jc w:val="center"/>
              <w:rPr>
                <w:color w:val="000000"/>
              </w:rPr>
            </w:pPr>
            <w:r w:rsidRPr="00DD2396">
              <w:rPr>
                <w:color w:val="000000"/>
              </w:rPr>
              <w:t>алушының тегі, аты, әкесінің</w:t>
            </w:r>
          </w:p>
          <w:p w:rsidR="008329EF" w:rsidRPr="00DD2396" w:rsidRDefault="008329EF" w:rsidP="008329EF">
            <w:pPr>
              <w:jc w:val="center"/>
              <w:rPr>
                <w:color w:val="000000"/>
              </w:rPr>
            </w:pPr>
            <w:r w:rsidRPr="00DD2396">
              <w:rPr>
                <w:color w:val="000000"/>
              </w:rPr>
              <w:t>аты (бұдан ә</w:t>
            </w:r>
            <w:proofErr w:type="gramStart"/>
            <w:r w:rsidRPr="00DD2396">
              <w:rPr>
                <w:color w:val="000000"/>
              </w:rPr>
              <w:t>р</w:t>
            </w:r>
            <w:proofErr w:type="gramEnd"/>
            <w:r w:rsidRPr="00DD2396">
              <w:rPr>
                <w:color w:val="000000"/>
              </w:rPr>
              <w:t>і - Т.А.Ә.</w:t>
            </w:r>
          </w:p>
          <w:p w:rsidR="008329EF" w:rsidRPr="00DD2396" w:rsidRDefault="008329EF" w:rsidP="008329EF">
            <w:pPr>
              <w:jc w:val="center"/>
              <w:rPr>
                <w:color w:val="000000"/>
              </w:rPr>
            </w:pPr>
            <w:r w:rsidRPr="00DD2396">
              <w:rPr>
                <w:color w:val="000000"/>
              </w:rPr>
              <w:t>(бар болған жағдайда) немесе</w:t>
            </w:r>
          </w:p>
          <w:p w:rsidR="008329EF" w:rsidRPr="00DD2396" w:rsidRDefault="008329EF" w:rsidP="008329EF">
            <w:pPr>
              <w:jc w:val="center"/>
              <w:rPr>
                <w:color w:val="000000"/>
              </w:rPr>
            </w:pPr>
            <w:r w:rsidRPr="00DD2396">
              <w:rPr>
                <w:color w:val="000000"/>
              </w:rPr>
              <w:t>көрсетілетін қызметті алушы</w:t>
            </w:r>
          </w:p>
          <w:p w:rsidR="008329EF" w:rsidRPr="00DD2396" w:rsidRDefault="008329EF" w:rsidP="008329EF">
            <w:pPr>
              <w:jc w:val="center"/>
              <w:rPr>
                <w:color w:val="000000"/>
              </w:rPr>
            </w:pPr>
            <w:proofErr w:type="gramStart"/>
            <w:r w:rsidRPr="00DD2396">
              <w:rPr>
                <w:color w:val="000000"/>
              </w:rPr>
              <w:t>ұйымының атауы</w:t>
            </w:r>
            <w:r w:rsidRPr="00DD2396">
              <w:br/>
            </w:r>
            <w:r w:rsidRPr="00DD2396">
              <w:rPr>
                <w:color w:val="000000"/>
              </w:rPr>
              <w:t>_____________________________________</w:t>
            </w:r>
            <w:r w:rsidRPr="00DD2396">
              <w:br/>
            </w:r>
            <w:r w:rsidRPr="00DD2396">
              <w:rPr>
                <w:color w:val="000000"/>
              </w:rPr>
              <w:t>(көрсетілетін қызмет алушының</w:t>
            </w:r>
            <w:proofErr w:type="gramEnd"/>
          </w:p>
          <w:p w:rsidR="008329EF" w:rsidRPr="00DD2396" w:rsidRDefault="008329EF" w:rsidP="008329EF">
            <w:pPr>
              <w:jc w:val="center"/>
            </w:pPr>
            <w:proofErr w:type="gramStart"/>
            <w:r w:rsidRPr="00DD2396">
              <w:rPr>
                <w:color w:val="000000"/>
              </w:rPr>
              <w:t>мекенжайы)</w:t>
            </w:r>
            <w:proofErr w:type="gramEnd"/>
          </w:p>
        </w:tc>
      </w:tr>
    </w:tbl>
    <w:p w:rsidR="008329EF" w:rsidRPr="00DD2396" w:rsidRDefault="008329EF" w:rsidP="008329EF">
      <w:pPr>
        <w:rPr>
          <w:b/>
          <w:color w:val="000000"/>
        </w:rPr>
      </w:pPr>
      <w:bookmarkStart w:id="21" w:name="z106"/>
      <w:r w:rsidRPr="00DD2396">
        <w:rPr>
          <w:b/>
          <w:color w:val="000000"/>
        </w:rPr>
        <w:t xml:space="preserve">                          </w:t>
      </w:r>
    </w:p>
    <w:p w:rsidR="008329EF" w:rsidRPr="00DD2396" w:rsidRDefault="008329EF" w:rsidP="008329EF">
      <w:pPr>
        <w:jc w:val="center"/>
      </w:pPr>
      <w:r w:rsidRPr="00DD2396">
        <w:rPr>
          <w:b/>
          <w:color w:val="000000"/>
        </w:rPr>
        <w:t xml:space="preserve">Құжаттарды қабылдаудан бас </w:t>
      </w:r>
      <w:proofErr w:type="gramStart"/>
      <w:r w:rsidRPr="00DD2396">
        <w:rPr>
          <w:b/>
          <w:color w:val="000000"/>
        </w:rPr>
        <w:t>тартқаны</w:t>
      </w:r>
      <w:proofErr w:type="gramEnd"/>
      <w:r w:rsidRPr="00DD2396">
        <w:rPr>
          <w:b/>
          <w:color w:val="000000"/>
        </w:rPr>
        <w:t xml:space="preserve"> туралы қолхат</w:t>
      </w:r>
    </w:p>
    <w:bookmarkEnd w:id="21"/>
    <w:p w:rsidR="008329EF" w:rsidRPr="00DD2396" w:rsidRDefault="008329EF" w:rsidP="008329EF">
      <w:pPr>
        <w:jc w:val="both"/>
      </w:pPr>
      <w:r w:rsidRPr="00DD2396">
        <w:rPr>
          <w:color w:val="FF0000"/>
          <w:sz w:val="28"/>
        </w:rPr>
        <w:t xml:space="preserve">       </w:t>
      </w:r>
    </w:p>
    <w:p w:rsidR="008329EF" w:rsidRPr="00DD2396" w:rsidRDefault="008329EF" w:rsidP="008329EF">
      <w:pPr>
        <w:jc w:val="both"/>
        <w:rPr>
          <w:color w:val="000000"/>
        </w:rPr>
      </w:pPr>
      <w:r w:rsidRPr="00DD2396">
        <w:rPr>
          <w:color w:val="000000"/>
        </w:rPr>
        <w:t xml:space="preserve">        «Мемлекеттік </w:t>
      </w:r>
      <w:proofErr w:type="gramStart"/>
      <w:r w:rsidRPr="00DD2396">
        <w:rPr>
          <w:color w:val="000000"/>
        </w:rPr>
        <w:t>к</w:t>
      </w:r>
      <w:proofErr w:type="gramEnd"/>
      <w:r w:rsidRPr="00DD2396">
        <w:rPr>
          <w:color w:val="000000"/>
        </w:rPr>
        <w:t xml:space="preserve">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w:t>
      </w:r>
      <w:proofErr w:type="gramStart"/>
      <w:r w:rsidRPr="00DD2396">
        <w:rPr>
          <w:color w:val="000000"/>
        </w:rPr>
        <w:t>к</w:t>
      </w:r>
      <w:proofErr w:type="gramEnd"/>
      <w:r w:rsidRPr="00DD2396">
        <w:rPr>
          <w:color w:val="000000"/>
        </w:rPr>
        <w:t>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8329EF" w:rsidRPr="00DD2396" w:rsidRDefault="008329EF" w:rsidP="008329EF">
      <w:pPr>
        <w:jc w:val="both"/>
        <w:rPr>
          <w:color w:val="000000"/>
        </w:rPr>
      </w:pPr>
    </w:p>
    <w:p w:rsidR="008329EF" w:rsidRPr="00DD2396" w:rsidRDefault="008329EF" w:rsidP="008329EF">
      <w:pPr>
        <w:jc w:val="both"/>
        <w:rPr>
          <w:color w:val="000000"/>
        </w:rPr>
      </w:pPr>
      <w:r w:rsidRPr="00DD2396">
        <w:rPr>
          <w:color w:val="000000"/>
        </w:rPr>
        <w:t xml:space="preserve">      Жоқ құжаттардың атауы:</w:t>
      </w:r>
    </w:p>
    <w:p w:rsidR="008329EF" w:rsidRPr="00DD2396" w:rsidRDefault="008329EF" w:rsidP="008329EF">
      <w:pPr>
        <w:jc w:val="both"/>
        <w:rPr>
          <w:color w:val="000000"/>
        </w:rPr>
      </w:pPr>
      <w:r w:rsidRPr="00DD2396">
        <w:rPr>
          <w:color w:val="000000"/>
        </w:rPr>
        <w:t xml:space="preserve">      1) ____________________;</w:t>
      </w:r>
    </w:p>
    <w:p w:rsidR="008329EF" w:rsidRPr="00DD2396" w:rsidRDefault="008329EF" w:rsidP="008329EF">
      <w:pPr>
        <w:jc w:val="both"/>
        <w:rPr>
          <w:color w:val="000000"/>
        </w:rPr>
      </w:pPr>
      <w:r w:rsidRPr="00DD2396">
        <w:rPr>
          <w:color w:val="000000"/>
        </w:rPr>
        <w:t xml:space="preserve">      2) ____________________;</w:t>
      </w:r>
    </w:p>
    <w:p w:rsidR="008329EF" w:rsidRPr="00DD2396" w:rsidRDefault="008329EF" w:rsidP="008329EF">
      <w:pPr>
        <w:jc w:val="both"/>
        <w:rPr>
          <w:color w:val="000000"/>
        </w:rPr>
      </w:pPr>
      <w:r w:rsidRPr="00DD2396">
        <w:rPr>
          <w:color w:val="000000"/>
        </w:rPr>
        <w:t xml:space="preserve">      3)....</w:t>
      </w:r>
    </w:p>
    <w:p w:rsidR="008329EF" w:rsidRPr="00DD2396" w:rsidRDefault="008329EF" w:rsidP="008329EF">
      <w:pPr>
        <w:jc w:val="both"/>
        <w:rPr>
          <w:color w:val="000000"/>
        </w:rPr>
      </w:pPr>
      <w:r w:rsidRPr="00DD2396">
        <w:rPr>
          <w:color w:val="000000"/>
        </w:rPr>
        <w:t xml:space="preserve">      Осы қолхат ә</w:t>
      </w:r>
      <w:proofErr w:type="gramStart"/>
      <w:r w:rsidRPr="00DD2396">
        <w:rPr>
          <w:color w:val="000000"/>
        </w:rPr>
        <w:t>р</w:t>
      </w:r>
      <w:proofErr w:type="gramEnd"/>
      <w:r w:rsidRPr="00DD2396">
        <w:rPr>
          <w:color w:val="000000"/>
        </w:rPr>
        <w:t xml:space="preserve"> тарапқа бір-бірден 2 данада жасалды.</w:t>
      </w:r>
    </w:p>
    <w:p w:rsidR="008329EF" w:rsidRPr="00DD2396" w:rsidRDefault="008329EF" w:rsidP="008329EF">
      <w:pPr>
        <w:jc w:val="both"/>
        <w:rPr>
          <w:color w:val="000000"/>
        </w:rPr>
      </w:pPr>
      <w:r w:rsidRPr="00DD2396">
        <w:rPr>
          <w:color w:val="000000"/>
        </w:rPr>
        <w:t xml:space="preserve">      Мемлекетті</w:t>
      </w:r>
      <w:proofErr w:type="gramStart"/>
      <w:r w:rsidRPr="00DD2396">
        <w:rPr>
          <w:color w:val="000000"/>
        </w:rPr>
        <w:t>к</w:t>
      </w:r>
      <w:proofErr w:type="gramEnd"/>
      <w:r w:rsidRPr="00DD2396">
        <w:rPr>
          <w:color w:val="000000"/>
        </w:rPr>
        <w:t xml:space="preserve"> корпорация қызметкерінің/</w:t>
      </w:r>
    </w:p>
    <w:p w:rsidR="008329EF" w:rsidRPr="00DD2396" w:rsidRDefault="008329EF" w:rsidP="008329EF">
      <w:pPr>
        <w:jc w:val="both"/>
        <w:rPr>
          <w:color w:val="000000"/>
        </w:rPr>
      </w:pPr>
      <w:r w:rsidRPr="00DD2396">
        <w:rPr>
          <w:color w:val="000000"/>
        </w:rPr>
        <w:t xml:space="preserve">      бі</w:t>
      </w:r>
      <w:proofErr w:type="gramStart"/>
      <w:r w:rsidRPr="00DD2396">
        <w:rPr>
          <w:color w:val="000000"/>
        </w:rPr>
        <w:t>л</w:t>
      </w:r>
      <w:proofErr w:type="gramEnd"/>
      <w:r w:rsidRPr="00DD2396">
        <w:rPr>
          <w:color w:val="000000"/>
        </w:rPr>
        <w:t>ім беру ұйымы қызметкерінің Т.А.Ә.</w:t>
      </w:r>
    </w:p>
    <w:p w:rsidR="008329EF" w:rsidRPr="00DD2396" w:rsidRDefault="008329EF" w:rsidP="008329EF">
      <w:pPr>
        <w:jc w:val="both"/>
        <w:rPr>
          <w:color w:val="000000"/>
        </w:rPr>
      </w:pPr>
      <w:r w:rsidRPr="00DD2396">
        <w:rPr>
          <w:color w:val="000000"/>
        </w:rPr>
        <w:t xml:space="preserve">      (бар болған жағдайда) _________ (қолы)</w:t>
      </w:r>
    </w:p>
    <w:p w:rsidR="008329EF" w:rsidRPr="00DD2396" w:rsidRDefault="008329EF" w:rsidP="008329EF">
      <w:pPr>
        <w:jc w:val="both"/>
        <w:rPr>
          <w:color w:val="000000"/>
        </w:rPr>
      </w:pPr>
      <w:r w:rsidRPr="00DD2396">
        <w:rPr>
          <w:color w:val="000000"/>
        </w:rPr>
        <w:t xml:space="preserve">      Орындаушының Т.А.Ә.</w:t>
      </w:r>
    </w:p>
    <w:p w:rsidR="008329EF" w:rsidRPr="00DD2396" w:rsidRDefault="008329EF" w:rsidP="008329EF">
      <w:pPr>
        <w:jc w:val="both"/>
        <w:rPr>
          <w:color w:val="000000"/>
        </w:rPr>
      </w:pPr>
      <w:r w:rsidRPr="00DD2396">
        <w:rPr>
          <w:color w:val="000000"/>
        </w:rPr>
        <w:t xml:space="preserve">      Телефоны __________</w:t>
      </w:r>
    </w:p>
    <w:p w:rsidR="008329EF" w:rsidRPr="00DD2396" w:rsidRDefault="008329EF" w:rsidP="008329EF">
      <w:pPr>
        <w:jc w:val="both"/>
        <w:rPr>
          <w:color w:val="000000"/>
        </w:rPr>
      </w:pPr>
    </w:p>
    <w:p w:rsidR="008329EF" w:rsidRPr="00DD2396" w:rsidRDefault="008329EF" w:rsidP="008329EF">
      <w:pPr>
        <w:jc w:val="both"/>
        <w:rPr>
          <w:color w:val="000000"/>
        </w:rPr>
      </w:pPr>
      <w:r w:rsidRPr="00DD2396">
        <w:rPr>
          <w:color w:val="000000"/>
        </w:rPr>
        <w:t xml:space="preserve">      Алдым: Т.А.Ә. /көрсетілетін қызметті алушының қолы</w:t>
      </w:r>
    </w:p>
    <w:p w:rsidR="008329EF" w:rsidRPr="00DD2396" w:rsidRDefault="008329EF" w:rsidP="008329EF">
      <w:pPr>
        <w:jc w:val="both"/>
        <w:rPr>
          <w:color w:val="000000"/>
        </w:rPr>
      </w:pPr>
      <w:r w:rsidRPr="00DD2396">
        <w:rPr>
          <w:color w:val="000000"/>
        </w:rPr>
        <w:t xml:space="preserve">      20 ___ ж. "___" ______________</w:t>
      </w:r>
    </w:p>
    <w:p w:rsidR="008329EF" w:rsidRPr="00DD2396" w:rsidRDefault="008329EF" w:rsidP="008329EF">
      <w:pPr>
        <w:rPr>
          <w:color w:val="000000"/>
        </w:rPr>
      </w:pPr>
    </w:p>
    <w:p w:rsidR="008329EF" w:rsidRDefault="008329EF" w:rsidP="008329EF">
      <w:pPr>
        <w:ind w:firstLine="5812"/>
        <w:jc w:val="both"/>
        <w:rPr>
          <w:color w:val="000000"/>
        </w:rPr>
      </w:pPr>
    </w:p>
    <w:p w:rsidR="008329EF" w:rsidRDefault="008329EF" w:rsidP="008329EF">
      <w:pPr>
        <w:ind w:firstLine="5812"/>
        <w:jc w:val="both"/>
        <w:rPr>
          <w:color w:val="000000"/>
        </w:rPr>
      </w:pPr>
    </w:p>
    <w:p w:rsidR="008329EF" w:rsidRDefault="008329EF" w:rsidP="008329EF">
      <w:pPr>
        <w:ind w:firstLine="5812"/>
        <w:jc w:val="both"/>
        <w:rPr>
          <w:color w:val="000000"/>
        </w:rPr>
      </w:pPr>
    </w:p>
    <w:p w:rsidR="008329EF" w:rsidRDefault="008329EF" w:rsidP="008329EF">
      <w:pPr>
        <w:ind w:firstLine="5812"/>
        <w:jc w:val="both"/>
        <w:rPr>
          <w:color w:val="000000"/>
          <w:lang w:val="kk-KZ"/>
        </w:rPr>
      </w:pPr>
    </w:p>
    <w:p w:rsidR="008329EF" w:rsidRDefault="008329EF" w:rsidP="008329EF">
      <w:pPr>
        <w:ind w:firstLine="5812"/>
        <w:jc w:val="both"/>
        <w:rPr>
          <w:color w:val="000000"/>
          <w:lang w:val="kk-KZ"/>
        </w:rPr>
      </w:pPr>
    </w:p>
    <w:p w:rsidR="008329EF" w:rsidRDefault="008329EF" w:rsidP="008329EF">
      <w:pPr>
        <w:ind w:firstLine="5812"/>
        <w:jc w:val="both"/>
        <w:rPr>
          <w:color w:val="000000"/>
          <w:lang w:val="kk-KZ"/>
        </w:rPr>
      </w:pPr>
    </w:p>
    <w:p w:rsidR="008329EF" w:rsidRDefault="008329EF" w:rsidP="008329EF">
      <w:pPr>
        <w:ind w:firstLine="5812"/>
        <w:jc w:val="both"/>
        <w:rPr>
          <w:color w:val="000000"/>
          <w:lang w:val="kk-KZ"/>
        </w:rPr>
      </w:pPr>
    </w:p>
    <w:p w:rsidR="008329EF" w:rsidRDefault="008329EF" w:rsidP="008329EF">
      <w:pPr>
        <w:ind w:firstLine="5812"/>
        <w:jc w:val="both"/>
        <w:rPr>
          <w:color w:val="000000"/>
          <w:lang w:val="kk-KZ"/>
        </w:rPr>
      </w:pPr>
    </w:p>
    <w:p w:rsidR="008329EF" w:rsidRDefault="008329EF" w:rsidP="008329EF">
      <w:pPr>
        <w:ind w:firstLine="5812"/>
        <w:jc w:val="both"/>
        <w:rPr>
          <w:color w:val="000000"/>
          <w:lang w:val="kk-KZ"/>
        </w:rPr>
      </w:pPr>
    </w:p>
    <w:p w:rsidR="00A40688" w:rsidRDefault="00A40688" w:rsidP="008329EF">
      <w:pPr>
        <w:ind w:firstLine="5812"/>
        <w:jc w:val="both"/>
        <w:rPr>
          <w:color w:val="000000"/>
          <w:lang w:val="kk-KZ"/>
        </w:rPr>
      </w:pPr>
    </w:p>
    <w:p w:rsidR="00A40688" w:rsidRDefault="00A40688" w:rsidP="008329EF">
      <w:pPr>
        <w:ind w:firstLine="5812"/>
        <w:jc w:val="both"/>
        <w:rPr>
          <w:color w:val="000000"/>
          <w:lang w:val="kk-KZ"/>
        </w:rPr>
      </w:pPr>
    </w:p>
    <w:p w:rsidR="00A40688" w:rsidRDefault="00A40688" w:rsidP="008329EF">
      <w:pPr>
        <w:ind w:firstLine="5812"/>
        <w:jc w:val="both"/>
        <w:rPr>
          <w:color w:val="000000"/>
          <w:lang w:val="kk-KZ"/>
        </w:rPr>
      </w:pPr>
    </w:p>
    <w:p w:rsidR="00A40688" w:rsidRDefault="00A40688" w:rsidP="008329EF">
      <w:pPr>
        <w:ind w:firstLine="5812"/>
        <w:jc w:val="both"/>
        <w:rPr>
          <w:color w:val="000000"/>
          <w:lang w:val="kk-KZ"/>
        </w:rPr>
      </w:pPr>
    </w:p>
    <w:p w:rsidR="00A40688" w:rsidRDefault="00A40688" w:rsidP="008329EF">
      <w:pPr>
        <w:ind w:firstLine="5812"/>
        <w:jc w:val="both"/>
        <w:rPr>
          <w:color w:val="000000"/>
          <w:lang w:val="kk-KZ"/>
        </w:rPr>
      </w:pPr>
    </w:p>
    <w:p w:rsidR="00A40688" w:rsidRDefault="00A40688" w:rsidP="008329EF">
      <w:pPr>
        <w:ind w:firstLine="5812"/>
        <w:jc w:val="both"/>
        <w:rPr>
          <w:color w:val="000000"/>
          <w:lang w:val="kk-KZ"/>
        </w:rPr>
      </w:pPr>
    </w:p>
    <w:p w:rsidR="008329EF" w:rsidRDefault="008329EF" w:rsidP="008329EF">
      <w:pPr>
        <w:ind w:firstLine="5812"/>
        <w:jc w:val="both"/>
        <w:rPr>
          <w:color w:val="000000"/>
          <w:lang w:val="kk-KZ"/>
        </w:rPr>
      </w:pPr>
    </w:p>
    <w:p w:rsidR="00197C95" w:rsidRDefault="00197C95" w:rsidP="008329EF">
      <w:pPr>
        <w:ind w:firstLine="5812"/>
        <w:jc w:val="both"/>
        <w:rPr>
          <w:color w:val="000000"/>
          <w:lang w:val="kk-KZ"/>
        </w:rPr>
      </w:pPr>
    </w:p>
    <w:p w:rsidR="00683F75" w:rsidRDefault="00683F75" w:rsidP="008329EF">
      <w:pPr>
        <w:ind w:firstLine="5812"/>
        <w:jc w:val="both"/>
        <w:rPr>
          <w:color w:val="000000"/>
          <w:lang w:val="kk-KZ"/>
        </w:rPr>
      </w:pPr>
    </w:p>
    <w:p w:rsidR="00683F75" w:rsidRDefault="00683F75" w:rsidP="008329EF">
      <w:pPr>
        <w:ind w:firstLine="5812"/>
        <w:jc w:val="both"/>
        <w:rPr>
          <w:color w:val="000000"/>
          <w:lang w:val="kk-KZ"/>
        </w:rPr>
      </w:pPr>
    </w:p>
    <w:p w:rsidR="00683F75" w:rsidRPr="008329EF" w:rsidRDefault="00683F75" w:rsidP="008329EF">
      <w:pPr>
        <w:ind w:firstLine="5812"/>
        <w:jc w:val="both"/>
        <w:rPr>
          <w:color w:val="000000"/>
          <w:lang w:val="kk-KZ"/>
        </w:rPr>
      </w:pPr>
    </w:p>
    <w:p w:rsidR="008329EF" w:rsidRPr="003C7D7A" w:rsidRDefault="008329EF" w:rsidP="008329EF">
      <w:pPr>
        <w:ind w:firstLine="5812"/>
        <w:jc w:val="both"/>
        <w:rPr>
          <w:color w:val="000000"/>
          <w:sz w:val="22"/>
          <w:lang w:val="kk-KZ"/>
        </w:rPr>
      </w:pPr>
      <w:r w:rsidRPr="003C7D7A">
        <w:rPr>
          <w:color w:val="000000"/>
          <w:sz w:val="22"/>
          <w:lang w:val="kk-KZ"/>
        </w:rPr>
        <w:lastRenderedPageBreak/>
        <w:t>Техникалық және кәсіптік,</w:t>
      </w:r>
    </w:p>
    <w:p w:rsidR="008329EF" w:rsidRPr="003C7D7A" w:rsidRDefault="008329EF" w:rsidP="008329EF">
      <w:pPr>
        <w:ind w:firstLine="5812"/>
        <w:jc w:val="both"/>
        <w:rPr>
          <w:color w:val="000000"/>
          <w:sz w:val="22"/>
          <w:lang w:val="kk-KZ"/>
        </w:rPr>
      </w:pPr>
      <w:r w:rsidRPr="003C7D7A">
        <w:rPr>
          <w:color w:val="000000"/>
          <w:sz w:val="22"/>
          <w:lang w:val="kk-KZ"/>
        </w:rPr>
        <w:t>орта білімнен кейінгі білімнің</w:t>
      </w:r>
    </w:p>
    <w:p w:rsidR="008329EF" w:rsidRPr="003C7D7A" w:rsidRDefault="008329EF" w:rsidP="008329EF">
      <w:pPr>
        <w:ind w:firstLine="5812"/>
        <w:jc w:val="both"/>
        <w:rPr>
          <w:color w:val="000000"/>
          <w:sz w:val="22"/>
          <w:lang w:val="kk-KZ"/>
        </w:rPr>
      </w:pPr>
      <w:r w:rsidRPr="003C7D7A">
        <w:rPr>
          <w:color w:val="000000"/>
          <w:sz w:val="22"/>
          <w:lang w:val="kk-KZ"/>
        </w:rPr>
        <w:t>білім беру бағдарламаларын іске</w:t>
      </w:r>
    </w:p>
    <w:p w:rsidR="008329EF" w:rsidRPr="003C7D7A" w:rsidRDefault="008329EF" w:rsidP="008329EF">
      <w:pPr>
        <w:ind w:firstLine="5812"/>
        <w:jc w:val="both"/>
        <w:rPr>
          <w:color w:val="000000"/>
          <w:sz w:val="22"/>
          <w:lang w:val="kk-KZ"/>
        </w:rPr>
      </w:pPr>
      <w:r w:rsidRPr="003C7D7A">
        <w:rPr>
          <w:color w:val="000000"/>
          <w:sz w:val="22"/>
          <w:lang w:val="kk-KZ"/>
        </w:rPr>
        <w:t>асыратын білім беру</w:t>
      </w:r>
    </w:p>
    <w:p w:rsidR="008329EF" w:rsidRPr="003C7D7A" w:rsidRDefault="008329EF" w:rsidP="008329EF">
      <w:pPr>
        <w:ind w:firstLine="5812"/>
        <w:jc w:val="both"/>
        <w:rPr>
          <w:color w:val="000000"/>
          <w:sz w:val="22"/>
          <w:lang w:val="kk-KZ"/>
        </w:rPr>
      </w:pPr>
      <w:r w:rsidRPr="003C7D7A">
        <w:rPr>
          <w:color w:val="000000"/>
          <w:sz w:val="22"/>
          <w:lang w:val="kk-KZ"/>
        </w:rPr>
        <w:t>ұйымдарына оқуға</w:t>
      </w:r>
    </w:p>
    <w:p w:rsidR="008329EF" w:rsidRPr="00A40688" w:rsidRDefault="008329EF" w:rsidP="008329EF">
      <w:pPr>
        <w:ind w:firstLine="5812"/>
        <w:jc w:val="both"/>
        <w:rPr>
          <w:color w:val="000000"/>
          <w:sz w:val="22"/>
          <w:lang w:val="kk-KZ"/>
        </w:rPr>
      </w:pPr>
      <w:r w:rsidRPr="003C7D7A">
        <w:rPr>
          <w:color w:val="000000"/>
          <w:sz w:val="22"/>
          <w:lang w:val="kk-KZ"/>
        </w:rPr>
        <w:t>қабылдаудың үлгі</w:t>
      </w:r>
      <w:r w:rsidRPr="00A40688">
        <w:rPr>
          <w:color w:val="000000"/>
          <w:sz w:val="22"/>
          <w:lang w:val="kk-KZ"/>
        </w:rPr>
        <w:t>лік</w:t>
      </w:r>
    </w:p>
    <w:p w:rsidR="008329EF" w:rsidRPr="00481F40" w:rsidRDefault="008329EF" w:rsidP="008329EF">
      <w:pPr>
        <w:ind w:firstLine="5812"/>
        <w:jc w:val="both"/>
        <w:rPr>
          <w:color w:val="000000"/>
          <w:sz w:val="22"/>
          <w:lang w:val="kk-KZ"/>
        </w:rPr>
      </w:pPr>
      <w:r w:rsidRPr="00481F40">
        <w:rPr>
          <w:color w:val="000000"/>
          <w:sz w:val="22"/>
          <w:lang w:val="kk-KZ"/>
        </w:rPr>
        <w:t>қағидаларына</w:t>
      </w:r>
    </w:p>
    <w:p w:rsidR="008329EF" w:rsidRPr="00481F40" w:rsidRDefault="008329EF" w:rsidP="008329EF">
      <w:pPr>
        <w:ind w:firstLine="5812"/>
        <w:jc w:val="both"/>
        <w:rPr>
          <w:color w:val="000000"/>
          <w:sz w:val="22"/>
          <w:lang w:val="kk-KZ"/>
        </w:rPr>
      </w:pPr>
      <w:r w:rsidRPr="00481F40">
        <w:rPr>
          <w:color w:val="000000"/>
          <w:sz w:val="22"/>
          <w:lang w:val="kk-KZ"/>
        </w:rPr>
        <w:t>3-қосымша</w:t>
      </w:r>
    </w:p>
    <w:p w:rsidR="008329EF" w:rsidRPr="00481F40" w:rsidRDefault="008329EF" w:rsidP="008329EF">
      <w:pPr>
        <w:ind w:firstLine="5812"/>
        <w:jc w:val="both"/>
        <w:rPr>
          <w:color w:val="000000"/>
          <w:lang w:val="kk-KZ"/>
        </w:rPr>
      </w:pPr>
    </w:p>
    <w:p w:rsidR="008329EF" w:rsidRPr="00481F40" w:rsidRDefault="008329EF" w:rsidP="008329EF">
      <w:pPr>
        <w:ind w:firstLine="5812"/>
        <w:jc w:val="both"/>
        <w:rPr>
          <w:color w:val="000000"/>
          <w:lang w:val="kk-KZ"/>
        </w:rPr>
      </w:pPr>
      <w:r w:rsidRPr="00481F40">
        <w:rPr>
          <w:color w:val="000000"/>
          <w:lang w:val="kk-KZ"/>
        </w:rPr>
        <w:t>Нысан</w:t>
      </w:r>
    </w:p>
    <w:p w:rsidR="008329EF" w:rsidRPr="00481F40" w:rsidRDefault="008329EF" w:rsidP="008329EF">
      <w:pPr>
        <w:rPr>
          <w:color w:val="000000"/>
          <w:lang w:val="kk-KZ"/>
        </w:rPr>
      </w:pPr>
    </w:p>
    <w:p w:rsidR="008329EF" w:rsidRPr="00481F40" w:rsidRDefault="008329EF" w:rsidP="008329EF">
      <w:pPr>
        <w:rPr>
          <w:b/>
          <w:color w:val="000000"/>
          <w:lang w:val="kk-KZ"/>
        </w:rPr>
      </w:pPr>
      <w:r w:rsidRPr="00481F40">
        <w:rPr>
          <w:b/>
          <w:color w:val="000000"/>
          <w:lang w:val="kk-KZ"/>
        </w:rPr>
        <w:t xml:space="preserve">  </w:t>
      </w:r>
      <w:bookmarkStart w:id="22" w:name="z103"/>
      <w:r w:rsidRPr="00481F40">
        <w:rPr>
          <w:b/>
          <w:color w:val="000000"/>
          <w:lang w:val="kk-KZ"/>
        </w:rPr>
        <w:t xml:space="preserve">                  </w:t>
      </w:r>
      <w:bookmarkEnd w:id="22"/>
      <w:r w:rsidRPr="00481F40">
        <w:rPr>
          <w:b/>
          <w:color w:val="000000"/>
          <w:lang w:val="kk-KZ"/>
        </w:rPr>
        <w:t>Көрсетілетін қызметті алушыдан құжаттардың алынғаны туралы қолхат</w:t>
      </w:r>
    </w:p>
    <w:p w:rsidR="008329EF" w:rsidRPr="00481F40" w:rsidRDefault="008329EF" w:rsidP="008329EF">
      <w:pPr>
        <w:rPr>
          <w:lang w:val="kk-KZ"/>
        </w:rPr>
      </w:pPr>
    </w:p>
    <w:p w:rsidR="008329EF" w:rsidRPr="00481F40" w:rsidRDefault="008329EF" w:rsidP="008329EF">
      <w:pPr>
        <w:rPr>
          <w:color w:val="000000"/>
          <w:lang w:val="kk-KZ"/>
        </w:rPr>
      </w:pPr>
      <w:r w:rsidRPr="00481F40">
        <w:rPr>
          <w:color w:val="000000"/>
          <w:lang w:val="kk-KZ"/>
        </w:rPr>
        <w:t>Оқу орны _________________________________________________________________</w:t>
      </w:r>
    </w:p>
    <w:p w:rsidR="008329EF" w:rsidRPr="00481F40" w:rsidRDefault="008329EF" w:rsidP="008329EF">
      <w:pPr>
        <w:jc w:val="center"/>
        <w:rPr>
          <w:color w:val="000000"/>
          <w:lang w:val="kk-KZ"/>
        </w:rPr>
      </w:pPr>
      <w:r w:rsidRPr="00481F40">
        <w:rPr>
          <w:color w:val="000000"/>
          <w:lang w:val="kk-KZ"/>
        </w:rPr>
        <w:t>(оқу орнының атауы)</w:t>
      </w:r>
    </w:p>
    <w:p w:rsidR="008329EF" w:rsidRPr="00481F40" w:rsidRDefault="008329EF" w:rsidP="008329EF">
      <w:pPr>
        <w:rPr>
          <w:color w:val="000000"/>
          <w:lang w:val="kk-KZ"/>
        </w:rPr>
      </w:pPr>
      <w:r w:rsidRPr="00481F40">
        <w:rPr>
          <w:color w:val="000000"/>
          <w:lang w:val="kk-KZ"/>
        </w:rPr>
        <w:t xml:space="preserve">      __________________________________________________________________________</w:t>
      </w:r>
    </w:p>
    <w:p w:rsidR="008329EF" w:rsidRPr="00481F40" w:rsidRDefault="008329EF" w:rsidP="008329EF">
      <w:pPr>
        <w:jc w:val="center"/>
        <w:rPr>
          <w:color w:val="000000"/>
          <w:lang w:val="kk-KZ"/>
        </w:rPr>
      </w:pPr>
      <w:r w:rsidRPr="00481F40">
        <w:rPr>
          <w:color w:val="000000"/>
          <w:lang w:val="kk-KZ"/>
        </w:rPr>
        <w:t>(елді мекен, аудан, қала және облыс атауы)</w:t>
      </w:r>
    </w:p>
    <w:p w:rsidR="008329EF" w:rsidRPr="00481F40" w:rsidRDefault="008329EF" w:rsidP="008329EF">
      <w:pPr>
        <w:rPr>
          <w:color w:val="000000"/>
          <w:lang w:val="kk-KZ"/>
        </w:rPr>
      </w:pPr>
    </w:p>
    <w:p w:rsidR="008329EF" w:rsidRPr="00481F40" w:rsidRDefault="008329EF" w:rsidP="008329EF">
      <w:pPr>
        <w:rPr>
          <w:color w:val="000000"/>
          <w:lang w:val="kk-KZ"/>
        </w:rPr>
      </w:pPr>
      <w:r w:rsidRPr="00481F40">
        <w:rPr>
          <w:color w:val="000000"/>
          <w:lang w:val="kk-KZ"/>
        </w:rPr>
        <w:t xml:space="preserve">      Құжаттардың қабылданғаны туралы № _________ қолхат</w:t>
      </w:r>
    </w:p>
    <w:p w:rsidR="008329EF" w:rsidRPr="00481F40" w:rsidRDefault="008329EF" w:rsidP="008329EF">
      <w:pPr>
        <w:rPr>
          <w:color w:val="000000"/>
          <w:lang w:val="kk-KZ"/>
        </w:rPr>
      </w:pPr>
      <w:r w:rsidRPr="00481F40">
        <w:rPr>
          <w:color w:val="000000"/>
          <w:lang w:val="kk-KZ"/>
        </w:rPr>
        <w:t xml:space="preserve">      _____________________________ мынадай құжаттар алынды:</w:t>
      </w:r>
    </w:p>
    <w:p w:rsidR="008329EF" w:rsidRPr="00C41459" w:rsidRDefault="008329EF" w:rsidP="008329EF">
      <w:pPr>
        <w:rPr>
          <w:color w:val="000000"/>
          <w:lang w:val="kk-KZ"/>
        </w:rPr>
      </w:pPr>
      <w:r w:rsidRPr="00481F40">
        <w:rPr>
          <w:color w:val="000000"/>
          <w:lang w:val="kk-KZ"/>
        </w:rPr>
        <w:t xml:space="preserve">      </w:t>
      </w:r>
      <w:r w:rsidRPr="00C41459">
        <w:rPr>
          <w:color w:val="000000"/>
          <w:lang w:val="kk-KZ"/>
        </w:rPr>
        <w:t>(көрсетілетін қызметті алушының Т.А.Ә. (бар болса)</w:t>
      </w:r>
    </w:p>
    <w:p w:rsidR="008329EF" w:rsidRPr="00C41459" w:rsidRDefault="008329EF" w:rsidP="008329EF">
      <w:pPr>
        <w:rPr>
          <w:color w:val="000000"/>
          <w:lang w:val="kk-KZ"/>
        </w:rPr>
      </w:pPr>
    </w:p>
    <w:p w:rsidR="008329EF" w:rsidRPr="00C41459" w:rsidRDefault="008329EF" w:rsidP="008329EF">
      <w:pPr>
        <w:rPr>
          <w:color w:val="000000"/>
          <w:lang w:val="kk-KZ"/>
        </w:rPr>
      </w:pPr>
      <w:r w:rsidRPr="00C41459">
        <w:rPr>
          <w:color w:val="000000"/>
          <w:lang w:val="kk-KZ"/>
        </w:rPr>
        <w:t xml:space="preserve">      1. Өтініш</w:t>
      </w:r>
    </w:p>
    <w:p w:rsidR="008329EF" w:rsidRPr="00C41459" w:rsidRDefault="008329EF" w:rsidP="008329EF">
      <w:pPr>
        <w:rPr>
          <w:color w:val="000000"/>
          <w:lang w:val="kk-KZ"/>
        </w:rPr>
      </w:pPr>
      <w:r w:rsidRPr="00C41459">
        <w:rPr>
          <w:color w:val="000000"/>
          <w:lang w:val="kk-KZ"/>
        </w:rPr>
        <w:t xml:space="preserve">      2. ________________________________________________________________________</w:t>
      </w:r>
    </w:p>
    <w:p w:rsidR="008329EF" w:rsidRPr="00C41459" w:rsidRDefault="008329EF" w:rsidP="008329EF">
      <w:pPr>
        <w:rPr>
          <w:color w:val="000000"/>
          <w:lang w:val="kk-KZ"/>
        </w:rPr>
      </w:pPr>
      <w:r w:rsidRPr="00C41459">
        <w:rPr>
          <w:color w:val="000000"/>
          <w:lang w:val="kk-KZ"/>
        </w:rPr>
        <w:t xml:space="preserve">      __________________________________________________________________________</w:t>
      </w:r>
    </w:p>
    <w:p w:rsidR="008329EF" w:rsidRPr="00C41459" w:rsidRDefault="008329EF" w:rsidP="008329EF">
      <w:pPr>
        <w:rPr>
          <w:color w:val="000000"/>
          <w:lang w:val="kk-KZ"/>
        </w:rPr>
      </w:pPr>
      <w:r w:rsidRPr="00C41459">
        <w:rPr>
          <w:color w:val="000000"/>
          <w:lang w:val="kk-KZ"/>
        </w:rPr>
        <w:t xml:space="preserve">      __________________________________________________________________________</w:t>
      </w:r>
    </w:p>
    <w:p w:rsidR="008329EF" w:rsidRPr="00C41459" w:rsidRDefault="008329EF" w:rsidP="008329EF">
      <w:pPr>
        <w:rPr>
          <w:color w:val="000000"/>
          <w:lang w:val="kk-KZ"/>
        </w:rPr>
      </w:pPr>
      <w:r w:rsidRPr="00C41459">
        <w:rPr>
          <w:color w:val="000000"/>
          <w:lang w:val="kk-KZ"/>
        </w:rPr>
        <w:t xml:space="preserve">      Қабылдады Т.А.Ә. (бар болса) _________ (қолы)</w:t>
      </w:r>
    </w:p>
    <w:p w:rsidR="008329EF" w:rsidRPr="00C41459" w:rsidRDefault="008329EF" w:rsidP="008329EF">
      <w:pPr>
        <w:rPr>
          <w:color w:val="000000"/>
          <w:lang w:val="kk-KZ"/>
        </w:rPr>
      </w:pPr>
    </w:p>
    <w:p w:rsidR="008329EF" w:rsidRPr="002E7573" w:rsidRDefault="008329EF" w:rsidP="008329EF">
      <w:pPr>
        <w:rPr>
          <w:lang w:val="kk-KZ"/>
        </w:rPr>
      </w:pPr>
      <w:r w:rsidRPr="00C41459">
        <w:rPr>
          <w:color w:val="000000"/>
          <w:lang w:val="kk-KZ"/>
        </w:rPr>
        <w:t xml:space="preserve">      </w:t>
      </w:r>
      <w:r w:rsidRPr="002E7573">
        <w:rPr>
          <w:color w:val="000000"/>
          <w:lang w:val="kk-KZ"/>
        </w:rPr>
        <w:t>20__ ж. "__" _____________</w:t>
      </w:r>
    </w:p>
    <w:p w:rsidR="008329EF" w:rsidRPr="002E7573" w:rsidRDefault="008329EF" w:rsidP="008329EF">
      <w:pPr>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Pr="002E7573" w:rsidRDefault="008329EF" w:rsidP="008329EF">
      <w:pPr>
        <w:ind w:left="6946"/>
        <w:jc w:val="both"/>
        <w:rPr>
          <w:color w:val="000000"/>
          <w:lang w:val="kk-KZ"/>
        </w:rPr>
      </w:pPr>
    </w:p>
    <w:p w:rsidR="008329EF" w:rsidRDefault="008329EF" w:rsidP="008329EF">
      <w:pPr>
        <w:ind w:left="6946"/>
        <w:jc w:val="both"/>
        <w:rPr>
          <w:color w:val="000000"/>
          <w:lang w:val="kk-KZ"/>
        </w:rPr>
      </w:pPr>
    </w:p>
    <w:p w:rsidR="00933090" w:rsidRDefault="00933090" w:rsidP="008329EF">
      <w:pPr>
        <w:ind w:left="6946"/>
        <w:jc w:val="both"/>
        <w:rPr>
          <w:color w:val="000000"/>
          <w:lang w:val="kk-KZ"/>
        </w:rPr>
      </w:pPr>
    </w:p>
    <w:p w:rsidR="00933090" w:rsidRDefault="00933090" w:rsidP="008329EF">
      <w:pPr>
        <w:ind w:left="6946"/>
        <w:jc w:val="both"/>
        <w:rPr>
          <w:color w:val="000000"/>
          <w:lang w:val="kk-KZ"/>
        </w:rPr>
      </w:pPr>
    </w:p>
    <w:p w:rsidR="00933090" w:rsidRDefault="00933090" w:rsidP="008329EF">
      <w:pPr>
        <w:ind w:left="6946"/>
        <w:jc w:val="both"/>
        <w:rPr>
          <w:color w:val="000000"/>
          <w:lang w:val="kk-KZ"/>
        </w:rPr>
      </w:pPr>
    </w:p>
    <w:p w:rsidR="00933090" w:rsidRDefault="00933090" w:rsidP="008329EF">
      <w:pPr>
        <w:ind w:left="6946"/>
        <w:jc w:val="both"/>
        <w:rPr>
          <w:color w:val="000000"/>
          <w:lang w:val="kk-KZ"/>
        </w:rPr>
      </w:pPr>
    </w:p>
    <w:p w:rsidR="00933090" w:rsidRDefault="00933090" w:rsidP="008329EF">
      <w:pPr>
        <w:ind w:left="6946"/>
        <w:jc w:val="both"/>
        <w:rPr>
          <w:color w:val="000000"/>
          <w:lang w:val="kk-KZ"/>
        </w:rPr>
      </w:pPr>
    </w:p>
    <w:p w:rsidR="00933090" w:rsidRDefault="00933090" w:rsidP="008329EF">
      <w:pPr>
        <w:ind w:left="6946"/>
        <w:jc w:val="both"/>
        <w:rPr>
          <w:color w:val="000000"/>
          <w:lang w:val="kk-KZ"/>
        </w:rPr>
      </w:pPr>
    </w:p>
    <w:p w:rsidR="00933090" w:rsidRDefault="00933090" w:rsidP="008329EF">
      <w:pPr>
        <w:ind w:left="6946"/>
        <w:jc w:val="both"/>
        <w:rPr>
          <w:color w:val="000000"/>
          <w:lang w:val="kk-KZ"/>
        </w:rPr>
      </w:pPr>
    </w:p>
    <w:p w:rsidR="00933090" w:rsidRPr="00933090" w:rsidRDefault="00933090" w:rsidP="008329EF">
      <w:pPr>
        <w:ind w:left="6946"/>
        <w:jc w:val="both"/>
        <w:rPr>
          <w:color w:val="000000"/>
          <w:lang w:val="kk-KZ"/>
        </w:rPr>
      </w:pPr>
    </w:p>
    <w:p w:rsidR="008329EF" w:rsidRDefault="008329EF" w:rsidP="008329EF">
      <w:pPr>
        <w:ind w:left="6946"/>
        <w:jc w:val="both"/>
        <w:rPr>
          <w:color w:val="000000"/>
          <w:lang w:val="kk-KZ"/>
        </w:rPr>
      </w:pPr>
    </w:p>
    <w:p w:rsidR="00A40688" w:rsidRDefault="00A40688" w:rsidP="008329EF">
      <w:pPr>
        <w:ind w:left="6946"/>
        <w:jc w:val="both"/>
        <w:rPr>
          <w:color w:val="000000"/>
          <w:lang w:val="kk-KZ"/>
        </w:rPr>
      </w:pPr>
    </w:p>
    <w:p w:rsidR="00A40688" w:rsidRDefault="00A40688" w:rsidP="008329EF">
      <w:pPr>
        <w:ind w:left="6946"/>
        <w:jc w:val="both"/>
        <w:rPr>
          <w:color w:val="000000"/>
          <w:lang w:val="kk-KZ"/>
        </w:rPr>
      </w:pPr>
    </w:p>
    <w:p w:rsidR="00A40688" w:rsidRDefault="00A40688" w:rsidP="008329EF">
      <w:pPr>
        <w:ind w:left="6946"/>
        <w:jc w:val="both"/>
        <w:rPr>
          <w:color w:val="000000"/>
          <w:lang w:val="kk-KZ"/>
        </w:rPr>
      </w:pPr>
    </w:p>
    <w:p w:rsidR="00683F75" w:rsidRDefault="00683F75" w:rsidP="008329EF">
      <w:pPr>
        <w:ind w:left="6946"/>
        <w:jc w:val="both"/>
        <w:rPr>
          <w:color w:val="000000"/>
          <w:lang w:val="kk-KZ"/>
        </w:rPr>
      </w:pPr>
    </w:p>
    <w:p w:rsidR="00683F75" w:rsidRPr="00A40688" w:rsidRDefault="00683F75" w:rsidP="008329EF">
      <w:pPr>
        <w:ind w:left="6946"/>
        <w:jc w:val="both"/>
        <w:rPr>
          <w:color w:val="000000"/>
          <w:lang w:val="kk-KZ"/>
        </w:rPr>
      </w:pPr>
    </w:p>
    <w:p w:rsidR="008329EF" w:rsidRPr="002E7573" w:rsidRDefault="008329EF" w:rsidP="008329EF">
      <w:pPr>
        <w:ind w:left="6946"/>
        <w:jc w:val="both"/>
        <w:rPr>
          <w:color w:val="000000"/>
          <w:lang w:val="kk-KZ"/>
        </w:rPr>
      </w:pPr>
    </w:p>
    <w:p w:rsidR="00197C95" w:rsidRDefault="00197C95" w:rsidP="008329EF">
      <w:pPr>
        <w:ind w:left="6946"/>
        <w:jc w:val="both"/>
        <w:rPr>
          <w:color w:val="000000"/>
          <w:sz w:val="22"/>
          <w:lang w:val="kk-KZ"/>
        </w:rPr>
      </w:pPr>
    </w:p>
    <w:p w:rsidR="00683F75" w:rsidRDefault="00683F75" w:rsidP="001C6ABB">
      <w:pPr>
        <w:jc w:val="both"/>
        <w:rPr>
          <w:color w:val="000000"/>
          <w:sz w:val="22"/>
          <w:lang w:val="kk-KZ"/>
        </w:rPr>
      </w:pPr>
    </w:p>
    <w:p w:rsidR="008329EF" w:rsidRPr="00A40688" w:rsidRDefault="008329EF" w:rsidP="002C5F6A">
      <w:pPr>
        <w:ind w:left="6946"/>
        <w:rPr>
          <w:color w:val="000000"/>
          <w:sz w:val="22"/>
          <w:lang w:val="kk-KZ"/>
        </w:rPr>
      </w:pPr>
      <w:r w:rsidRPr="00A40688">
        <w:rPr>
          <w:color w:val="000000"/>
          <w:sz w:val="22"/>
          <w:lang w:val="kk-KZ"/>
        </w:rPr>
        <w:t>Техникалық және кәсіптік</w:t>
      </w:r>
    </w:p>
    <w:p w:rsidR="008329EF" w:rsidRPr="00A40688" w:rsidRDefault="008329EF" w:rsidP="002C5F6A">
      <w:pPr>
        <w:ind w:left="6946"/>
        <w:rPr>
          <w:color w:val="000000"/>
          <w:sz w:val="22"/>
          <w:lang w:val="kk-KZ"/>
        </w:rPr>
      </w:pPr>
      <w:r w:rsidRPr="00A40688">
        <w:rPr>
          <w:color w:val="000000"/>
          <w:sz w:val="22"/>
          <w:lang w:val="kk-KZ"/>
        </w:rPr>
        <w:t>білімнің білім беру</w:t>
      </w:r>
    </w:p>
    <w:p w:rsidR="008329EF" w:rsidRPr="00A40688" w:rsidRDefault="002C5F6A" w:rsidP="002C5F6A">
      <w:pPr>
        <w:ind w:left="6946"/>
        <w:rPr>
          <w:color w:val="000000"/>
          <w:sz w:val="22"/>
          <w:lang w:val="kk-KZ"/>
        </w:rPr>
      </w:pPr>
      <w:r>
        <w:rPr>
          <w:color w:val="000000"/>
          <w:sz w:val="22"/>
          <w:lang w:val="kk-KZ"/>
        </w:rPr>
        <w:t xml:space="preserve">бағдарламаларын </w:t>
      </w:r>
      <w:r w:rsidR="00A40688">
        <w:rPr>
          <w:color w:val="000000"/>
          <w:sz w:val="22"/>
          <w:lang w:val="kk-KZ"/>
        </w:rPr>
        <w:t xml:space="preserve">іске асыратын білім беру ұйымдарына оқуға </w:t>
      </w:r>
      <w:r w:rsidR="008329EF" w:rsidRPr="00A40688">
        <w:rPr>
          <w:color w:val="000000"/>
          <w:sz w:val="22"/>
          <w:lang w:val="kk-KZ"/>
        </w:rPr>
        <w:t>қабылдаудың үлгілік қағидаларына</w:t>
      </w:r>
    </w:p>
    <w:p w:rsidR="008329EF" w:rsidRPr="00A40688" w:rsidRDefault="008329EF" w:rsidP="008329EF">
      <w:pPr>
        <w:ind w:left="6946"/>
        <w:jc w:val="both"/>
        <w:rPr>
          <w:color w:val="000000"/>
          <w:sz w:val="22"/>
          <w:lang w:val="kk-KZ"/>
        </w:rPr>
      </w:pPr>
      <w:r w:rsidRPr="00A40688">
        <w:rPr>
          <w:color w:val="000000"/>
          <w:sz w:val="22"/>
          <w:lang w:val="kk-KZ"/>
        </w:rPr>
        <w:t>5-қосымша</w:t>
      </w:r>
    </w:p>
    <w:p w:rsidR="008329EF" w:rsidRPr="00933090" w:rsidRDefault="008329EF" w:rsidP="008329EF">
      <w:pPr>
        <w:ind w:left="6946"/>
        <w:jc w:val="both"/>
        <w:rPr>
          <w:color w:val="000000"/>
          <w:lang w:val="kk-KZ"/>
        </w:rPr>
      </w:pPr>
    </w:p>
    <w:p w:rsidR="008329EF" w:rsidRPr="007355B1" w:rsidRDefault="008329EF" w:rsidP="008329EF">
      <w:pPr>
        <w:spacing w:after="160"/>
        <w:jc w:val="center"/>
        <w:rPr>
          <w:rFonts w:asciiTheme="minorHAnsi" w:eastAsiaTheme="minorHAnsi" w:hAnsiTheme="minorHAnsi" w:cstheme="minorBidi"/>
          <w:lang w:val="kk-KZ"/>
        </w:rPr>
      </w:pPr>
      <w:r w:rsidRPr="007355B1">
        <w:rPr>
          <w:b/>
          <w:color w:val="000000"/>
          <w:lang w:val="kk-KZ"/>
        </w:rPr>
        <w:t>Техникалық және кәсіптік, орта білімнен кейінгі білімнің білім мамандықтарының бейіні бойынша жалпы білім беру пәндерінің тізбесі</w:t>
      </w:r>
    </w:p>
    <w:p w:rsidR="008329EF" w:rsidRPr="007355B1" w:rsidRDefault="008329EF" w:rsidP="008329EF">
      <w:pPr>
        <w:ind w:left="6946"/>
        <w:jc w:val="both"/>
        <w:rPr>
          <w:color w:val="000000"/>
          <w:lang w:val="kk-KZ"/>
        </w:rPr>
      </w:pPr>
    </w:p>
    <w:tbl>
      <w:tblPr>
        <w:tblW w:w="10491" w:type="dxa"/>
        <w:tblInd w:w="-5" w:type="dxa"/>
        <w:tblLayout w:type="fixed"/>
        <w:tblLook w:val="04A0"/>
      </w:tblPr>
      <w:tblGrid>
        <w:gridCol w:w="1134"/>
        <w:gridCol w:w="2240"/>
        <w:gridCol w:w="1447"/>
        <w:gridCol w:w="1671"/>
        <w:gridCol w:w="30"/>
        <w:gridCol w:w="2457"/>
        <w:gridCol w:w="1482"/>
        <w:gridCol w:w="30"/>
      </w:tblGrid>
      <w:tr w:rsidR="008329EF" w:rsidRPr="00DD2396" w:rsidTr="00683F75">
        <w:trPr>
          <w:gridAfter w:val="1"/>
          <w:wAfter w:w="30" w:type="dxa"/>
          <w:trHeight w:val="452"/>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29EF" w:rsidRPr="007355B1" w:rsidRDefault="008329EF" w:rsidP="00933090">
            <w:pPr>
              <w:jc w:val="both"/>
              <w:rPr>
                <w:b/>
                <w:color w:val="000000"/>
                <w:lang w:val="kk-KZ"/>
              </w:rPr>
            </w:pPr>
            <w:r w:rsidRPr="007355B1">
              <w:rPr>
                <w:b/>
                <w:color w:val="000000"/>
                <w:lang w:val="kk-KZ"/>
              </w:rPr>
              <w:t>Техникалық және кәсіптік білім мамандығының коды</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29EF" w:rsidRPr="00933090" w:rsidRDefault="008329EF" w:rsidP="00933090">
            <w:pPr>
              <w:spacing w:after="160"/>
              <w:rPr>
                <w:b/>
                <w:color w:val="000000"/>
              </w:rPr>
            </w:pPr>
            <w:r w:rsidRPr="00933090">
              <w:rPr>
                <w:b/>
                <w:color w:val="000000"/>
              </w:rPr>
              <w:t>Мамандықтың атауы</w:t>
            </w:r>
          </w:p>
          <w:p w:rsidR="008329EF" w:rsidRPr="00933090" w:rsidRDefault="008329EF" w:rsidP="00933090">
            <w:pPr>
              <w:spacing w:after="160"/>
              <w:rPr>
                <w:b/>
                <w:color w:val="000000"/>
              </w:rPr>
            </w:pPr>
          </w:p>
        </w:tc>
        <w:tc>
          <w:tcPr>
            <w:tcW w:w="7087" w:type="dxa"/>
            <w:gridSpan w:val="5"/>
            <w:tcBorders>
              <w:top w:val="single" w:sz="4" w:space="0" w:color="auto"/>
              <w:left w:val="nil"/>
              <w:bottom w:val="single" w:sz="4" w:space="0" w:color="auto"/>
              <w:right w:val="single" w:sz="4" w:space="0" w:color="auto"/>
            </w:tcBorders>
            <w:shd w:val="clear" w:color="auto" w:fill="auto"/>
            <w:hideMark/>
          </w:tcPr>
          <w:p w:rsidR="008329EF" w:rsidRPr="00933090" w:rsidRDefault="008329EF" w:rsidP="00933090">
            <w:pPr>
              <w:spacing w:after="160"/>
              <w:rPr>
                <w:b/>
                <w:color w:val="000000"/>
              </w:rPr>
            </w:pPr>
            <w:r w:rsidRPr="00933090">
              <w:rPr>
                <w:b/>
                <w:color w:val="000000"/>
              </w:rPr>
              <w:t xml:space="preserve">Бейіндік </w:t>
            </w:r>
            <w:proofErr w:type="gramStart"/>
            <w:r w:rsidRPr="00933090">
              <w:rPr>
                <w:b/>
                <w:color w:val="000000"/>
              </w:rPr>
              <w:t>п</w:t>
            </w:r>
            <w:proofErr w:type="gramEnd"/>
            <w:r w:rsidRPr="00933090">
              <w:rPr>
                <w:b/>
                <w:color w:val="000000"/>
              </w:rPr>
              <w:t>ән атауы</w:t>
            </w:r>
          </w:p>
        </w:tc>
      </w:tr>
      <w:tr w:rsidR="008329EF" w:rsidRPr="00DD2396" w:rsidTr="00683F75">
        <w:trPr>
          <w:gridAfter w:val="1"/>
          <w:wAfter w:w="30" w:type="dxa"/>
          <w:trHeight w:val="450"/>
        </w:trPr>
        <w:tc>
          <w:tcPr>
            <w:tcW w:w="1134" w:type="dxa"/>
            <w:vMerge/>
            <w:tcBorders>
              <w:top w:val="single" w:sz="4" w:space="0" w:color="auto"/>
              <w:left w:val="single" w:sz="4" w:space="0" w:color="auto"/>
              <w:bottom w:val="single" w:sz="4" w:space="0" w:color="auto"/>
              <w:right w:val="single" w:sz="4" w:space="0" w:color="auto"/>
            </w:tcBorders>
            <w:hideMark/>
          </w:tcPr>
          <w:p w:rsidR="008329EF" w:rsidRPr="00933090" w:rsidRDefault="008329EF" w:rsidP="00933090">
            <w:pPr>
              <w:jc w:val="both"/>
              <w:rPr>
                <w:b/>
                <w:color w:val="000000"/>
              </w:rPr>
            </w:pPr>
          </w:p>
        </w:tc>
        <w:tc>
          <w:tcPr>
            <w:tcW w:w="2240" w:type="dxa"/>
            <w:vMerge/>
            <w:tcBorders>
              <w:top w:val="single" w:sz="4" w:space="0" w:color="auto"/>
              <w:left w:val="single" w:sz="4" w:space="0" w:color="auto"/>
              <w:bottom w:val="single" w:sz="4" w:space="0" w:color="auto"/>
              <w:right w:val="single" w:sz="4" w:space="0" w:color="auto"/>
            </w:tcBorders>
            <w:hideMark/>
          </w:tcPr>
          <w:p w:rsidR="008329EF" w:rsidRPr="00933090" w:rsidRDefault="008329EF" w:rsidP="00933090">
            <w:pPr>
              <w:jc w:val="both"/>
              <w:rPr>
                <w:b/>
                <w:color w:val="000000"/>
              </w:rPr>
            </w:pP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329EF" w:rsidRPr="00933090" w:rsidRDefault="008329EF" w:rsidP="00933090">
            <w:pPr>
              <w:jc w:val="both"/>
              <w:rPr>
                <w:b/>
                <w:color w:val="000000"/>
              </w:rPr>
            </w:pPr>
            <w:r w:rsidRPr="00933090">
              <w:rPr>
                <w:b/>
                <w:color w:val="000000"/>
              </w:rPr>
              <w:t>Негізгі орта бі</w:t>
            </w:r>
            <w:proofErr w:type="gramStart"/>
            <w:r w:rsidRPr="00933090">
              <w:rPr>
                <w:b/>
                <w:color w:val="000000"/>
              </w:rPr>
              <w:t>л</w:t>
            </w:r>
            <w:proofErr w:type="gramEnd"/>
            <w:r w:rsidRPr="00933090">
              <w:rPr>
                <w:b/>
                <w:color w:val="000000"/>
              </w:rPr>
              <w:t>ім (жалпы негізгі)</w:t>
            </w:r>
          </w:p>
        </w:tc>
        <w:tc>
          <w:tcPr>
            <w:tcW w:w="396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329EF" w:rsidRPr="00933090" w:rsidRDefault="008329EF" w:rsidP="00933090">
            <w:pPr>
              <w:jc w:val="both"/>
              <w:rPr>
                <w:b/>
                <w:color w:val="000000"/>
              </w:rPr>
            </w:pPr>
            <w:r w:rsidRPr="00933090">
              <w:rPr>
                <w:b/>
                <w:color w:val="000000"/>
              </w:rPr>
              <w:t>Орта бі</w:t>
            </w:r>
            <w:proofErr w:type="gramStart"/>
            <w:r w:rsidRPr="00933090">
              <w:rPr>
                <w:b/>
                <w:color w:val="000000"/>
              </w:rPr>
              <w:t>л</w:t>
            </w:r>
            <w:proofErr w:type="gramEnd"/>
            <w:r w:rsidRPr="00933090">
              <w:rPr>
                <w:b/>
                <w:color w:val="000000"/>
              </w:rPr>
              <w:t>ім (жалпы орта)</w:t>
            </w:r>
          </w:p>
        </w:tc>
      </w:tr>
      <w:tr w:rsidR="008329EF" w:rsidRPr="00DD2396" w:rsidTr="00683F75">
        <w:trPr>
          <w:gridAfter w:val="1"/>
          <w:wAfter w:w="30" w:type="dxa"/>
          <w:trHeight w:val="76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8329EF" w:rsidRPr="00DD2396" w:rsidRDefault="008329EF" w:rsidP="00933090">
            <w:pPr>
              <w:rPr>
                <w:color w:val="000000"/>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329EF" w:rsidRPr="00DD2396" w:rsidRDefault="008329EF" w:rsidP="00933090">
            <w:pPr>
              <w:rPr>
                <w:color w:val="000000"/>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8329EF" w:rsidRPr="00DD2396" w:rsidRDefault="008329EF" w:rsidP="00933090">
            <w:pPr>
              <w:rPr>
                <w:color w:val="000000"/>
              </w:rPr>
            </w:pPr>
          </w:p>
        </w:tc>
        <w:tc>
          <w:tcPr>
            <w:tcW w:w="3969" w:type="dxa"/>
            <w:gridSpan w:val="3"/>
            <w:vMerge/>
            <w:tcBorders>
              <w:top w:val="single" w:sz="4" w:space="0" w:color="auto"/>
              <w:left w:val="single" w:sz="4" w:space="0" w:color="auto"/>
              <w:bottom w:val="single" w:sz="4" w:space="0" w:color="000000"/>
              <w:right w:val="single" w:sz="4" w:space="0" w:color="000000"/>
            </w:tcBorders>
            <w:vAlign w:val="center"/>
            <w:hideMark/>
          </w:tcPr>
          <w:p w:rsidR="008329EF" w:rsidRPr="00DD2396" w:rsidRDefault="008329EF" w:rsidP="00933090">
            <w:pPr>
              <w:rPr>
                <w:color w:val="000000"/>
              </w:rPr>
            </w:pPr>
          </w:p>
        </w:tc>
      </w:tr>
      <w:tr w:rsidR="008329EF" w:rsidRPr="00DD2396" w:rsidTr="00683F75">
        <w:trPr>
          <w:trHeight w:val="286"/>
        </w:trPr>
        <w:tc>
          <w:tcPr>
            <w:tcW w:w="1049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329EF" w:rsidRPr="00933090" w:rsidRDefault="008329EF" w:rsidP="00683F75">
            <w:pPr>
              <w:jc w:val="center"/>
              <w:rPr>
                <w:b/>
                <w:color w:val="000000"/>
              </w:rPr>
            </w:pPr>
            <w:r w:rsidRPr="00933090">
              <w:rPr>
                <w:b/>
                <w:color w:val="000000"/>
              </w:rPr>
              <w:t>071 Инженерия және инженерлі</w:t>
            </w:r>
            <w:proofErr w:type="gramStart"/>
            <w:r w:rsidRPr="00933090">
              <w:rPr>
                <w:b/>
                <w:color w:val="000000"/>
              </w:rPr>
              <w:t>к</w:t>
            </w:r>
            <w:proofErr w:type="gramEnd"/>
            <w:r w:rsidRPr="00933090">
              <w:rPr>
                <w:b/>
                <w:color w:val="000000"/>
              </w:rPr>
              <w:t xml:space="preserve"> іс</w:t>
            </w:r>
          </w:p>
        </w:tc>
      </w:tr>
      <w:tr w:rsidR="008329EF" w:rsidRPr="00DD2396" w:rsidTr="00DA6E7F">
        <w:trPr>
          <w:trHeight w:val="559"/>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07150300</w:t>
            </w:r>
          </w:p>
        </w:tc>
        <w:tc>
          <w:tcPr>
            <w:tcW w:w="2240"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Токарлық іс (түрлері бойынша)</w:t>
            </w:r>
          </w:p>
        </w:tc>
        <w:tc>
          <w:tcPr>
            <w:tcW w:w="1447"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Физика</w:t>
            </w:r>
          </w:p>
        </w:tc>
      </w:tr>
      <w:tr w:rsidR="008329EF" w:rsidRPr="00DD2396" w:rsidTr="00683F75">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br/>
              <w:t>07150500</w:t>
            </w:r>
          </w:p>
        </w:tc>
        <w:tc>
          <w:tcPr>
            <w:tcW w:w="2240"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Дәнекерлеу ісі (түрлері бойынша)</w:t>
            </w:r>
          </w:p>
        </w:tc>
        <w:tc>
          <w:tcPr>
            <w:tcW w:w="1447"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Информатика</w:t>
            </w:r>
          </w:p>
        </w:tc>
      </w:tr>
      <w:tr w:rsidR="008329EF" w:rsidRPr="00DD2396" w:rsidTr="00DA6E7F">
        <w:trPr>
          <w:trHeight w:val="92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07161300</w:t>
            </w:r>
          </w:p>
        </w:tc>
        <w:tc>
          <w:tcPr>
            <w:tcW w:w="2240"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Автомобиль кө</w:t>
            </w:r>
            <w:proofErr w:type="gramStart"/>
            <w:r w:rsidRPr="00DD2396">
              <w:rPr>
                <w:color w:val="000000"/>
              </w:rPr>
              <w:t>л</w:t>
            </w:r>
            <w:proofErr w:type="gramEnd"/>
            <w:r w:rsidRPr="00DD2396">
              <w:rPr>
                <w:color w:val="000000"/>
              </w:rPr>
              <w:t>ігіне техникалық қызмет көрсету, жөндеу және пайдалану</w:t>
            </w:r>
          </w:p>
        </w:tc>
        <w:tc>
          <w:tcPr>
            <w:tcW w:w="1447"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000000" w:fill="FFFFFF"/>
            <w:vAlign w:val="center"/>
            <w:hideMark/>
          </w:tcPr>
          <w:p w:rsidR="008329EF" w:rsidRPr="00DD2396" w:rsidRDefault="008329EF" w:rsidP="00683F75">
            <w:pPr>
              <w:jc w:val="center"/>
              <w:rPr>
                <w:color w:val="000000"/>
              </w:rPr>
            </w:pPr>
            <w:r w:rsidRPr="00DD2396">
              <w:rPr>
                <w:color w:val="000000"/>
              </w:rPr>
              <w:t>Физика</w:t>
            </w:r>
          </w:p>
        </w:tc>
      </w:tr>
      <w:tr w:rsidR="00DA5BFA" w:rsidRPr="00DA5BFA" w:rsidTr="00DA6E7F">
        <w:trPr>
          <w:trHeight w:val="92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DA5BFA" w:rsidRPr="00DA5BFA" w:rsidRDefault="00DA5BFA" w:rsidP="00683F75">
            <w:pPr>
              <w:jc w:val="center"/>
              <w:rPr>
                <w:color w:val="000000"/>
                <w:lang w:val="kk-KZ"/>
              </w:rPr>
            </w:pPr>
            <w:r>
              <w:rPr>
                <w:color w:val="000000"/>
                <w:lang w:val="kk-KZ"/>
              </w:rPr>
              <w:t>07151100</w:t>
            </w:r>
          </w:p>
        </w:tc>
        <w:tc>
          <w:tcPr>
            <w:tcW w:w="2240" w:type="dxa"/>
            <w:tcBorders>
              <w:top w:val="nil"/>
              <w:left w:val="nil"/>
              <w:bottom w:val="single" w:sz="4" w:space="0" w:color="auto"/>
              <w:right w:val="single" w:sz="4" w:space="0" w:color="auto"/>
            </w:tcBorders>
            <w:shd w:val="clear" w:color="000000" w:fill="FFFFFF"/>
            <w:vAlign w:val="center"/>
            <w:hideMark/>
          </w:tcPr>
          <w:p w:rsidR="00DA5BFA" w:rsidRPr="00DA5BFA" w:rsidRDefault="00DA5BFA" w:rsidP="00683F75">
            <w:pPr>
              <w:jc w:val="center"/>
              <w:rPr>
                <w:color w:val="000000"/>
                <w:lang w:val="kk-KZ"/>
              </w:rPr>
            </w:pPr>
            <w:r>
              <w:rPr>
                <w:color w:val="000000"/>
                <w:lang w:val="kk-KZ"/>
              </w:rPr>
              <w:t>Машиналар мен жабдықтарды пайдалану (өнеркәсіп салалары бойынша)</w:t>
            </w:r>
          </w:p>
        </w:tc>
        <w:tc>
          <w:tcPr>
            <w:tcW w:w="1447" w:type="dxa"/>
            <w:tcBorders>
              <w:top w:val="nil"/>
              <w:left w:val="nil"/>
              <w:bottom w:val="single" w:sz="4" w:space="0" w:color="auto"/>
              <w:right w:val="single" w:sz="4" w:space="0" w:color="auto"/>
            </w:tcBorders>
            <w:shd w:val="clear" w:color="000000" w:fill="FFFFFF"/>
            <w:vAlign w:val="center"/>
            <w:hideMark/>
          </w:tcPr>
          <w:p w:rsidR="00DA5BFA" w:rsidRPr="00DD2396" w:rsidRDefault="00DA5BFA" w:rsidP="00005104">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DA5BFA" w:rsidRPr="00DD2396" w:rsidRDefault="00DA5BFA" w:rsidP="00005104">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000000" w:fill="FFFFFF"/>
            <w:vAlign w:val="center"/>
            <w:hideMark/>
          </w:tcPr>
          <w:p w:rsidR="00DA5BFA" w:rsidRPr="00DD2396" w:rsidRDefault="00DA5BFA" w:rsidP="00005104">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000000" w:fill="FFFFFF"/>
            <w:vAlign w:val="center"/>
            <w:hideMark/>
          </w:tcPr>
          <w:p w:rsidR="00DA5BFA" w:rsidRPr="00DD2396" w:rsidRDefault="00DA5BFA" w:rsidP="00005104">
            <w:pPr>
              <w:jc w:val="center"/>
              <w:rPr>
                <w:color w:val="000000"/>
              </w:rPr>
            </w:pPr>
            <w:r w:rsidRPr="00DD2396">
              <w:rPr>
                <w:color w:val="000000"/>
              </w:rPr>
              <w:t>Физика</w:t>
            </w:r>
          </w:p>
        </w:tc>
      </w:tr>
      <w:tr w:rsidR="00005104" w:rsidRPr="00DA5BFA" w:rsidTr="00DA6E7F">
        <w:trPr>
          <w:trHeight w:val="92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005104" w:rsidRDefault="00005104" w:rsidP="00683F75">
            <w:pPr>
              <w:jc w:val="center"/>
              <w:rPr>
                <w:color w:val="000000"/>
                <w:lang w:val="kk-KZ"/>
              </w:rPr>
            </w:pPr>
            <w:r>
              <w:rPr>
                <w:color w:val="000000"/>
                <w:lang w:val="kk-KZ"/>
              </w:rPr>
              <w:t>07150900</w:t>
            </w:r>
          </w:p>
        </w:tc>
        <w:tc>
          <w:tcPr>
            <w:tcW w:w="2240" w:type="dxa"/>
            <w:tcBorders>
              <w:top w:val="nil"/>
              <w:left w:val="nil"/>
              <w:bottom w:val="single" w:sz="4" w:space="0" w:color="auto"/>
              <w:right w:val="single" w:sz="4" w:space="0" w:color="auto"/>
            </w:tcBorders>
            <w:shd w:val="clear" w:color="000000" w:fill="FFFFFF"/>
            <w:vAlign w:val="center"/>
            <w:hideMark/>
          </w:tcPr>
          <w:p w:rsidR="00005104" w:rsidRDefault="00005104" w:rsidP="00005104">
            <w:pPr>
              <w:ind w:right="-108" w:hanging="136"/>
              <w:jc w:val="center"/>
              <w:rPr>
                <w:color w:val="000000"/>
                <w:lang w:val="kk-KZ"/>
              </w:rPr>
            </w:pPr>
            <w:r>
              <w:rPr>
                <w:color w:val="000000"/>
                <w:lang w:val="kk-KZ"/>
              </w:rPr>
              <w:t>Тоңазытқыш-компрес-сорлық машиналар мен қондырғыларды пайдалану мен монтаждау</w:t>
            </w:r>
          </w:p>
        </w:tc>
        <w:tc>
          <w:tcPr>
            <w:tcW w:w="1447" w:type="dxa"/>
            <w:tcBorders>
              <w:top w:val="nil"/>
              <w:left w:val="nil"/>
              <w:bottom w:val="single" w:sz="4" w:space="0" w:color="auto"/>
              <w:right w:val="single" w:sz="4" w:space="0" w:color="auto"/>
            </w:tcBorders>
            <w:shd w:val="clear" w:color="000000" w:fill="FFFFFF"/>
            <w:vAlign w:val="center"/>
            <w:hideMark/>
          </w:tcPr>
          <w:p w:rsidR="00005104" w:rsidRPr="00DD2396" w:rsidRDefault="00005104" w:rsidP="00005104">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005104" w:rsidRPr="00DD2396" w:rsidRDefault="00005104" w:rsidP="00005104">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000000" w:fill="FFFFFF"/>
            <w:vAlign w:val="center"/>
            <w:hideMark/>
          </w:tcPr>
          <w:p w:rsidR="00005104" w:rsidRPr="00DD2396" w:rsidRDefault="00005104" w:rsidP="00005104">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000000" w:fill="FFFFFF"/>
            <w:vAlign w:val="center"/>
            <w:hideMark/>
          </w:tcPr>
          <w:p w:rsidR="00005104" w:rsidRPr="00DD2396" w:rsidRDefault="00005104" w:rsidP="00005104">
            <w:pPr>
              <w:jc w:val="center"/>
              <w:rPr>
                <w:color w:val="000000"/>
              </w:rPr>
            </w:pPr>
            <w:r w:rsidRPr="00DD2396">
              <w:rPr>
                <w:color w:val="000000"/>
              </w:rPr>
              <w:t>Физика</w:t>
            </w:r>
          </w:p>
        </w:tc>
      </w:tr>
      <w:tr w:rsidR="00005104" w:rsidRPr="00DD2396" w:rsidTr="00683F75">
        <w:trPr>
          <w:trHeight w:val="275"/>
        </w:trPr>
        <w:tc>
          <w:tcPr>
            <w:tcW w:w="10491" w:type="dxa"/>
            <w:gridSpan w:val="8"/>
            <w:tcBorders>
              <w:top w:val="single" w:sz="4" w:space="0" w:color="auto"/>
              <w:left w:val="nil"/>
              <w:bottom w:val="single" w:sz="4" w:space="0" w:color="auto"/>
              <w:right w:val="single" w:sz="4" w:space="0" w:color="000000"/>
            </w:tcBorders>
            <w:shd w:val="clear" w:color="000000" w:fill="FFFFFF"/>
            <w:vAlign w:val="center"/>
            <w:hideMark/>
          </w:tcPr>
          <w:p w:rsidR="00005104" w:rsidRPr="00933090" w:rsidRDefault="00005104" w:rsidP="00683F75">
            <w:pPr>
              <w:jc w:val="center"/>
              <w:rPr>
                <w:b/>
                <w:color w:val="000000"/>
              </w:rPr>
            </w:pPr>
            <w:r w:rsidRPr="00933090">
              <w:rPr>
                <w:b/>
                <w:color w:val="000000"/>
              </w:rPr>
              <w:t>073</w:t>
            </w:r>
            <w:proofErr w:type="gramStart"/>
            <w:r w:rsidRPr="00933090">
              <w:rPr>
                <w:b/>
                <w:color w:val="000000"/>
              </w:rPr>
              <w:t xml:space="preserve"> С</w:t>
            </w:r>
            <w:proofErr w:type="gramEnd"/>
            <w:r w:rsidRPr="00933090">
              <w:rPr>
                <w:b/>
                <w:color w:val="000000"/>
              </w:rPr>
              <w:t>әулет және құрылыс</w:t>
            </w:r>
          </w:p>
        </w:tc>
      </w:tr>
      <w:tr w:rsidR="00005104" w:rsidRPr="00DD2396" w:rsidTr="00DA6E7F">
        <w:trPr>
          <w:trHeight w:val="706"/>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005104" w:rsidRPr="00DD2396" w:rsidRDefault="00005104" w:rsidP="00683F75">
            <w:pPr>
              <w:jc w:val="center"/>
              <w:rPr>
                <w:color w:val="000000"/>
              </w:rPr>
            </w:pPr>
            <w:r w:rsidRPr="00DD2396">
              <w:rPr>
                <w:color w:val="000000"/>
              </w:rPr>
              <w:t>07320100</w:t>
            </w:r>
          </w:p>
        </w:tc>
        <w:tc>
          <w:tcPr>
            <w:tcW w:w="2240" w:type="dxa"/>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683F75">
            <w:pPr>
              <w:jc w:val="center"/>
              <w:rPr>
                <w:color w:val="000000"/>
              </w:rPr>
            </w:pPr>
            <w:r w:rsidRPr="00DD2396">
              <w:rPr>
                <w:color w:val="000000"/>
              </w:rPr>
              <w:t>Ғимараттар мен құрылыстарды салу және пайдалану</w:t>
            </w:r>
          </w:p>
        </w:tc>
        <w:tc>
          <w:tcPr>
            <w:tcW w:w="1447" w:type="dxa"/>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683F75">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683F75">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683F75">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683F75">
            <w:pPr>
              <w:jc w:val="center"/>
              <w:rPr>
                <w:color w:val="000000"/>
              </w:rPr>
            </w:pPr>
            <w:r w:rsidRPr="00DD2396">
              <w:rPr>
                <w:color w:val="000000"/>
              </w:rPr>
              <w:t>Физика</w:t>
            </w:r>
          </w:p>
        </w:tc>
      </w:tr>
      <w:tr w:rsidR="00005104" w:rsidRPr="00F25C40" w:rsidTr="00DA6E7F">
        <w:trPr>
          <w:trHeight w:val="706"/>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005104" w:rsidRPr="00F25C40" w:rsidRDefault="00005104" w:rsidP="00683F75">
            <w:pPr>
              <w:jc w:val="center"/>
              <w:rPr>
                <w:color w:val="000000"/>
                <w:lang w:val="kk-KZ"/>
              </w:rPr>
            </w:pPr>
            <w:r>
              <w:rPr>
                <w:color w:val="000000"/>
                <w:lang w:val="kk-KZ"/>
              </w:rPr>
              <w:t>07310400</w:t>
            </w:r>
          </w:p>
        </w:tc>
        <w:tc>
          <w:tcPr>
            <w:tcW w:w="2240" w:type="dxa"/>
            <w:tcBorders>
              <w:top w:val="nil"/>
              <w:left w:val="nil"/>
              <w:bottom w:val="single" w:sz="4" w:space="0" w:color="auto"/>
              <w:right w:val="single" w:sz="4" w:space="0" w:color="auto"/>
            </w:tcBorders>
            <w:shd w:val="clear" w:color="auto" w:fill="FFFFFF" w:themeFill="background1"/>
            <w:vAlign w:val="center"/>
          </w:tcPr>
          <w:p w:rsidR="00005104" w:rsidRPr="00F25C40" w:rsidRDefault="00005104" w:rsidP="00683F75">
            <w:pPr>
              <w:jc w:val="center"/>
              <w:rPr>
                <w:color w:val="000000"/>
                <w:lang w:val="kk-KZ"/>
              </w:rPr>
            </w:pPr>
            <w:r>
              <w:rPr>
                <w:color w:val="000000"/>
                <w:lang w:val="kk-KZ"/>
              </w:rPr>
              <w:t>Дизайн, азаматтық ғимараттарды жобалау, қалпына келтіру, қайта құру</w:t>
            </w:r>
          </w:p>
        </w:tc>
        <w:tc>
          <w:tcPr>
            <w:tcW w:w="1447" w:type="dxa"/>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F91CC5">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F91CC5">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F91CC5">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auto" w:fill="FFFFFF" w:themeFill="background1"/>
            <w:vAlign w:val="center"/>
          </w:tcPr>
          <w:p w:rsidR="00005104" w:rsidRPr="00DD2396" w:rsidRDefault="00005104" w:rsidP="00F91CC5">
            <w:pPr>
              <w:jc w:val="center"/>
              <w:rPr>
                <w:color w:val="000000"/>
              </w:rPr>
            </w:pPr>
            <w:r w:rsidRPr="00DD2396">
              <w:rPr>
                <w:color w:val="000000"/>
              </w:rPr>
              <w:t>Физика</w:t>
            </w:r>
          </w:p>
        </w:tc>
      </w:tr>
      <w:tr w:rsidR="00005104" w:rsidRPr="00DD2396" w:rsidTr="00F25C40">
        <w:trPr>
          <w:trHeight w:val="1108"/>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005104" w:rsidRPr="00F25C40" w:rsidRDefault="00005104" w:rsidP="00683F75">
            <w:pPr>
              <w:jc w:val="center"/>
              <w:rPr>
                <w:color w:val="000000"/>
                <w:lang w:val="en-US"/>
              </w:rPr>
            </w:pPr>
            <w:r>
              <w:rPr>
                <w:color w:val="000000"/>
                <w:lang w:val="en-US"/>
              </w:rPr>
              <w:t>07320200</w:t>
            </w:r>
          </w:p>
        </w:tc>
        <w:tc>
          <w:tcPr>
            <w:tcW w:w="2240" w:type="dxa"/>
            <w:tcBorders>
              <w:top w:val="nil"/>
              <w:left w:val="nil"/>
              <w:bottom w:val="single" w:sz="4" w:space="0" w:color="auto"/>
              <w:right w:val="single" w:sz="4" w:space="0" w:color="auto"/>
            </w:tcBorders>
            <w:shd w:val="clear" w:color="auto" w:fill="FFFFFF" w:themeFill="background1"/>
            <w:vAlign w:val="center"/>
            <w:hideMark/>
          </w:tcPr>
          <w:p w:rsidR="00005104" w:rsidRPr="00F25C40" w:rsidRDefault="00005104" w:rsidP="00683F75">
            <w:pPr>
              <w:jc w:val="center"/>
              <w:rPr>
                <w:color w:val="000000"/>
                <w:lang w:val="kk-KZ"/>
              </w:rPr>
            </w:pPr>
            <w:r>
              <w:rPr>
                <w:color w:val="000000"/>
                <w:lang w:val="kk-KZ"/>
              </w:rPr>
              <w:t>Құрылыстағы сметалық жұмыс</w:t>
            </w:r>
          </w:p>
        </w:tc>
        <w:tc>
          <w:tcPr>
            <w:tcW w:w="1447" w:type="dxa"/>
            <w:tcBorders>
              <w:top w:val="nil"/>
              <w:left w:val="nil"/>
              <w:bottom w:val="single" w:sz="4" w:space="0" w:color="auto"/>
              <w:right w:val="single" w:sz="4" w:space="0" w:color="auto"/>
            </w:tcBorders>
            <w:shd w:val="clear" w:color="auto" w:fill="FFFFFF" w:themeFill="background1"/>
            <w:vAlign w:val="center"/>
            <w:hideMark/>
          </w:tcPr>
          <w:p w:rsidR="00005104" w:rsidRPr="00DD2396" w:rsidRDefault="00005104" w:rsidP="00683F75">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005104" w:rsidRPr="00DD2396" w:rsidRDefault="00005104" w:rsidP="00683F75">
            <w:pPr>
              <w:jc w:val="center"/>
              <w:rPr>
                <w:color w:val="000000"/>
              </w:rPr>
            </w:pPr>
            <w:r w:rsidRPr="00DD2396">
              <w:rPr>
                <w:color w:val="000000"/>
              </w:rPr>
              <w:t>Физика</w:t>
            </w:r>
          </w:p>
        </w:tc>
        <w:tc>
          <w:tcPr>
            <w:tcW w:w="2457" w:type="dxa"/>
            <w:tcBorders>
              <w:top w:val="nil"/>
              <w:left w:val="nil"/>
              <w:bottom w:val="single" w:sz="4" w:space="0" w:color="auto"/>
              <w:right w:val="single" w:sz="4" w:space="0" w:color="auto"/>
            </w:tcBorders>
            <w:shd w:val="clear" w:color="auto" w:fill="FFFFFF" w:themeFill="background1"/>
            <w:vAlign w:val="center"/>
            <w:hideMark/>
          </w:tcPr>
          <w:p w:rsidR="00005104" w:rsidRPr="00DD2396" w:rsidRDefault="00005104" w:rsidP="00683F75">
            <w:pPr>
              <w:jc w:val="center"/>
              <w:rPr>
                <w:color w:val="000000"/>
              </w:rPr>
            </w:pPr>
            <w:r w:rsidRPr="00DD2396">
              <w:rPr>
                <w:color w:val="000000"/>
              </w:rPr>
              <w:t>Алгебра және анализ бастамалары</w:t>
            </w:r>
          </w:p>
        </w:tc>
        <w:tc>
          <w:tcPr>
            <w:tcW w:w="1512" w:type="dxa"/>
            <w:gridSpan w:val="2"/>
            <w:tcBorders>
              <w:top w:val="nil"/>
              <w:left w:val="nil"/>
              <w:bottom w:val="single" w:sz="4" w:space="0" w:color="auto"/>
              <w:right w:val="single" w:sz="4" w:space="0" w:color="auto"/>
            </w:tcBorders>
            <w:shd w:val="clear" w:color="auto" w:fill="FFFFFF" w:themeFill="background1"/>
            <w:vAlign w:val="center"/>
            <w:hideMark/>
          </w:tcPr>
          <w:p w:rsidR="00005104" w:rsidRPr="00DD2396" w:rsidRDefault="00005104" w:rsidP="00683F75">
            <w:pPr>
              <w:jc w:val="center"/>
              <w:rPr>
                <w:color w:val="000000"/>
              </w:rPr>
            </w:pPr>
            <w:r w:rsidRPr="00DD2396">
              <w:rPr>
                <w:color w:val="000000"/>
              </w:rPr>
              <w:t>Физика</w:t>
            </w:r>
          </w:p>
        </w:tc>
      </w:tr>
    </w:tbl>
    <w:p w:rsidR="008329EF" w:rsidRDefault="008329EF" w:rsidP="00683F75">
      <w:pPr>
        <w:ind w:left="6946"/>
        <w:jc w:val="center"/>
        <w:rPr>
          <w:color w:val="000000"/>
          <w:sz w:val="28"/>
        </w:rPr>
      </w:pPr>
    </w:p>
    <w:p w:rsidR="008329EF" w:rsidRDefault="008329EF" w:rsidP="00683F75">
      <w:pPr>
        <w:ind w:left="6946"/>
        <w:jc w:val="center"/>
        <w:rPr>
          <w:color w:val="000000"/>
          <w:sz w:val="28"/>
        </w:rPr>
      </w:pPr>
    </w:p>
    <w:p w:rsidR="00ED5CA7" w:rsidRDefault="00ED5CA7" w:rsidP="008329EF">
      <w:pPr>
        <w:ind w:left="6946"/>
        <w:jc w:val="both"/>
        <w:rPr>
          <w:color w:val="000000"/>
          <w:sz w:val="22"/>
          <w:lang w:val="kk-KZ"/>
        </w:rPr>
      </w:pPr>
    </w:p>
    <w:p w:rsidR="00ED5CA7" w:rsidRDefault="00ED5CA7" w:rsidP="008329EF">
      <w:pPr>
        <w:ind w:left="6946"/>
        <w:jc w:val="both"/>
        <w:rPr>
          <w:color w:val="000000"/>
          <w:sz w:val="22"/>
          <w:lang w:val="kk-KZ"/>
        </w:rPr>
      </w:pPr>
    </w:p>
    <w:p w:rsidR="00ED5CA7" w:rsidRDefault="00ED5CA7" w:rsidP="008329EF">
      <w:pPr>
        <w:ind w:left="6946"/>
        <w:jc w:val="both"/>
        <w:rPr>
          <w:color w:val="000000"/>
          <w:sz w:val="22"/>
          <w:lang w:val="kk-KZ"/>
        </w:rPr>
      </w:pPr>
    </w:p>
    <w:p w:rsidR="00ED5CA7" w:rsidRDefault="00ED5CA7" w:rsidP="008329EF">
      <w:pPr>
        <w:ind w:left="6946"/>
        <w:jc w:val="both"/>
        <w:rPr>
          <w:color w:val="000000"/>
          <w:sz w:val="22"/>
          <w:lang w:val="kk-KZ"/>
        </w:rPr>
      </w:pPr>
    </w:p>
    <w:p w:rsidR="00ED5CA7" w:rsidRDefault="00ED5CA7" w:rsidP="008329EF">
      <w:pPr>
        <w:ind w:left="6946"/>
        <w:jc w:val="both"/>
        <w:rPr>
          <w:color w:val="000000"/>
          <w:sz w:val="22"/>
          <w:lang w:val="kk-KZ"/>
        </w:rPr>
      </w:pPr>
    </w:p>
    <w:p w:rsidR="00ED5CA7" w:rsidRDefault="00ED5CA7" w:rsidP="008329EF">
      <w:pPr>
        <w:ind w:left="6946"/>
        <w:jc w:val="both"/>
        <w:rPr>
          <w:color w:val="000000"/>
          <w:sz w:val="22"/>
          <w:lang w:val="kk-KZ"/>
        </w:rPr>
      </w:pPr>
    </w:p>
    <w:p w:rsidR="008329EF" w:rsidRPr="00E30396" w:rsidRDefault="008329EF" w:rsidP="008329EF">
      <w:pPr>
        <w:ind w:left="6946"/>
        <w:jc w:val="both"/>
        <w:rPr>
          <w:color w:val="000000"/>
          <w:sz w:val="22"/>
          <w:lang w:val="kk-KZ"/>
        </w:rPr>
      </w:pPr>
      <w:r w:rsidRPr="00E30396">
        <w:rPr>
          <w:color w:val="000000"/>
          <w:sz w:val="22"/>
          <w:lang w:val="kk-KZ"/>
        </w:rPr>
        <w:lastRenderedPageBreak/>
        <w:t>Техникалық және кәсіптік</w:t>
      </w:r>
    </w:p>
    <w:p w:rsidR="008329EF" w:rsidRPr="00E30396" w:rsidRDefault="008329EF" w:rsidP="008329EF">
      <w:pPr>
        <w:ind w:left="6946"/>
        <w:jc w:val="both"/>
        <w:rPr>
          <w:color w:val="000000"/>
          <w:sz w:val="22"/>
          <w:lang w:val="kk-KZ"/>
        </w:rPr>
      </w:pPr>
      <w:r w:rsidRPr="00E30396">
        <w:rPr>
          <w:color w:val="000000"/>
          <w:sz w:val="22"/>
          <w:lang w:val="kk-KZ"/>
        </w:rPr>
        <w:t>білімнің білім беру</w:t>
      </w:r>
    </w:p>
    <w:p w:rsidR="00A40688" w:rsidRDefault="008329EF" w:rsidP="008329EF">
      <w:pPr>
        <w:ind w:left="6946"/>
        <w:jc w:val="both"/>
        <w:rPr>
          <w:color w:val="000000"/>
          <w:sz w:val="22"/>
          <w:lang w:val="kk-KZ"/>
        </w:rPr>
      </w:pPr>
      <w:r w:rsidRPr="00E30396">
        <w:rPr>
          <w:color w:val="000000"/>
          <w:sz w:val="22"/>
          <w:lang w:val="kk-KZ"/>
        </w:rPr>
        <w:t>бағдарламаларын іске</w:t>
      </w:r>
    </w:p>
    <w:p w:rsidR="00ED5CA7" w:rsidRDefault="008329EF" w:rsidP="00ED5CA7">
      <w:pPr>
        <w:ind w:left="6946"/>
        <w:jc w:val="both"/>
        <w:rPr>
          <w:color w:val="000000"/>
          <w:sz w:val="22"/>
          <w:lang w:val="kk-KZ"/>
        </w:rPr>
      </w:pPr>
      <w:r w:rsidRPr="00A40688">
        <w:rPr>
          <w:color w:val="000000"/>
          <w:sz w:val="22"/>
          <w:lang w:val="kk-KZ"/>
        </w:rPr>
        <w:t>асыратын</w:t>
      </w:r>
      <w:r w:rsidR="00ED5CA7">
        <w:rPr>
          <w:color w:val="000000"/>
          <w:sz w:val="22"/>
          <w:lang w:val="kk-KZ"/>
        </w:rPr>
        <w:t xml:space="preserve"> </w:t>
      </w:r>
      <w:r w:rsidRPr="00A40688">
        <w:rPr>
          <w:color w:val="000000"/>
          <w:sz w:val="22"/>
          <w:lang w:val="kk-KZ"/>
        </w:rPr>
        <w:t>білім беру</w:t>
      </w:r>
    </w:p>
    <w:p w:rsidR="008329EF" w:rsidRPr="00A40688" w:rsidRDefault="008329EF" w:rsidP="00ED5CA7">
      <w:pPr>
        <w:ind w:left="6946"/>
        <w:jc w:val="both"/>
        <w:rPr>
          <w:color w:val="000000"/>
          <w:sz w:val="22"/>
          <w:lang w:val="kk-KZ"/>
        </w:rPr>
      </w:pPr>
      <w:r w:rsidRPr="00A40688">
        <w:rPr>
          <w:color w:val="000000"/>
          <w:sz w:val="22"/>
          <w:lang w:val="kk-KZ"/>
        </w:rPr>
        <w:t>ұйымдарына оқуға</w:t>
      </w:r>
    </w:p>
    <w:p w:rsidR="00ED5CA7" w:rsidRDefault="008329EF" w:rsidP="008329EF">
      <w:pPr>
        <w:ind w:left="6946"/>
        <w:jc w:val="both"/>
        <w:rPr>
          <w:color w:val="000000"/>
          <w:sz w:val="22"/>
          <w:lang w:val="kk-KZ"/>
        </w:rPr>
      </w:pPr>
      <w:r w:rsidRPr="00A40688">
        <w:rPr>
          <w:color w:val="000000"/>
          <w:sz w:val="22"/>
          <w:lang w:val="kk-KZ"/>
        </w:rPr>
        <w:t>қабылдаудың үлгілік</w:t>
      </w:r>
    </w:p>
    <w:p w:rsidR="008329EF" w:rsidRPr="00A40688" w:rsidRDefault="008329EF" w:rsidP="008329EF">
      <w:pPr>
        <w:ind w:left="6946"/>
        <w:jc w:val="both"/>
        <w:rPr>
          <w:color w:val="000000"/>
          <w:sz w:val="22"/>
          <w:lang w:val="kk-KZ"/>
        </w:rPr>
      </w:pPr>
      <w:r w:rsidRPr="00A40688">
        <w:rPr>
          <w:color w:val="000000"/>
          <w:sz w:val="22"/>
          <w:lang w:val="kk-KZ"/>
        </w:rPr>
        <w:t>қағидаларына</w:t>
      </w:r>
    </w:p>
    <w:p w:rsidR="008329EF" w:rsidRPr="00A40688" w:rsidRDefault="008329EF" w:rsidP="008329EF">
      <w:pPr>
        <w:ind w:left="6946"/>
        <w:jc w:val="both"/>
        <w:rPr>
          <w:color w:val="000000"/>
          <w:sz w:val="22"/>
          <w:lang w:val="kk-KZ"/>
        </w:rPr>
      </w:pPr>
      <w:r w:rsidRPr="00A40688">
        <w:rPr>
          <w:color w:val="000000"/>
          <w:sz w:val="22"/>
          <w:lang w:val="kk-KZ"/>
        </w:rPr>
        <w:t>6-қосымша</w:t>
      </w:r>
    </w:p>
    <w:p w:rsidR="008329EF" w:rsidRPr="00A40688" w:rsidRDefault="008329EF" w:rsidP="008329EF">
      <w:pPr>
        <w:jc w:val="center"/>
        <w:rPr>
          <w:color w:val="000000"/>
          <w:lang w:val="kk-KZ"/>
        </w:rPr>
      </w:pPr>
    </w:p>
    <w:p w:rsidR="008329EF" w:rsidRPr="00A40688" w:rsidRDefault="008329EF" w:rsidP="008329EF">
      <w:pPr>
        <w:jc w:val="center"/>
        <w:rPr>
          <w:b/>
          <w:color w:val="000000"/>
          <w:sz w:val="28"/>
          <w:szCs w:val="28"/>
          <w:lang w:val="kk-KZ"/>
        </w:rPr>
      </w:pPr>
      <w:r w:rsidRPr="00A40688">
        <w:rPr>
          <w:b/>
          <w:color w:val="000000"/>
          <w:sz w:val="28"/>
          <w:szCs w:val="28"/>
          <w:lang w:val="kk-KZ"/>
        </w:rPr>
        <w:t>Электрондық өтініш нысаны</w:t>
      </w:r>
    </w:p>
    <w:p w:rsidR="008329EF" w:rsidRPr="00A40688" w:rsidRDefault="008329EF" w:rsidP="008329EF">
      <w:pPr>
        <w:rPr>
          <w:color w:val="000000"/>
          <w:sz w:val="28"/>
          <w:szCs w:val="28"/>
          <w:lang w:val="kk-KZ"/>
        </w:rPr>
      </w:pPr>
    </w:p>
    <w:p w:rsidR="008329EF" w:rsidRPr="00A40688" w:rsidRDefault="008329EF" w:rsidP="008329EF">
      <w:pPr>
        <w:rPr>
          <w:color w:val="000000"/>
          <w:spacing w:val="2"/>
          <w:sz w:val="28"/>
          <w:szCs w:val="28"/>
          <w:shd w:val="clear" w:color="auto" w:fill="FFFFFF"/>
          <w:lang w:val="kk-KZ"/>
        </w:rPr>
      </w:pPr>
      <w:r w:rsidRPr="00A40688">
        <w:rPr>
          <w:color w:val="000000"/>
          <w:spacing w:val="2"/>
          <w:sz w:val="28"/>
          <w:szCs w:val="28"/>
          <w:shd w:val="clear" w:color="auto" w:fill="FFFFFF"/>
          <w:lang w:val="kk-KZ"/>
        </w:rPr>
        <w:t>Түсушінің аты-жөні ____________</w:t>
      </w:r>
    </w:p>
    <w:p w:rsidR="008329EF" w:rsidRPr="00A40688" w:rsidRDefault="008329EF" w:rsidP="008329EF">
      <w:pPr>
        <w:rPr>
          <w:color w:val="000000"/>
          <w:spacing w:val="2"/>
          <w:sz w:val="28"/>
          <w:szCs w:val="28"/>
          <w:shd w:val="clear" w:color="auto" w:fill="FFFFFF"/>
          <w:lang w:val="kk-KZ"/>
        </w:rPr>
      </w:pPr>
      <w:r w:rsidRPr="00A40688">
        <w:rPr>
          <w:color w:val="000000"/>
          <w:spacing w:val="2"/>
          <w:sz w:val="28"/>
          <w:szCs w:val="28"/>
          <w:shd w:val="clear" w:color="auto" w:fill="FFFFFF"/>
          <w:lang w:val="kk-KZ"/>
        </w:rPr>
        <w:t>ЖСН   _____________________</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 xml:space="preserve">Бірінші мамандықтың атауы және коды және ТжКОББ ұйымының атауы </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__________________________________</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 xml:space="preserve">Екінші мамандықтың атауы және коды және ТжКОББ ұйымының атауы </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 xml:space="preserve">Үшінші мамандықтың атауы және коды және ТжКОББ ұйымының атауы </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 xml:space="preserve">Төртінші мамандықтың атауы және коды және ТжКОББ ұйымының атауы </w:t>
      </w:r>
    </w:p>
    <w:p w:rsidR="008329EF" w:rsidRPr="00481F40" w:rsidRDefault="008329EF" w:rsidP="008329EF">
      <w:pPr>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 xml:space="preserve">Базалық білім </w:t>
      </w:r>
      <w:r w:rsidRPr="00481F40">
        <w:rPr>
          <w:color w:val="000000"/>
          <w:spacing w:val="2"/>
          <w:sz w:val="28"/>
          <w:szCs w:val="28"/>
          <w:shd w:val="clear" w:color="auto" w:fill="FFFFFF"/>
          <w:lang w:val="kk-KZ"/>
        </w:rPr>
        <w:t xml:space="preserve"> ________________</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Оқу тілі  _____________________</w:t>
      </w:r>
    </w:p>
    <w:p w:rsidR="008329EF" w:rsidRPr="00481F40" w:rsidRDefault="008329EF" w:rsidP="008329EF">
      <w:pPr>
        <w:jc w:val="both"/>
        <w:rPr>
          <w:color w:val="000000"/>
          <w:spacing w:val="2"/>
          <w:sz w:val="28"/>
          <w:szCs w:val="28"/>
          <w:shd w:val="clear" w:color="auto" w:fill="FFFFFF"/>
          <w:lang w:val="kk-KZ"/>
        </w:rPr>
      </w:pPr>
      <w:r w:rsidRPr="00481F40">
        <w:rPr>
          <w:color w:val="000000"/>
          <w:spacing w:val="2"/>
          <w:sz w:val="28"/>
          <w:szCs w:val="28"/>
          <w:shd w:val="clear" w:color="auto" w:fill="FFFFFF"/>
          <w:lang w:val="kk-KZ"/>
        </w:rPr>
        <w:t>Қабылдау квотасы қарастырылған _____________________________</w:t>
      </w:r>
    </w:p>
    <w:p w:rsidR="008329EF" w:rsidRPr="00A81EA5" w:rsidRDefault="008329EF" w:rsidP="008329EF">
      <w:pPr>
        <w:jc w:val="both"/>
        <w:rPr>
          <w:i/>
          <w:color w:val="000000"/>
          <w:spacing w:val="2"/>
          <w:sz w:val="28"/>
          <w:szCs w:val="28"/>
          <w:shd w:val="clear" w:color="auto" w:fill="FFFFFF"/>
          <w:lang w:val="kk-KZ"/>
        </w:rPr>
      </w:pPr>
      <w:r w:rsidRPr="00481F40">
        <w:rPr>
          <w:color w:val="000000"/>
          <w:spacing w:val="2"/>
          <w:sz w:val="28"/>
          <w:szCs w:val="28"/>
          <w:shd w:val="clear" w:color="auto" w:fill="FFFFFF"/>
          <w:lang w:val="kk-KZ"/>
        </w:rPr>
        <w:t xml:space="preserve">                                                           </w:t>
      </w:r>
      <w:r w:rsidRPr="00A81EA5">
        <w:rPr>
          <w:i/>
          <w:color w:val="000000"/>
          <w:spacing w:val="2"/>
          <w:sz w:val="28"/>
          <w:szCs w:val="28"/>
          <w:shd w:val="clear" w:color="auto" w:fill="FFFFFF"/>
          <w:lang w:val="kk-KZ"/>
        </w:rPr>
        <w:t>(қажетті санатты белгілеу қажет)</w:t>
      </w:r>
    </w:p>
    <w:p w:rsidR="008329EF" w:rsidRPr="00A81EA5" w:rsidRDefault="008329EF" w:rsidP="008329EF">
      <w:pPr>
        <w:jc w:val="both"/>
        <w:rPr>
          <w:color w:val="000000"/>
          <w:spacing w:val="2"/>
          <w:sz w:val="28"/>
          <w:szCs w:val="28"/>
          <w:shd w:val="clear" w:color="auto" w:fill="FFFFFF"/>
          <w:lang w:val="kk-KZ"/>
        </w:rPr>
      </w:pPr>
    </w:p>
    <w:p w:rsidR="008329EF" w:rsidRPr="00A81EA5" w:rsidRDefault="008329EF" w:rsidP="008329EF">
      <w:pPr>
        <w:rPr>
          <w:color w:val="000000"/>
          <w:spacing w:val="2"/>
          <w:sz w:val="28"/>
          <w:szCs w:val="28"/>
          <w:shd w:val="clear" w:color="auto" w:fill="FFFFFF"/>
          <w:lang w:val="kk-KZ"/>
        </w:rPr>
      </w:pPr>
      <w:r w:rsidRPr="00A81EA5">
        <w:rPr>
          <w:color w:val="000000"/>
          <w:spacing w:val="2"/>
          <w:sz w:val="28"/>
          <w:szCs w:val="28"/>
          <w:shd w:val="clear" w:color="auto" w:fill="FFFFFF"/>
          <w:lang w:val="kk-KZ"/>
        </w:rPr>
        <w:t>Конкурс өткізу бойынша Бірыңғай нұсқаулықпен таныстым</w:t>
      </w:r>
    </w:p>
    <w:p w:rsidR="008329EF" w:rsidRPr="00DD2396" w:rsidRDefault="008329EF" w:rsidP="008329EF">
      <w:pPr>
        <w:rPr>
          <w:color w:val="000000"/>
          <w:spacing w:val="2"/>
          <w:szCs w:val="28"/>
          <w:shd w:val="clear" w:color="auto" w:fill="FFFFFF"/>
          <w:lang w:val="kk-KZ"/>
        </w:rPr>
      </w:pPr>
      <w:r w:rsidRPr="00A81EA5">
        <w:rPr>
          <w:color w:val="000000"/>
          <w:spacing w:val="2"/>
          <w:sz w:val="28"/>
          <w:szCs w:val="28"/>
          <w:shd w:val="clear" w:color="auto" w:fill="FFFFFF"/>
          <w:lang w:val="kk-KZ"/>
        </w:rPr>
        <w:t xml:space="preserve">Дербес деректерді жинақтауға, өңдеуге келісім </w:t>
      </w:r>
      <w:r w:rsidRPr="00DD2396">
        <w:rPr>
          <w:color w:val="000000"/>
          <w:spacing w:val="2"/>
          <w:sz w:val="28"/>
          <w:szCs w:val="28"/>
          <w:shd w:val="clear" w:color="auto" w:fill="FFFFFF"/>
          <w:lang w:val="kk-KZ"/>
        </w:rPr>
        <w:t>беремін: ия (жоқ)</w:t>
      </w:r>
    </w:p>
    <w:p w:rsidR="008329EF" w:rsidRDefault="008329EF"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933090" w:rsidRDefault="00933090" w:rsidP="008329EF">
      <w:pPr>
        <w:rPr>
          <w:i/>
          <w:sz w:val="28"/>
          <w:szCs w:val="28"/>
          <w:lang w:val="kk-KZ"/>
        </w:rPr>
      </w:pPr>
    </w:p>
    <w:p w:rsidR="00A40688" w:rsidRDefault="00A40688" w:rsidP="008329EF">
      <w:pPr>
        <w:rPr>
          <w:i/>
          <w:sz w:val="28"/>
          <w:szCs w:val="28"/>
          <w:lang w:val="kk-KZ"/>
        </w:rPr>
      </w:pPr>
    </w:p>
    <w:p w:rsidR="00A40688" w:rsidRDefault="00A40688" w:rsidP="008329EF">
      <w:pPr>
        <w:rPr>
          <w:i/>
          <w:sz w:val="28"/>
          <w:szCs w:val="28"/>
          <w:lang w:val="kk-KZ"/>
        </w:rPr>
      </w:pPr>
    </w:p>
    <w:p w:rsidR="00197C95" w:rsidRDefault="00197C95" w:rsidP="008329EF">
      <w:pPr>
        <w:rPr>
          <w:i/>
          <w:sz w:val="28"/>
          <w:szCs w:val="28"/>
          <w:lang w:val="kk-KZ"/>
        </w:rPr>
      </w:pPr>
    </w:p>
    <w:p w:rsidR="00DA6E7F" w:rsidRDefault="00DA6E7F" w:rsidP="008329EF">
      <w:pPr>
        <w:rPr>
          <w:i/>
          <w:sz w:val="28"/>
          <w:szCs w:val="28"/>
          <w:lang w:val="kk-KZ"/>
        </w:rPr>
      </w:pPr>
    </w:p>
    <w:p w:rsidR="00DA6E7F" w:rsidRDefault="00DA6E7F" w:rsidP="008329EF">
      <w:pPr>
        <w:rPr>
          <w:i/>
          <w:sz w:val="28"/>
          <w:szCs w:val="28"/>
          <w:lang w:val="kk-KZ"/>
        </w:rPr>
      </w:pPr>
    </w:p>
    <w:p w:rsidR="00A40688" w:rsidRDefault="00A40688" w:rsidP="008329EF">
      <w:pPr>
        <w:rPr>
          <w:i/>
          <w:sz w:val="28"/>
          <w:szCs w:val="28"/>
          <w:lang w:val="kk-KZ"/>
        </w:rPr>
      </w:pPr>
    </w:p>
    <w:p w:rsidR="0090686B" w:rsidRDefault="0090686B" w:rsidP="007355B1">
      <w:pPr>
        <w:ind w:left="6946"/>
        <w:jc w:val="both"/>
        <w:rPr>
          <w:color w:val="000000"/>
          <w:sz w:val="22"/>
          <w:lang w:val="kk-KZ"/>
        </w:rPr>
      </w:pPr>
    </w:p>
    <w:p w:rsidR="007355B1" w:rsidRPr="00A40688" w:rsidRDefault="007355B1" w:rsidP="007355B1">
      <w:pPr>
        <w:ind w:left="6946"/>
        <w:jc w:val="both"/>
        <w:rPr>
          <w:color w:val="000000"/>
          <w:sz w:val="22"/>
          <w:lang w:val="kk-KZ"/>
        </w:rPr>
      </w:pPr>
      <w:r w:rsidRPr="00A40688">
        <w:rPr>
          <w:color w:val="000000"/>
          <w:sz w:val="22"/>
          <w:lang w:val="kk-KZ"/>
        </w:rPr>
        <w:t>Техникалық және кәсіптік</w:t>
      </w:r>
    </w:p>
    <w:p w:rsidR="007355B1" w:rsidRPr="00A40688" w:rsidRDefault="007355B1" w:rsidP="007355B1">
      <w:pPr>
        <w:ind w:left="6946"/>
        <w:jc w:val="both"/>
        <w:rPr>
          <w:color w:val="000000"/>
          <w:sz w:val="22"/>
          <w:lang w:val="kk-KZ"/>
        </w:rPr>
      </w:pPr>
      <w:r w:rsidRPr="00A40688">
        <w:rPr>
          <w:color w:val="000000"/>
          <w:sz w:val="22"/>
          <w:lang w:val="kk-KZ"/>
        </w:rPr>
        <w:t>білімнің білім беру</w:t>
      </w:r>
    </w:p>
    <w:p w:rsidR="00A40688" w:rsidRDefault="007355B1" w:rsidP="007355B1">
      <w:pPr>
        <w:ind w:left="6946"/>
        <w:jc w:val="both"/>
        <w:rPr>
          <w:color w:val="000000"/>
          <w:sz w:val="22"/>
          <w:lang w:val="kk-KZ"/>
        </w:rPr>
      </w:pPr>
      <w:r w:rsidRPr="00A40688">
        <w:rPr>
          <w:color w:val="000000"/>
          <w:sz w:val="22"/>
          <w:lang w:val="kk-KZ"/>
        </w:rPr>
        <w:t>бағдарламаларын іске</w:t>
      </w:r>
    </w:p>
    <w:p w:rsidR="00ED5CA7" w:rsidRDefault="007355B1" w:rsidP="00ED5CA7">
      <w:pPr>
        <w:ind w:left="6946"/>
        <w:jc w:val="both"/>
        <w:rPr>
          <w:color w:val="000000"/>
          <w:sz w:val="22"/>
          <w:lang w:val="kk-KZ"/>
        </w:rPr>
      </w:pPr>
      <w:r w:rsidRPr="00A40688">
        <w:rPr>
          <w:color w:val="000000"/>
          <w:sz w:val="22"/>
          <w:lang w:val="kk-KZ"/>
        </w:rPr>
        <w:t>асыратын</w:t>
      </w:r>
      <w:r w:rsidR="00ED5CA7">
        <w:rPr>
          <w:color w:val="000000"/>
          <w:sz w:val="22"/>
          <w:lang w:val="kk-KZ"/>
        </w:rPr>
        <w:t xml:space="preserve"> </w:t>
      </w:r>
      <w:r w:rsidRPr="00A40688">
        <w:rPr>
          <w:color w:val="000000"/>
          <w:sz w:val="22"/>
          <w:lang w:val="kk-KZ"/>
        </w:rPr>
        <w:t>білім беру</w:t>
      </w:r>
    </w:p>
    <w:p w:rsidR="007355B1" w:rsidRPr="00A40688" w:rsidRDefault="007355B1" w:rsidP="00ED5CA7">
      <w:pPr>
        <w:ind w:left="6946"/>
        <w:jc w:val="both"/>
        <w:rPr>
          <w:color w:val="000000"/>
          <w:sz w:val="22"/>
          <w:lang w:val="kk-KZ"/>
        </w:rPr>
      </w:pPr>
      <w:r w:rsidRPr="00A40688">
        <w:rPr>
          <w:color w:val="000000"/>
          <w:sz w:val="22"/>
          <w:lang w:val="kk-KZ"/>
        </w:rPr>
        <w:t>ұйымдарына оқуға</w:t>
      </w:r>
    </w:p>
    <w:p w:rsidR="00ED5CA7" w:rsidRDefault="007355B1" w:rsidP="00ED5CA7">
      <w:pPr>
        <w:ind w:left="6946"/>
        <w:jc w:val="both"/>
        <w:rPr>
          <w:color w:val="000000"/>
          <w:sz w:val="22"/>
          <w:lang w:val="kk-KZ"/>
        </w:rPr>
      </w:pPr>
      <w:r w:rsidRPr="00A40688">
        <w:rPr>
          <w:color w:val="000000"/>
          <w:sz w:val="22"/>
          <w:lang w:val="kk-KZ"/>
        </w:rPr>
        <w:t>қабылдаудың үлгілік</w:t>
      </w:r>
    </w:p>
    <w:p w:rsidR="007355B1" w:rsidRPr="00A40688" w:rsidRDefault="007355B1" w:rsidP="00ED5CA7">
      <w:pPr>
        <w:ind w:left="6946"/>
        <w:jc w:val="both"/>
        <w:rPr>
          <w:color w:val="000000"/>
          <w:sz w:val="22"/>
          <w:lang w:val="kk-KZ"/>
        </w:rPr>
      </w:pPr>
      <w:r w:rsidRPr="00A40688">
        <w:rPr>
          <w:color w:val="000000"/>
          <w:sz w:val="22"/>
          <w:lang w:val="kk-KZ"/>
        </w:rPr>
        <w:t>қағидаларына</w:t>
      </w:r>
    </w:p>
    <w:p w:rsidR="007355B1" w:rsidRPr="00A40688" w:rsidRDefault="007355B1" w:rsidP="007355B1">
      <w:pPr>
        <w:ind w:left="6946"/>
        <w:jc w:val="both"/>
        <w:rPr>
          <w:color w:val="000000"/>
          <w:sz w:val="22"/>
          <w:lang w:val="kk-KZ"/>
        </w:rPr>
      </w:pPr>
      <w:r w:rsidRPr="00A40688">
        <w:rPr>
          <w:color w:val="000000"/>
          <w:sz w:val="22"/>
          <w:lang w:val="kk-KZ"/>
        </w:rPr>
        <w:t>7-қосымша</w:t>
      </w:r>
    </w:p>
    <w:p w:rsidR="007355B1" w:rsidRDefault="007355B1" w:rsidP="007355B1">
      <w:pPr>
        <w:jc w:val="center"/>
        <w:rPr>
          <w:b/>
          <w:color w:val="000000"/>
          <w:sz w:val="24"/>
          <w:szCs w:val="24"/>
          <w:lang w:val="kk-KZ"/>
        </w:rPr>
      </w:pPr>
    </w:p>
    <w:p w:rsidR="007355B1" w:rsidRPr="007355B1" w:rsidRDefault="007355B1" w:rsidP="007355B1">
      <w:pPr>
        <w:jc w:val="center"/>
        <w:rPr>
          <w:b/>
          <w:color w:val="000000"/>
          <w:sz w:val="24"/>
          <w:szCs w:val="24"/>
          <w:lang w:val="kk-KZ"/>
        </w:rPr>
      </w:pPr>
      <w:r w:rsidRPr="007355B1">
        <w:rPr>
          <w:b/>
          <w:color w:val="000000"/>
          <w:sz w:val="24"/>
          <w:szCs w:val="24"/>
          <w:lang w:val="kk-KZ"/>
        </w:rPr>
        <w:t>202</w:t>
      </w:r>
      <w:r w:rsidR="000404BA">
        <w:rPr>
          <w:b/>
          <w:color w:val="000000"/>
          <w:sz w:val="24"/>
          <w:szCs w:val="24"/>
          <w:lang w:val="kk-KZ"/>
        </w:rPr>
        <w:t>2</w:t>
      </w:r>
      <w:r w:rsidRPr="007355B1">
        <w:rPr>
          <w:b/>
          <w:color w:val="000000"/>
          <w:sz w:val="24"/>
          <w:szCs w:val="24"/>
          <w:lang w:val="kk-KZ"/>
        </w:rPr>
        <w:t>-202</w:t>
      </w:r>
      <w:r w:rsidR="000404BA">
        <w:rPr>
          <w:b/>
          <w:color w:val="000000"/>
          <w:sz w:val="24"/>
          <w:szCs w:val="24"/>
          <w:lang w:val="kk-KZ"/>
        </w:rPr>
        <w:t>3</w:t>
      </w:r>
      <w:r w:rsidRPr="007355B1">
        <w:rPr>
          <w:b/>
          <w:color w:val="000000"/>
          <w:sz w:val="24"/>
          <w:szCs w:val="24"/>
          <w:lang w:val="kk-KZ"/>
        </w:rPr>
        <w:t xml:space="preserve"> оқу жылына арналған техникалық және кәсіптік, орта білімнен кейінгі білімі бар кадрларды даярлауға арналған мемлекеттік білім беру тапсырысы</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tblPr>
      <w:tblGrid>
        <w:gridCol w:w="1862"/>
        <w:gridCol w:w="1015"/>
        <w:gridCol w:w="1843"/>
        <w:gridCol w:w="567"/>
        <w:gridCol w:w="850"/>
        <w:gridCol w:w="993"/>
        <w:gridCol w:w="544"/>
        <w:gridCol w:w="1532"/>
        <w:gridCol w:w="584"/>
      </w:tblGrid>
      <w:tr w:rsidR="007355B1" w:rsidRPr="007355B1" w:rsidTr="007355B1">
        <w:trPr>
          <w:trHeight w:val="30"/>
        </w:trPr>
        <w:tc>
          <w:tcPr>
            <w:tcW w:w="18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1</w:t>
            </w: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2</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3</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4</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5</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6</w:t>
            </w: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7</w:t>
            </w: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8</w:t>
            </w: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9</w:t>
            </w:r>
          </w:p>
        </w:tc>
      </w:tr>
      <w:tr w:rsidR="007355B1" w:rsidRPr="007355B1" w:rsidTr="007355B1">
        <w:trPr>
          <w:trHeight w:val="30"/>
        </w:trPr>
        <w:tc>
          <w:tcPr>
            <w:tcW w:w="18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Техникалық және кәсiптiк, орта бiлiмнен кейiнгі білім беру бағдарламаларын жүзеге асыратын білім беру ұйымының атауы</w:t>
            </w: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Коды</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Мамандық атауы</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Оқыту тілі</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9-сынып базасында (орын саны)</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11-сынып базасында (орын саны)</w:t>
            </w: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Оқыту тілі</w:t>
            </w: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Техникалық және кәсіптік, орта білімнен кейінгі білім беру бағдарламаларының базасында</w:t>
            </w: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Оқыту тілі</w:t>
            </w:r>
          </w:p>
        </w:tc>
      </w:tr>
      <w:tr w:rsidR="000404BA" w:rsidRPr="007355B1" w:rsidTr="007355B1">
        <w:trPr>
          <w:trHeight w:val="30"/>
        </w:trPr>
        <w:tc>
          <w:tcPr>
            <w:tcW w:w="1862" w:type="dxa"/>
            <w:vMerge w:val="restart"/>
            <w:tcBorders>
              <w:top w:val="single" w:sz="6" w:space="0" w:color="CFCFCF"/>
              <w:left w:val="single" w:sz="6" w:space="0" w:color="CFCFCF"/>
              <w:right w:val="single" w:sz="6" w:space="0" w:color="CFCFCF"/>
            </w:tcBorders>
            <w:tcMar>
              <w:top w:w="15" w:type="dxa"/>
              <w:left w:w="15" w:type="dxa"/>
              <w:bottom w:w="15" w:type="dxa"/>
              <w:right w:w="15" w:type="dxa"/>
            </w:tcMar>
            <w:vAlign w:val="center"/>
            <w:hideMark/>
          </w:tcPr>
          <w:p w:rsidR="000404BA" w:rsidRPr="007355B1" w:rsidRDefault="000404BA" w:rsidP="007355B1">
            <w:pPr>
              <w:jc w:val="both"/>
              <w:rPr>
                <w:lang w:val="kk-KZ"/>
              </w:rPr>
            </w:pPr>
            <w:bookmarkStart w:id="23" w:name="_Hlk42690586"/>
            <w:r w:rsidRPr="007355B1">
              <w:rPr>
                <w:lang w:val="kk-KZ"/>
              </w:rPr>
              <w:t>Жаңаөзен қызмет көрсету және жаңа технологиялар колледжі</w:t>
            </w:r>
            <w:r w:rsidRPr="007355B1">
              <w:rPr>
                <w:lang w:val="kk-KZ"/>
              </w:rPr>
              <w:br/>
            </w: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ind w:left="20"/>
              <w:jc w:val="both"/>
              <w:rPr>
                <w:color w:val="000000"/>
                <w:lang w:val="kk-KZ"/>
              </w:rPr>
            </w:pPr>
            <w:r w:rsidRPr="007355B1">
              <w:rPr>
                <w:color w:val="000000"/>
                <w:lang w:val="kk-KZ"/>
              </w:rPr>
              <w:t>07150300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jc w:val="both"/>
              <w:rPr>
                <w:color w:val="000000"/>
                <w:lang w:val="kk-KZ"/>
              </w:rPr>
            </w:pPr>
            <w:r w:rsidRPr="007355B1">
              <w:rPr>
                <w:color w:val="000000"/>
                <w:lang w:val="kk-KZ"/>
              </w:rPr>
              <w:t>Токарлық іс (түрлері бойынша)</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jc w:val="both"/>
              <w:rPr>
                <w:lang w:val="kk-KZ"/>
              </w:rPr>
            </w:pPr>
            <w:r w:rsidRPr="007355B1">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jc w:val="center"/>
              <w:rPr>
                <w:lang w:val="kk-KZ"/>
              </w:rPr>
            </w:pPr>
            <w:r>
              <w:rPr>
                <w:lang w:val="kk-KZ"/>
              </w:rPr>
              <w:t>50</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center"/>
              <w:rPr>
                <w:lang w:val="kk-KZ"/>
              </w:rPr>
            </w:pP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404BA" w:rsidRPr="007355B1" w:rsidRDefault="000404BA" w:rsidP="007355B1">
            <w:pPr>
              <w:jc w:val="both"/>
              <w:rPr>
                <w:lang w:val="kk-KZ"/>
              </w:rPr>
            </w:pPr>
            <w:r w:rsidRPr="007355B1">
              <w:rPr>
                <w:lang w:val="kk-KZ"/>
              </w:rPr>
              <w:br/>
            </w:r>
          </w:p>
        </w:tc>
      </w:tr>
      <w:bookmarkEnd w:id="23"/>
      <w:tr w:rsidR="000404BA" w:rsidRPr="007355B1"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ind w:left="20"/>
              <w:jc w:val="both"/>
              <w:rPr>
                <w:color w:val="000000"/>
                <w:lang w:val="kk-KZ"/>
              </w:rPr>
            </w:pPr>
            <w:r w:rsidRPr="007355B1">
              <w:rPr>
                <w:lang w:val="kk-KZ"/>
              </w:rPr>
              <w:t>07150500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Default="000404BA" w:rsidP="00F91CC5">
            <w:pPr>
              <w:spacing w:after="20"/>
              <w:ind w:left="20"/>
              <w:jc w:val="both"/>
              <w:rPr>
                <w:lang w:val="kk-KZ"/>
              </w:rPr>
            </w:pPr>
            <w:r w:rsidRPr="007355B1">
              <w:rPr>
                <w:lang w:val="kk-KZ"/>
              </w:rPr>
              <w:t>Дәнекерлеу ісі (түрлері бойынша)</w:t>
            </w:r>
          </w:p>
          <w:p w:rsidR="000404BA" w:rsidRPr="007355B1" w:rsidRDefault="000404BA" w:rsidP="00F91CC5">
            <w:pPr>
              <w:spacing w:after="20"/>
              <w:ind w:left="20"/>
              <w:jc w:val="both"/>
              <w:rPr>
                <w:color w:val="000000"/>
                <w:lang w:val="kk-KZ"/>
              </w:rPr>
            </w:pP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jc w:val="both"/>
              <w:rPr>
                <w:lang w:val="kk-KZ"/>
              </w:rPr>
            </w:pPr>
            <w:r w:rsidRPr="007355B1">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jc w:val="center"/>
              <w:rPr>
                <w:lang w:val="kk-KZ"/>
              </w:rPr>
            </w:pPr>
            <w:r>
              <w:rPr>
                <w:lang w:val="kk-KZ"/>
              </w:rPr>
              <w:t>50</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center"/>
              <w:rPr>
                <w:lang w:val="kk-KZ"/>
              </w:rPr>
            </w:pP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r>
      <w:tr w:rsidR="000404BA" w:rsidRPr="007355B1"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ind w:left="20"/>
              <w:jc w:val="both"/>
              <w:rPr>
                <w:color w:val="000000"/>
                <w:lang w:val="kk-KZ"/>
              </w:rPr>
            </w:pPr>
            <w:r w:rsidRPr="007355B1">
              <w:rPr>
                <w:color w:val="000000"/>
                <w:lang w:val="kk-KZ"/>
              </w:rPr>
              <w:t>07161300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ind w:left="20"/>
              <w:jc w:val="both"/>
              <w:rPr>
                <w:color w:val="000000"/>
                <w:lang w:val="kk-KZ"/>
              </w:rPr>
            </w:pPr>
            <w:r w:rsidRPr="007355B1">
              <w:rPr>
                <w:lang w:val="kk-KZ"/>
              </w:rPr>
              <w:t>Автомобиль көлігіне техникалық қызмет көрсету, жөндеу және пайдалану</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jc w:val="both"/>
              <w:rPr>
                <w:lang w:val="kk-KZ"/>
              </w:rPr>
            </w:pPr>
            <w:r w:rsidRPr="007355B1">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jc w:val="center"/>
              <w:rPr>
                <w:lang w:val="kk-KZ"/>
              </w:rPr>
            </w:pPr>
            <w:r>
              <w:rPr>
                <w:lang w:val="kk-KZ"/>
              </w:rPr>
              <w:t>25</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center"/>
              <w:rPr>
                <w:lang w:val="kk-KZ"/>
              </w:rPr>
            </w:pPr>
            <w:r>
              <w:rPr>
                <w:lang w:val="kk-KZ"/>
              </w:rPr>
              <w:t>25</w:t>
            </w: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jc w:val="both"/>
              <w:rPr>
                <w:lang w:val="kk-KZ"/>
              </w:rPr>
            </w:pPr>
          </w:p>
        </w:tc>
      </w:tr>
      <w:tr w:rsidR="0090686B" w:rsidRPr="00005104"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Default="0090686B" w:rsidP="00893C94">
            <w:pPr>
              <w:jc w:val="center"/>
              <w:rPr>
                <w:color w:val="000000"/>
                <w:lang w:val="kk-KZ"/>
              </w:rPr>
            </w:pPr>
            <w:r>
              <w:rPr>
                <w:color w:val="000000"/>
                <w:lang w:val="kk-KZ"/>
              </w:rPr>
              <w:t>07150900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Default="0090686B" w:rsidP="00893C94">
            <w:pPr>
              <w:ind w:right="-108" w:hanging="136"/>
              <w:jc w:val="center"/>
              <w:rPr>
                <w:color w:val="000000"/>
                <w:lang w:val="kk-KZ"/>
              </w:rPr>
            </w:pPr>
            <w:r>
              <w:rPr>
                <w:color w:val="000000"/>
                <w:lang w:val="kk-KZ"/>
              </w:rPr>
              <w:t>Тоңазытқыш-компрессорлық машиналар мен қондырғыларды пайдалану мен монтаждау</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both"/>
              <w:rPr>
                <w:lang w:val="kk-KZ"/>
              </w:rPr>
            </w:pPr>
            <w:r>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Default="0090686B" w:rsidP="00893C94">
            <w:pPr>
              <w:jc w:val="center"/>
              <w:rPr>
                <w:lang w:val="kk-KZ"/>
              </w:rPr>
            </w:pP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Default="0090686B" w:rsidP="00893C94">
            <w:pPr>
              <w:jc w:val="center"/>
              <w:rPr>
                <w:lang w:val="kk-KZ"/>
              </w:rPr>
            </w:pPr>
            <w:r>
              <w:rPr>
                <w:lang w:val="kk-KZ"/>
              </w:rPr>
              <w:t>25</w:t>
            </w: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r>
      <w:tr w:rsidR="0090686B" w:rsidRPr="007355B1"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spacing w:after="20"/>
              <w:ind w:left="20"/>
              <w:jc w:val="both"/>
              <w:rPr>
                <w:color w:val="000000"/>
                <w:lang w:val="kk-KZ"/>
              </w:rPr>
            </w:pPr>
            <w:r w:rsidRPr="007355B1">
              <w:rPr>
                <w:bCs/>
                <w:color w:val="000000"/>
                <w:lang w:val="kk-KZ"/>
              </w:rPr>
              <w:t>07320100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spacing w:after="20"/>
              <w:ind w:left="20"/>
              <w:jc w:val="both"/>
              <w:rPr>
                <w:color w:val="000000"/>
                <w:lang w:val="kk-KZ"/>
              </w:rPr>
            </w:pPr>
            <w:r w:rsidRPr="007355B1">
              <w:rPr>
                <w:color w:val="000000"/>
                <w:lang w:val="kk-KZ"/>
              </w:rPr>
              <w:t>Ғимараттар мен құрылыстарды салу және пайдалану</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both"/>
              <w:rPr>
                <w:lang w:val="kk-KZ"/>
              </w:rPr>
            </w:pPr>
            <w:r w:rsidRPr="007355B1">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center"/>
              <w:rPr>
                <w:lang w:val="kk-KZ"/>
              </w:rPr>
            </w:pPr>
            <w:r>
              <w:rPr>
                <w:lang w:val="kk-KZ"/>
              </w:rPr>
              <w:t>25</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center"/>
              <w:rPr>
                <w:lang w:val="kk-KZ"/>
              </w:rPr>
            </w:pP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r>
      <w:tr w:rsidR="0090686B" w:rsidRPr="007355B1"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F25C40" w:rsidRDefault="0090686B" w:rsidP="00893C94">
            <w:pPr>
              <w:jc w:val="center"/>
              <w:rPr>
                <w:color w:val="000000"/>
                <w:lang w:val="kk-KZ"/>
              </w:rPr>
            </w:pPr>
            <w:r>
              <w:rPr>
                <w:color w:val="000000"/>
                <w:lang w:val="kk-KZ"/>
              </w:rPr>
              <w:t>07310400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F25C40" w:rsidRDefault="0090686B" w:rsidP="00893C94">
            <w:pPr>
              <w:jc w:val="center"/>
              <w:rPr>
                <w:color w:val="000000"/>
                <w:lang w:val="kk-KZ"/>
              </w:rPr>
            </w:pPr>
            <w:r>
              <w:rPr>
                <w:color w:val="000000"/>
                <w:lang w:val="kk-KZ"/>
              </w:rPr>
              <w:t>Дизайн, азаматтық ғимараттарды жобалау, қалпына келтіру, қайта құру</w:t>
            </w: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both"/>
              <w:rPr>
                <w:lang w:val="kk-KZ"/>
              </w:rPr>
            </w:pPr>
            <w:r w:rsidRPr="007355B1">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center"/>
              <w:rPr>
                <w:lang w:val="kk-KZ"/>
              </w:rPr>
            </w:pPr>
            <w:r>
              <w:rPr>
                <w:lang w:val="kk-KZ"/>
              </w:rPr>
              <w:t>25</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center"/>
              <w:rPr>
                <w:lang w:val="kk-KZ"/>
              </w:rPr>
            </w:pP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r>
      <w:tr w:rsidR="0090686B" w:rsidRPr="000404BA"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F25C40" w:rsidRDefault="0090686B" w:rsidP="00893C94">
            <w:pPr>
              <w:jc w:val="center"/>
              <w:rPr>
                <w:color w:val="000000"/>
                <w:lang w:val="en-US"/>
              </w:rPr>
            </w:pPr>
            <w:r>
              <w:rPr>
                <w:color w:val="000000"/>
                <w:lang w:val="en-US"/>
              </w:rPr>
              <w:t>07320200</w:t>
            </w: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Default="0090686B" w:rsidP="00893C94">
            <w:pPr>
              <w:jc w:val="center"/>
              <w:rPr>
                <w:color w:val="000000"/>
                <w:lang w:val="kk-KZ"/>
              </w:rPr>
            </w:pPr>
            <w:r>
              <w:rPr>
                <w:color w:val="000000"/>
                <w:lang w:val="kk-KZ"/>
              </w:rPr>
              <w:t>Құрылыстағы сметалық жұмыс</w:t>
            </w:r>
          </w:p>
          <w:p w:rsidR="0090686B" w:rsidRPr="00F25C40" w:rsidRDefault="0090686B" w:rsidP="00893C94">
            <w:pPr>
              <w:jc w:val="center"/>
              <w:rPr>
                <w:color w:val="000000"/>
                <w:lang w:val="kk-KZ"/>
              </w:rPr>
            </w:pP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both"/>
              <w:rPr>
                <w:lang w:val="kk-KZ"/>
              </w:rPr>
            </w:pPr>
            <w:r w:rsidRPr="007355B1">
              <w:rPr>
                <w:lang w:val="kk-KZ"/>
              </w:rPr>
              <w:t>қазақ</w:t>
            </w: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center"/>
              <w:rPr>
                <w:lang w:val="kk-KZ"/>
              </w:rPr>
            </w:pPr>
            <w:r>
              <w:rPr>
                <w:lang w:val="kk-KZ"/>
              </w:rPr>
              <w:t>25</w:t>
            </w: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893C94">
            <w:pPr>
              <w:jc w:val="center"/>
              <w:rPr>
                <w:lang w:val="kk-KZ"/>
              </w:rPr>
            </w:pP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r>
      <w:tr w:rsidR="0090686B" w:rsidRPr="007355B1" w:rsidTr="007355B1">
        <w:trPr>
          <w:trHeight w:val="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01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F25C40" w:rsidRDefault="0090686B" w:rsidP="00F91CC5">
            <w:pPr>
              <w:jc w:val="center"/>
              <w:rPr>
                <w:color w:val="000000"/>
                <w:lang w:val="en-US"/>
              </w:rPr>
            </w:pPr>
          </w:p>
        </w:tc>
        <w:tc>
          <w:tcPr>
            <w:tcW w:w="18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F25C40" w:rsidRDefault="0090686B" w:rsidP="00F91CC5">
            <w:pPr>
              <w:jc w:val="center"/>
              <w:rPr>
                <w:color w:val="000000"/>
                <w:lang w:val="kk-KZ"/>
              </w:rPr>
            </w:pPr>
          </w:p>
        </w:tc>
        <w:tc>
          <w:tcPr>
            <w:tcW w:w="56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F91CC5">
            <w:pPr>
              <w:jc w:val="both"/>
              <w:rPr>
                <w:lang w:val="kk-KZ"/>
              </w:rPr>
            </w:pPr>
          </w:p>
        </w:tc>
        <w:tc>
          <w:tcPr>
            <w:tcW w:w="8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F91CC5">
            <w:pPr>
              <w:jc w:val="center"/>
              <w:rPr>
                <w:lang w:val="kk-KZ"/>
              </w:rPr>
            </w:pPr>
          </w:p>
        </w:tc>
        <w:tc>
          <w:tcPr>
            <w:tcW w:w="9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center"/>
              <w:rPr>
                <w:lang w:val="kk-KZ"/>
              </w:rPr>
            </w:pPr>
          </w:p>
        </w:tc>
        <w:tc>
          <w:tcPr>
            <w:tcW w:w="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153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c>
          <w:tcPr>
            <w:tcW w:w="5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r>
      <w:tr w:rsidR="0090686B" w:rsidRPr="007355B1" w:rsidTr="000404BA">
        <w:trPr>
          <w:gridAfter w:val="8"/>
          <w:wAfter w:w="7928" w:type="dxa"/>
          <w:trHeight w:val="230"/>
        </w:trPr>
        <w:tc>
          <w:tcPr>
            <w:tcW w:w="1862" w:type="dxa"/>
            <w:vMerge/>
            <w:tcBorders>
              <w:left w:val="single" w:sz="6" w:space="0" w:color="CFCFCF"/>
              <w:right w:val="single" w:sz="6" w:space="0" w:color="CFCFCF"/>
            </w:tcBorders>
            <w:tcMar>
              <w:top w:w="15" w:type="dxa"/>
              <w:left w:w="15" w:type="dxa"/>
              <w:bottom w:w="15" w:type="dxa"/>
              <w:right w:w="15" w:type="dxa"/>
            </w:tcMar>
            <w:vAlign w:val="center"/>
          </w:tcPr>
          <w:p w:rsidR="0090686B" w:rsidRPr="007355B1" w:rsidRDefault="0090686B" w:rsidP="007355B1">
            <w:pPr>
              <w:jc w:val="both"/>
              <w:rPr>
                <w:lang w:val="kk-KZ"/>
              </w:rPr>
            </w:pPr>
          </w:p>
        </w:tc>
      </w:tr>
    </w:tbl>
    <w:p w:rsidR="00A40688" w:rsidRDefault="00A40688" w:rsidP="007355B1">
      <w:pPr>
        <w:ind w:left="6946"/>
        <w:jc w:val="both"/>
        <w:rPr>
          <w:color w:val="000000"/>
          <w:sz w:val="22"/>
          <w:lang w:val="kk-KZ"/>
        </w:rPr>
      </w:pPr>
    </w:p>
    <w:p w:rsidR="00D460B4" w:rsidRDefault="00D460B4" w:rsidP="00D460B4">
      <w:pPr>
        <w:jc w:val="both"/>
        <w:rPr>
          <w:color w:val="000000"/>
          <w:sz w:val="22"/>
          <w:lang w:val="kk-KZ"/>
        </w:rPr>
      </w:pPr>
    </w:p>
    <w:p w:rsidR="00197C95" w:rsidRDefault="00197C95" w:rsidP="00D460B4">
      <w:pPr>
        <w:jc w:val="both"/>
        <w:rPr>
          <w:color w:val="000000"/>
          <w:sz w:val="22"/>
          <w:lang w:val="kk-KZ"/>
        </w:rPr>
      </w:pPr>
    </w:p>
    <w:p w:rsidR="00407C59" w:rsidRDefault="00407C59" w:rsidP="00D460B4">
      <w:pPr>
        <w:jc w:val="both"/>
        <w:rPr>
          <w:color w:val="000000"/>
          <w:sz w:val="22"/>
          <w:lang w:val="kk-KZ"/>
        </w:rPr>
      </w:pPr>
    </w:p>
    <w:p w:rsidR="00407C59" w:rsidRDefault="00407C59" w:rsidP="00D460B4">
      <w:pPr>
        <w:jc w:val="both"/>
        <w:rPr>
          <w:color w:val="000000"/>
          <w:sz w:val="22"/>
          <w:lang w:val="kk-KZ"/>
        </w:rPr>
      </w:pPr>
    </w:p>
    <w:p w:rsidR="00407C59" w:rsidRDefault="00407C59" w:rsidP="00D460B4">
      <w:pPr>
        <w:jc w:val="both"/>
        <w:rPr>
          <w:color w:val="000000"/>
          <w:sz w:val="22"/>
          <w:lang w:val="kk-KZ"/>
        </w:rPr>
      </w:pPr>
    </w:p>
    <w:p w:rsidR="00407C59" w:rsidRDefault="00407C59" w:rsidP="00D460B4">
      <w:pPr>
        <w:jc w:val="both"/>
        <w:rPr>
          <w:color w:val="000000"/>
          <w:sz w:val="22"/>
          <w:lang w:val="kk-KZ"/>
        </w:rPr>
      </w:pPr>
    </w:p>
    <w:p w:rsidR="00407C59" w:rsidRDefault="00407C59" w:rsidP="00D460B4">
      <w:pPr>
        <w:jc w:val="both"/>
        <w:rPr>
          <w:color w:val="000000"/>
          <w:sz w:val="22"/>
          <w:lang w:val="kk-KZ"/>
        </w:rPr>
      </w:pPr>
    </w:p>
    <w:p w:rsidR="0090686B" w:rsidRDefault="0090686B" w:rsidP="00D460B4">
      <w:pPr>
        <w:jc w:val="both"/>
        <w:rPr>
          <w:color w:val="000000"/>
          <w:sz w:val="22"/>
          <w:lang w:val="kk-KZ"/>
        </w:rPr>
      </w:pPr>
    </w:p>
    <w:p w:rsidR="0090686B" w:rsidRDefault="0090686B" w:rsidP="00D460B4">
      <w:pPr>
        <w:jc w:val="both"/>
        <w:rPr>
          <w:color w:val="000000"/>
          <w:sz w:val="22"/>
          <w:lang w:val="kk-KZ"/>
        </w:rPr>
      </w:pPr>
    </w:p>
    <w:p w:rsidR="0090686B" w:rsidRDefault="0090686B" w:rsidP="00D460B4">
      <w:pPr>
        <w:jc w:val="both"/>
        <w:rPr>
          <w:color w:val="000000"/>
          <w:sz w:val="22"/>
          <w:lang w:val="kk-KZ"/>
        </w:rPr>
      </w:pPr>
    </w:p>
    <w:p w:rsidR="00407C59" w:rsidRDefault="00407C59" w:rsidP="00D460B4">
      <w:pPr>
        <w:jc w:val="both"/>
        <w:rPr>
          <w:color w:val="000000"/>
          <w:sz w:val="22"/>
          <w:lang w:val="kk-KZ"/>
        </w:rPr>
      </w:pPr>
    </w:p>
    <w:p w:rsidR="007355B1" w:rsidRPr="00A40688" w:rsidRDefault="007355B1" w:rsidP="00D460B4">
      <w:pPr>
        <w:ind w:left="6238" w:firstLine="708"/>
        <w:jc w:val="both"/>
        <w:rPr>
          <w:color w:val="000000"/>
          <w:sz w:val="22"/>
          <w:lang w:val="kk-KZ"/>
        </w:rPr>
      </w:pPr>
      <w:r w:rsidRPr="00A40688">
        <w:rPr>
          <w:color w:val="000000"/>
          <w:sz w:val="22"/>
          <w:lang w:val="kk-KZ"/>
        </w:rPr>
        <w:lastRenderedPageBreak/>
        <w:t>Техникалық және кәсіптік</w:t>
      </w:r>
    </w:p>
    <w:p w:rsidR="007355B1" w:rsidRPr="00A40688" w:rsidRDefault="007355B1" w:rsidP="007355B1">
      <w:pPr>
        <w:ind w:left="6946"/>
        <w:jc w:val="both"/>
        <w:rPr>
          <w:color w:val="000000"/>
          <w:sz w:val="22"/>
          <w:lang w:val="kk-KZ"/>
        </w:rPr>
      </w:pPr>
      <w:r w:rsidRPr="00A40688">
        <w:rPr>
          <w:color w:val="000000"/>
          <w:sz w:val="22"/>
          <w:lang w:val="kk-KZ"/>
        </w:rPr>
        <w:t>білімнің білім беру</w:t>
      </w:r>
    </w:p>
    <w:p w:rsidR="00407C59" w:rsidRDefault="00A40688" w:rsidP="00407C59">
      <w:pPr>
        <w:ind w:left="6946"/>
        <w:jc w:val="both"/>
        <w:rPr>
          <w:color w:val="000000"/>
          <w:sz w:val="22"/>
          <w:lang w:val="kk-KZ"/>
        </w:rPr>
      </w:pPr>
      <w:r>
        <w:rPr>
          <w:color w:val="000000"/>
          <w:sz w:val="22"/>
          <w:lang w:val="kk-KZ"/>
        </w:rPr>
        <w:t xml:space="preserve">бағдарламаларын </w:t>
      </w:r>
      <w:r w:rsidR="007355B1" w:rsidRPr="00A40688">
        <w:rPr>
          <w:color w:val="000000"/>
          <w:sz w:val="22"/>
          <w:lang w:val="kk-KZ"/>
        </w:rPr>
        <w:t>іске</w:t>
      </w:r>
    </w:p>
    <w:p w:rsidR="007355B1" w:rsidRPr="00A40688" w:rsidRDefault="007355B1" w:rsidP="00407C59">
      <w:pPr>
        <w:ind w:left="6946"/>
        <w:jc w:val="both"/>
        <w:rPr>
          <w:color w:val="000000"/>
          <w:sz w:val="22"/>
          <w:lang w:val="kk-KZ"/>
        </w:rPr>
      </w:pPr>
      <w:r w:rsidRPr="00A40688">
        <w:rPr>
          <w:color w:val="000000"/>
          <w:sz w:val="22"/>
          <w:lang w:val="kk-KZ"/>
        </w:rPr>
        <w:t>асыратын</w:t>
      </w:r>
    </w:p>
    <w:p w:rsidR="007355B1" w:rsidRPr="00A40688" w:rsidRDefault="007355B1" w:rsidP="007355B1">
      <w:pPr>
        <w:ind w:left="6946"/>
        <w:jc w:val="both"/>
        <w:rPr>
          <w:color w:val="000000"/>
          <w:sz w:val="22"/>
          <w:lang w:val="kk-KZ"/>
        </w:rPr>
      </w:pPr>
      <w:r w:rsidRPr="00A40688">
        <w:rPr>
          <w:color w:val="000000"/>
          <w:sz w:val="22"/>
          <w:lang w:val="kk-KZ"/>
        </w:rPr>
        <w:t>білім беру ұйымдарына оқуға</w:t>
      </w:r>
    </w:p>
    <w:p w:rsidR="00407C59" w:rsidRDefault="007355B1" w:rsidP="00407C59">
      <w:pPr>
        <w:ind w:left="6946"/>
        <w:jc w:val="both"/>
        <w:rPr>
          <w:color w:val="000000"/>
          <w:sz w:val="22"/>
          <w:lang w:val="kk-KZ"/>
        </w:rPr>
      </w:pPr>
      <w:r w:rsidRPr="00A40688">
        <w:rPr>
          <w:color w:val="000000"/>
          <w:sz w:val="22"/>
          <w:lang w:val="kk-KZ"/>
        </w:rPr>
        <w:t>қабылдаудың үлгілік</w:t>
      </w:r>
    </w:p>
    <w:p w:rsidR="007355B1" w:rsidRPr="00A40688" w:rsidRDefault="007355B1" w:rsidP="00407C59">
      <w:pPr>
        <w:ind w:left="6946"/>
        <w:jc w:val="both"/>
        <w:rPr>
          <w:color w:val="000000"/>
          <w:sz w:val="22"/>
          <w:lang w:val="kk-KZ"/>
        </w:rPr>
      </w:pPr>
      <w:r w:rsidRPr="00A40688">
        <w:rPr>
          <w:color w:val="000000"/>
          <w:sz w:val="22"/>
          <w:lang w:val="kk-KZ"/>
        </w:rPr>
        <w:t>қағидаларына</w:t>
      </w:r>
    </w:p>
    <w:p w:rsidR="007355B1" w:rsidRPr="00A40688" w:rsidRDefault="00A40688" w:rsidP="007355B1">
      <w:pPr>
        <w:ind w:left="6946"/>
        <w:jc w:val="both"/>
        <w:rPr>
          <w:color w:val="000000"/>
          <w:sz w:val="22"/>
          <w:lang w:val="kk-KZ"/>
        </w:rPr>
      </w:pPr>
      <w:r>
        <w:rPr>
          <w:color w:val="000000"/>
          <w:sz w:val="22"/>
          <w:lang w:val="kk-KZ"/>
        </w:rPr>
        <w:t>8</w:t>
      </w:r>
      <w:r w:rsidR="007355B1" w:rsidRPr="00A40688">
        <w:rPr>
          <w:color w:val="000000"/>
          <w:sz w:val="22"/>
          <w:lang w:val="kk-KZ"/>
        </w:rPr>
        <w:t>-қосымша</w:t>
      </w:r>
    </w:p>
    <w:p w:rsidR="007355B1" w:rsidRPr="00D460B4" w:rsidRDefault="007355B1" w:rsidP="007355B1">
      <w:pPr>
        <w:jc w:val="center"/>
        <w:rPr>
          <w:b/>
          <w:color w:val="000000"/>
          <w:sz w:val="22"/>
          <w:szCs w:val="24"/>
          <w:lang w:val="kk-KZ"/>
        </w:rPr>
      </w:pPr>
      <w:r w:rsidRPr="00D460B4">
        <w:rPr>
          <w:b/>
          <w:color w:val="000000"/>
          <w:sz w:val="22"/>
          <w:szCs w:val="24"/>
          <w:lang w:val="kk-KZ"/>
        </w:rPr>
        <w:t>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tbl>
      <w:tblPr>
        <w:tblW w:w="10390" w:type="dxa"/>
        <w:tblInd w:w="115" w:type="dxa"/>
        <w:tblBorders>
          <w:top w:val="single" w:sz="6" w:space="0" w:color="CFCFCF"/>
          <w:left w:val="single" w:sz="6" w:space="0" w:color="CFCFCF"/>
          <w:bottom w:val="single" w:sz="6" w:space="0" w:color="CFCFCF"/>
          <w:right w:val="single" w:sz="6" w:space="0" w:color="CFCFCF"/>
        </w:tblBorders>
        <w:tblLook w:val="04A0"/>
      </w:tblPr>
      <w:tblGrid>
        <w:gridCol w:w="1692"/>
        <w:gridCol w:w="1043"/>
        <w:gridCol w:w="2552"/>
        <w:gridCol w:w="702"/>
        <w:gridCol w:w="243"/>
        <w:gridCol w:w="614"/>
        <w:gridCol w:w="1087"/>
        <w:gridCol w:w="614"/>
        <w:gridCol w:w="709"/>
        <w:gridCol w:w="580"/>
        <w:gridCol w:w="554"/>
      </w:tblGrid>
      <w:tr w:rsidR="007355B1" w:rsidRPr="007355B1" w:rsidTr="00005104">
        <w:trPr>
          <w:trHeight w:val="30"/>
        </w:trPr>
        <w:tc>
          <w:tcPr>
            <w:tcW w:w="169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1</w:t>
            </w: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2</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3</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4</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5</w:t>
            </w: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6</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7</w:t>
            </w: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8</w:t>
            </w: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9</w:t>
            </w:r>
          </w:p>
        </w:tc>
      </w:tr>
      <w:tr w:rsidR="007355B1" w:rsidRPr="007355B1" w:rsidTr="00005104">
        <w:trPr>
          <w:trHeight w:val="30"/>
        </w:trPr>
        <w:tc>
          <w:tcPr>
            <w:tcW w:w="169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Техникалық және кәсiптiк, орта бiлiмнен кейiнгі білім беру бағдарламаларын іске асыратын білім беру ұйымының атауы</w:t>
            </w: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Коды</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Мамандық атауы</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9-сынып базасында (орын саны)</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Оқыту тілі</w:t>
            </w: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11-сынып базасында (орын саны)</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Оқыту тілі</w:t>
            </w: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Оқыту тілі</w:t>
            </w: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7355B1" w:rsidRPr="007355B1" w:rsidRDefault="007355B1" w:rsidP="007355B1">
            <w:pPr>
              <w:spacing w:after="20"/>
              <w:ind w:left="20"/>
              <w:jc w:val="both"/>
              <w:rPr>
                <w:lang w:val="kk-KZ"/>
              </w:rPr>
            </w:pPr>
            <w:r w:rsidRPr="007355B1">
              <w:rPr>
                <w:color w:val="000000"/>
                <w:lang w:val="kk-KZ"/>
              </w:rPr>
              <w:t>Мамандық бойынша жобалық қуаттылығы</w:t>
            </w:r>
          </w:p>
        </w:tc>
      </w:tr>
      <w:tr w:rsidR="000404BA" w:rsidRPr="007355B1" w:rsidTr="00005104">
        <w:trPr>
          <w:trHeight w:val="30"/>
        </w:trPr>
        <w:tc>
          <w:tcPr>
            <w:tcW w:w="1692" w:type="dxa"/>
            <w:vMerge w:val="restart"/>
            <w:tcBorders>
              <w:top w:val="single" w:sz="6" w:space="0" w:color="CFCFCF"/>
              <w:left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spacing w:after="20"/>
              <w:ind w:left="20"/>
              <w:jc w:val="both"/>
              <w:rPr>
                <w:color w:val="000000"/>
                <w:lang w:val="kk-KZ"/>
              </w:rPr>
            </w:pPr>
            <w:r w:rsidRPr="007355B1">
              <w:rPr>
                <w:lang w:val="kk-KZ"/>
              </w:rPr>
              <w:t>Жаңаөзен қызмет көрсету және жаңа технологиялар колледжі</w:t>
            </w:r>
            <w:r w:rsidRPr="007355B1">
              <w:rPr>
                <w:lang w:val="kk-KZ"/>
              </w:rPr>
              <w:br/>
            </w: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ind w:left="20"/>
              <w:jc w:val="both"/>
              <w:rPr>
                <w:color w:val="000000"/>
                <w:lang w:val="kk-KZ"/>
              </w:rPr>
            </w:pPr>
            <w:r w:rsidRPr="007355B1">
              <w:rPr>
                <w:color w:val="000000"/>
                <w:lang w:val="kk-KZ"/>
              </w:rPr>
              <w:t>07150300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F91CC5">
            <w:pPr>
              <w:spacing w:after="20"/>
              <w:jc w:val="both"/>
              <w:rPr>
                <w:color w:val="000000"/>
                <w:lang w:val="kk-KZ"/>
              </w:rPr>
            </w:pPr>
            <w:r w:rsidRPr="007355B1">
              <w:rPr>
                <w:color w:val="000000"/>
                <w:lang w:val="kk-KZ"/>
              </w:rPr>
              <w:t>Токарлық іс (түрлері бойынша)</w:t>
            </w:r>
            <w:r w:rsidR="00E74BFA">
              <w:rPr>
                <w:color w:val="000000"/>
                <w:lang w:val="kk-KZ"/>
              </w:rPr>
              <w:t xml:space="preserve"> </w:t>
            </w:r>
            <w:r w:rsidR="00E74BFA" w:rsidRPr="003F424E">
              <w:rPr>
                <w:lang w:val="kk-KZ"/>
              </w:rPr>
              <w:t>«Техник-технолог»</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E74BFA" w:rsidRDefault="00E74BFA" w:rsidP="007355B1">
            <w:pPr>
              <w:spacing w:after="20"/>
              <w:ind w:left="20"/>
              <w:jc w:val="center"/>
              <w:rPr>
                <w:color w:val="000000"/>
                <w:lang w:val="en-US"/>
              </w:rPr>
            </w:pPr>
            <w:r>
              <w:rPr>
                <w:color w:val="000000"/>
                <w:lang w:val="en-US"/>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spacing w:after="20"/>
              <w:ind w:left="20"/>
              <w:jc w:val="both"/>
              <w:rPr>
                <w:lang w:val="kk-KZ"/>
              </w:rPr>
            </w:pPr>
            <w:r w:rsidRPr="007355B1">
              <w:rPr>
                <w:lang w:val="kk-KZ"/>
              </w:rPr>
              <w:t>Қазақ</w:t>
            </w:r>
          </w:p>
          <w:p w:rsidR="000404BA" w:rsidRPr="007355B1" w:rsidRDefault="000404BA" w:rsidP="007355B1">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7355B1" w:rsidRDefault="000404BA" w:rsidP="007355B1">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404BA" w:rsidRPr="00E74BFA" w:rsidRDefault="00E74BFA" w:rsidP="007355B1">
            <w:pPr>
              <w:spacing w:after="20"/>
              <w:ind w:left="20"/>
              <w:jc w:val="center"/>
              <w:rPr>
                <w:color w:val="000000"/>
                <w:lang w:val="en-US"/>
              </w:rPr>
            </w:pPr>
            <w:r>
              <w:rPr>
                <w:color w:val="000000"/>
                <w:lang w:val="en-US"/>
              </w:rPr>
              <w:t>25</w:t>
            </w:r>
          </w:p>
        </w:tc>
      </w:tr>
      <w:tr w:rsidR="00E74BFA" w:rsidRPr="00E74BFA" w:rsidTr="00005104">
        <w:trPr>
          <w:trHeight w:val="30"/>
        </w:trPr>
        <w:tc>
          <w:tcPr>
            <w:tcW w:w="1692" w:type="dxa"/>
            <w:vMerge/>
            <w:tcBorders>
              <w:top w:val="single" w:sz="6" w:space="0" w:color="CFCFCF"/>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CF26EB" w:rsidRDefault="00E74BFA" w:rsidP="00E74BFA">
            <w:pPr>
              <w:pStyle w:val="a9"/>
              <w:jc w:val="both"/>
              <w:rPr>
                <w:sz w:val="20"/>
                <w:szCs w:val="20"/>
                <w:lang w:val="en-US"/>
              </w:rPr>
            </w:pPr>
            <w:r w:rsidRPr="003F424E">
              <w:rPr>
                <w:sz w:val="20"/>
                <w:szCs w:val="20"/>
                <w:lang w:val="en-US"/>
              </w:rPr>
              <w:t>07150300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CF26EB" w:rsidRDefault="00E74BFA" w:rsidP="00E74BFA">
            <w:pPr>
              <w:rPr>
                <w:lang w:val="kk-KZ"/>
              </w:rPr>
            </w:pPr>
            <w:r w:rsidRPr="003F424E">
              <w:rPr>
                <w:lang w:val="kk-KZ"/>
              </w:rPr>
              <w:t>Токарлық іс (түрлері бойынша)</w:t>
            </w:r>
            <w:r>
              <w:rPr>
                <w:lang w:val="kk-KZ"/>
              </w:rPr>
              <w:t xml:space="preserve"> «Токарь»</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lang w:val="kk-KZ"/>
              </w:rPr>
            </w:pPr>
            <w:r w:rsidRPr="007355B1">
              <w:rPr>
                <w:lang w:val="kk-KZ"/>
              </w:rPr>
              <w:t>Қазақ</w:t>
            </w:r>
          </w:p>
          <w:p w:rsidR="00E74BFA" w:rsidRPr="007355B1" w:rsidRDefault="00E74BFA" w:rsidP="00E74BFA">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r>
      <w:tr w:rsidR="00E74BFA" w:rsidRPr="007355B1" w:rsidTr="00005104">
        <w:trPr>
          <w:trHeight w:val="535"/>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F91CC5">
            <w:pPr>
              <w:spacing w:after="20"/>
              <w:ind w:left="20"/>
              <w:jc w:val="both"/>
              <w:rPr>
                <w:color w:val="000000"/>
                <w:lang w:val="kk-KZ"/>
              </w:rPr>
            </w:pPr>
            <w:r w:rsidRPr="007355B1">
              <w:rPr>
                <w:lang w:val="kk-KZ"/>
              </w:rPr>
              <w:t>07150500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0404BA" w:rsidRDefault="00E74BFA" w:rsidP="000404BA">
            <w:pPr>
              <w:spacing w:after="20"/>
              <w:ind w:left="20"/>
              <w:jc w:val="both"/>
              <w:rPr>
                <w:lang w:val="kk-KZ"/>
              </w:rPr>
            </w:pPr>
            <w:r w:rsidRPr="007355B1">
              <w:rPr>
                <w:lang w:val="kk-KZ"/>
              </w:rPr>
              <w:t>Дәнекерлеу ісі (түрлері бойынша)</w:t>
            </w:r>
            <w:r>
              <w:rPr>
                <w:lang w:val="kk-KZ"/>
              </w:rPr>
              <w:t xml:space="preserve"> </w:t>
            </w:r>
            <w:r w:rsidRPr="003F424E">
              <w:rPr>
                <w:lang w:val="kk-KZ"/>
              </w:rPr>
              <w:t>«Техник-механик»</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lang w:val="kk-KZ"/>
              </w:rPr>
            </w:pPr>
            <w:r w:rsidRPr="007355B1">
              <w:rPr>
                <w:lang w:val="kk-KZ"/>
              </w:rPr>
              <w:t>Қазақ</w:t>
            </w:r>
          </w:p>
          <w:p w:rsidR="00E74BFA" w:rsidRPr="007355B1" w:rsidRDefault="00E74BFA" w:rsidP="00E74BFA">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r>
      <w:tr w:rsidR="00E74BFA" w:rsidRPr="00E74BFA" w:rsidTr="00005104">
        <w:trPr>
          <w:trHeight w:val="535"/>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r w:rsidRPr="007355B1">
              <w:rPr>
                <w:lang w:val="kk-KZ"/>
              </w:rPr>
              <w:t>07150500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0404BA" w:rsidRDefault="00E74BFA" w:rsidP="00E74BFA">
            <w:pPr>
              <w:spacing w:after="20"/>
              <w:ind w:left="20"/>
              <w:jc w:val="both"/>
              <w:rPr>
                <w:lang w:val="kk-KZ"/>
              </w:rPr>
            </w:pPr>
            <w:r w:rsidRPr="007355B1">
              <w:rPr>
                <w:lang w:val="kk-KZ"/>
              </w:rPr>
              <w:t>Дәнекерлеу ісі (түрлері бойынша)</w:t>
            </w:r>
            <w:r>
              <w:rPr>
                <w:lang w:val="kk-KZ"/>
              </w:rPr>
              <w:t xml:space="preserve"> </w:t>
            </w:r>
            <w:r w:rsidRPr="003F424E">
              <w:rPr>
                <w:lang w:val="kk-KZ"/>
              </w:rPr>
              <w:t>«Электргазымен дәнекерлеуші»</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lang w:val="kk-KZ"/>
              </w:rPr>
            </w:pPr>
            <w:r w:rsidRPr="007355B1">
              <w:rPr>
                <w:lang w:val="kk-KZ"/>
              </w:rPr>
              <w:t>Қазақ</w:t>
            </w:r>
          </w:p>
          <w:p w:rsidR="00E74BFA" w:rsidRPr="007355B1" w:rsidRDefault="00E74BFA" w:rsidP="00E74BFA">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r>
      <w:tr w:rsidR="00E74BFA" w:rsidRPr="007355B1" w:rsidTr="00005104">
        <w:trPr>
          <w:trHeight w:val="3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F91CC5">
            <w:pPr>
              <w:spacing w:after="20"/>
              <w:ind w:left="20"/>
              <w:jc w:val="both"/>
              <w:rPr>
                <w:color w:val="000000"/>
                <w:lang w:val="kk-KZ"/>
              </w:rPr>
            </w:pPr>
            <w:r w:rsidRPr="007355B1">
              <w:rPr>
                <w:color w:val="000000"/>
                <w:lang w:val="kk-KZ"/>
              </w:rPr>
              <w:t>07161300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F91CC5">
            <w:pPr>
              <w:spacing w:after="20"/>
              <w:ind w:left="20"/>
              <w:jc w:val="both"/>
              <w:rPr>
                <w:color w:val="000000"/>
                <w:lang w:val="kk-KZ"/>
              </w:rPr>
            </w:pPr>
            <w:r w:rsidRPr="007355B1">
              <w:rPr>
                <w:lang w:val="kk-KZ"/>
              </w:rPr>
              <w:t>Автомобиль көлігіне техникалық қызмет көрсету, жөндеу және пайдалану</w:t>
            </w:r>
            <w:r>
              <w:rPr>
                <w:lang w:val="kk-KZ"/>
              </w:rPr>
              <w:t xml:space="preserve"> </w:t>
            </w:r>
            <w:r w:rsidRPr="003F424E">
              <w:rPr>
                <w:lang w:val="kk-KZ"/>
              </w:rPr>
              <w:t>«Техник-механик»</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FE7CA8" w:rsidRDefault="00E74BFA" w:rsidP="00E74BFA">
            <w:pPr>
              <w:spacing w:after="20"/>
              <w:ind w:left="20"/>
              <w:jc w:val="center"/>
              <w:rPr>
                <w:color w:val="000000"/>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lang w:val="kk-KZ"/>
              </w:rPr>
            </w:pPr>
            <w:r w:rsidRPr="007355B1">
              <w:rPr>
                <w:lang w:val="kk-KZ"/>
              </w:rPr>
              <w:t>Қазақ</w:t>
            </w:r>
          </w:p>
          <w:p w:rsidR="00E74BFA" w:rsidRPr="007355B1" w:rsidRDefault="00E74BFA" w:rsidP="00E74BFA">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953577" w:rsidP="00E74BFA">
            <w:pPr>
              <w:spacing w:after="20"/>
              <w:ind w:left="20"/>
              <w:jc w:val="both"/>
              <w:rPr>
                <w:color w:val="000000"/>
                <w:lang w:val="kk-KZ"/>
              </w:rPr>
            </w:pPr>
            <w:r>
              <w:rPr>
                <w:color w:val="000000"/>
                <w:lang w:val="kk-KZ"/>
              </w:rPr>
              <w:t xml:space="preserve">      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r>
      <w:tr w:rsidR="00E74BFA" w:rsidRPr="007355B1" w:rsidTr="00005104">
        <w:trPr>
          <w:trHeight w:val="3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CF26EB" w:rsidRDefault="00E74BFA" w:rsidP="00E74BFA">
            <w:pPr>
              <w:pStyle w:val="a9"/>
              <w:jc w:val="both"/>
              <w:rPr>
                <w:sz w:val="20"/>
                <w:szCs w:val="20"/>
              </w:rPr>
            </w:pPr>
            <w:r w:rsidRPr="003F424E">
              <w:rPr>
                <w:sz w:val="20"/>
                <w:szCs w:val="20"/>
              </w:rPr>
              <w:t>07161300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3F424E" w:rsidRDefault="00E74BFA" w:rsidP="00E74BFA">
            <w:pPr>
              <w:rPr>
                <w:lang w:val="kk-KZ"/>
              </w:rPr>
            </w:pPr>
            <w:r w:rsidRPr="003F424E">
              <w:rPr>
                <w:lang w:val="kk-KZ"/>
              </w:rPr>
              <w:t xml:space="preserve">Автомобиль көлігіне техникалық қызмет көрсету, жөндеу </w:t>
            </w:r>
          </w:p>
          <w:p w:rsidR="00E74BFA" w:rsidRPr="00CF26EB" w:rsidRDefault="00E74BFA" w:rsidP="00E74BFA">
            <w:pPr>
              <w:rPr>
                <w:lang w:val="kk-KZ"/>
              </w:rPr>
            </w:pPr>
            <w:r w:rsidRPr="003F424E">
              <w:rPr>
                <w:lang w:val="kk-KZ"/>
              </w:rPr>
              <w:t>және пайдалану</w:t>
            </w:r>
            <w:r>
              <w:rPr>
                <w:lang w:val="kk-KZ"/>
              </w:rPr>
              <w:t xml:space="preserve"> </w:t>
            </w:r>
            <w:r w:rsidRPr="003F424E">
              <w:rPr>
                <w:lang w:val="kk-KZ"/>
              </w:rPr>
              <w:t>«Автомобиль жөндеу слесарі»</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lang w:val="kk-KZ"/>
              </w:rPr>
            </w:pPr>
            <w:r w:rsidRPr="007355B1">
              <w:rPr>
                <w:lang w:val="kk-KZ"/>
              </w:rPr>
              <w:t>Қазақ</w:t>
            </w:r>
          </w:p>
          <w:p w:rsidR="00E74BFA" w:rsidRPr="007355B1" w:rsidRDefault="00E74BFA" w:rsidP="00E74BFA">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E74BFA" w:rsidRDefault="00E74BFA" w:rsidP="00E74BFA">
            <w:pPr>
              <w:spacing w:after="20"/>
              <w:ind w:left="20"/>
              <w:jc w:val="center"/>
              <w:rPr>
                <w:color w:val="000000"/>
                <w:lang w:val="en-US"/>
              </w:rPr>
            </w:pPr>
            <w:r>
              <w:rPr>
                <w:color w:val="000000"/>
                <w:lang w:val="en-US"/>
              </w:rPr>
              <w:t>25</w:t>
            </w:r>
          </w:p>
        </w:tc>
      </w:tr>
      <w:tr w:rsidR="00005104" w:rsidRPr="00005104" w:rsidTr="00005104">
        <w:trPr>
          <w:trHeight w:val="3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005104" w:rsidRPr="007355B1" w:rsidRDefault="00005104"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DA5BFA" w:rsidRDefault="00005104" w:rsidP="00005104">
            <w:pPr>
              <w:jc w:val="center"/>
              <w:rPr>
                <w:color w:val="000000"/>
                <w:lang w:val="kk-KZ"/>
              </w:rPr>
            </w:pPr>
            <w:r>
              <w:rPr>
                <w:color w:val="000000"/>
                <w:lang w:val="kk-KZ"/>
              </w:rPr>
              <w:t>07151100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DA5BFA" w:rsidRDefault="00005104" w:rsidP="00005104">
            <w:pPr>
              <w:jc w:val="center"/>
              <w:rPr>
                <w:color w:val="000000"/>
                <w:lang w:val="kk-KZ"/>
              </w:rPr>
            </w:pPr>
            <w:r>
              <w:rPr>
                <w:color w:val="000000"/>
                <w:lang w:val="kk-KZ"/>
              </w:rPr>
              <w:t>Машиналар мен жабдықтарды пайдалану (өнеркәсіп салалары бойынша)</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005104" w:rsidRDefault="00005104" w:rsidP="00E74BFA">
            <w:pPr>
              <w:spacing w:after="20"/>
              <w:ind w:left="20"/>
              <w:jc w:val="center"/>
              <w:rPr>
                <w:color w:val="000000"/>
                <w:lang w:val="kk-KZ"/>
              </w:rPr>
            </w:pPr>
            <w:r>
              <w:rPr>
                <w:color w:val="000000"/>
                <w:lang w:val="kk-KZ"/>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lang w:val="kk-KZ"/>
              </w:rPr>
            </w:pPr>
            <w:r>
              <w:rPr>
                <w:lang w:val="kk-KZ"/>
              </w:rPr>
              <w:t xml:space="preserve">Қазақ </w:t>
            </w: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005104" w:rsidRDefault="00005104" w:rsidP="00E74BFA">
            <w:pPr>
              <w:spacing w:after="20"/>
              <w:ind w:left="20"/>
              <w:jc w:val="center"/>
              <w:rPr>
                <w:color w:val="000000"/>
                <w:lang w:val="kk-KZ"/>
              </w:rPr>
            </w:pPr>
            <w:r>
              <w:rPr>
                <w:color w:val="000000"/>
                <w:lang w:val="kk-KZ"/>
              </w:rPr>
              <w:t>25</w:t>
            </w:r>
          </w:p>
        </w:tc>
      </w:tr>
      <w:tr w:rsidR="00005104" w:rsidRPr="007355B1" w:rsidTr="00005104">
        <w:trPr>
          <w:trHeight w:val="3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005104" w:rsidRPr="007355B1" w:rsidRDefault="00005104"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Default="00005104" w:rsidP="00005104">
            <w:pPr>
              <w:jc w:val="center"/>
              <w:rPr>
                <w:color w:val="000000"/>
                <w:lang w:val="kk-KZ"/>
              </w:rPr>
            </w:pPr>
            <w:r>
              <w:rPr>
                <w:color w:val="000000"/>
                <w:lang w:val="kk-KZ"/>
              </w:rPr>
              <w:t>07150900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90686B" w:rsidRDefault="00005104" w:rsidP="00005104">
            <w:pPr>
              <w:ind w:right="-108" w:hanging="136"/>
              <w:jc w:val="center"/>
              <w:rPr>
                <w:color w:val="000000"/>
                <w:lang w:val="kk-KZ"/>
              </w:rPr>
            </w:pPr>
            <w:r>
              <w:rPr>
                <w:color w:val="000000"/>
                <w:lang w:val="kk-KZ"/>
              </w:rPr>
              <w:t>Тоңазытқыш-компрес-</w:t>
            </w:r>
          </w:p>
          <w:p w:rsidR="00005104" w:rsidRDefault="00005104" w:rsidP="00005104">
            <w:pPr>
              <w:ind w:right="-108" w:hanging="136"/>
              <w:jc w:val="center"/>
              <w:rPr>
                <w:color w:val="000000"/>
                <w:lang w:val="kk-KZ"/>
              </w:rPr>
            </w:pPr>
            <w:r>
              <w:rPr>
                <w:color w:val="000000"/>
                <w:lang w:val="kk-KZ"/>
              </w:rPr>
              <w:t>сорлық машиналар мен қондырғыларды пайдалану мен монтаждау</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005104" w:rsidRDefault="00005104" w:rsidP="00E74BFA">
            <w:pPr>
              <w:spacing w:after="20"/>
              <w:ind w:left="20"/>
              <w:jc w:val="center"/>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lang w:val="kk-KZ"/>
              </w:rPr>
            </w:pPr>
            <w:r>
              <w:rPr>
                <w:lang w:val="kk-KZ"/>
              </w:rPr>
              <w:t xml:space="preserve">Қазақ </w:t>
            </w: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005104">
            <w:pPr>
              <w:spacing w:after="20"/>
              <w:ind w:left="20"/>
              <w:jc w:val="center"/>
              <w:rPr>
                <w:color w:val="000000"/>
                <w:lang w:val="kk-KZ"/>
              </w:rPr>
            </w:pPr>
            <w:r>
              <w:rPr>
                <w:color w:val="000000"/>
                <w:lang w:val="kk-KZ"/>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7355B1" w:rsidRDefault="00005104" w:rsidP="00E74BFA">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Pr="00005104" w:rsidRDefault="00005104" w:rsidP="00E74BFA">
            <w:pPr>
              <w:spacing w:after="20"/>
              <w:ind w:left="20"/>
              <w:jc w:val="center"/>
              <w:rPr>
                <w:color w:val="000000"/>
                <w:lang w:val="kk-KZ"/>
              </w:rPr>
            </w:pPr>
            <w:r>
              <w:rPr>
                <w:color w:val="000000"/>
                <w:lang w:val="kk-KZ"/>
              </w:rPr>
              <w:t>25</w:t>
            </w:r>
          </w:p>
        </w:tc>
      </w:tr>
      <w:tr w:rsidR="00E74BFA" w:rsidRPr="007355B1" w:rsidTr="00005104">
        <w:trPr>
          <w:trHeight w:val="1026"/>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005104" w:rsidRDefault="00E74BFA" w:rsidP="00F91CC5">
            <w:pPr>
              <w:spacing w:after="20"/>
              <w:ind w:left="20"/>
              <w:jc w:val="both"/>
              <w:rPr>
                <w:color w:val="000000"/>
                <w:lang w:val="kk-KZ"/>
              </w:rPr>
            </w:pPr>
            <w:r w:rsidRPr="007355B1">
              <w:rPr>
                <w:bCs/>
                <w:color w:val="000000"/>
                <w:lang w:val="kk-KZ"/>
              </w:rPr>
              <w:t>07320100</w:t>
            </w:r>
          </w:p>
          <w:p w:rsidR="00E74BFA" w:rsidRPr="00005104" w:rsidRDefault="00E74BFA" w:rsidP="00005104">
            <w:pPr>
              <w:rPr>
                <w:lang w:val="kk-KZ"/>
              </w:rPr>
            </w:pP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005104" w:rsidRDefault="00E74BFA" w:rsidP="00005104">
            <w:pPr>
              <w:spacing w:after="20"/>
              <w:ind w:left="20"/>
              <w:jc w:val="both"/>
              <w:rPr>
                <w:color w:val="000000"/>
                <w:lang w:val="kk-KZ"/>
              </w:rPr>
            </w:pPr>
            <w:r w:rsidRPr="007355B1">
              <w:rPr>
                <w:color w:val="000000"/>
                <w:lang w:val="kk-KZ"/>
              </w:rPr>
              <w:t>Ғимараттар мен құрылыстарды салу және пайдалану</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005104" w:rsidRDefault="00E74BFA" w:rsidP="007355B1">
            <w:pPr>
              <w:spacing w:after="20"/>
              <w:ind w:left="20"/>
              <w:jc w:val="center"/>
              <w:rPr>
                <w:color w:val="000000"/>
                <w:lang w:val="kk-KZ"/>
              </w:rPr>
            </w:pPr>
            <w:r w:rsidRPr="007355B1">
              <w:rPr>
                <w:color w:val="000000"/>
                <w:lang w:val="kk-KZ"/>
              </w:rPr>
              <w:t>25</w:t>
            </w:r>
          </w:p>
          <w:p w:rsidR="00E74BFA" w:rsidRPr="00005104" w:rsidRDefault="00E74BFA" w:rsidP="00005104">
            <w:pPr>
              <w:rPr>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lang w:val="kk-KZ"/>
              </w:rPr>
            </w:pPr>
            <w:r w:rsidRPr="007355B1">
              <w:rPr>
                <w:lang w:val="kk-KZ"/>
              </w:rPr>
              <w:t>Қазақ</w:t>
            </w:r>
          </w:p>
          <w:p w:rsidR="00E74BFA" w:rsidRPr="007355B1" w:rsidRDefault="00E74BFA" w:rsidP="007355B1">
            <w:pPr>
              <w:spacing w:after="20"/>
              <w:ind w:left="20"/>
              <w:jc w:val="both"/>
              <w:rPr>
                <w:lang w:val="kk-KZ"/>
              </w:rPr>
            </w:pPr>
          </w:p>
          <w:p w:rsidR="00E74BFA" w:rsidRPr="007355B1" w:rsidRDefault="00E74BFA" w:rsidP="00005104">
            <w:pPr>
              <w:spacing w:after="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E74BFA" w:rsidRPr="007355B1" w:rsidRDefault="00E74BFA" w:rsidP="007355B1">
            <w:pPr>
              <w:spacing w:after="20"/>
              <w:ind w:left="20"/>
              <w:jc w:val="center"/>
              <w:rPr>
                <w:color w:val="000000"/>
                <w:lang w:val="kk-KZ"/>
              </w:rPr>
            </w:pPr>
            <w:r w:rsidRPr="007355B1">
              <w:rPr>
                <w:color w:val="000000"/>
                <w:lang w:val="kk-KZ"/>
              </w:rPr>
              <w:t>25</w:t>
            </w:r>
          </w:p>
        </w:tc>
      </w:tr>
      <w:tr w:rsidR="00E74BFA" w:rsidRPr="007355B1" w:rsidTr="00005104">
        <w:trPr>
          <w:trHeight w:val="3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F25C40" w:rsidRDefault="00E74BFA" w:rsidP="00F91CC5">
            <w:pPr>
              <w:jc w:val="center"/>
              <w:rPr>
                <w:color w:val="000000"/>
                <w:lang w:val="kk-KZ"/>
              </w:rPr>
            </w:pPr>
            <w:r>
              <w:rPr>
                <w:color w:val="000000"/>
                <w:lang w:val="kk-KZ"/>
              </w:rPr>
              <w:t>07310400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F25C40" w:rsidRDefault="00E74BFA" w:rsidP="00F91CC5">
            <w:pPr>
              <w:jc w:val="center"/>
              <w:rPr>
                <w:color w:val="000000"/>
                <w:lang w:val="kk-KZ"/>
              </w:rPr>
            </w:pPr>
            <w:r>
              <w:rPr>
                <w:color w:val="000000"/>
                <w:lang w:val="kk-KZ"/>
              </w:rPr>
              <w:t>Дизайн, азаматтық ғимараттарды жобалау, қалпына келтіру, қайта құру</w:t>
            </w: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E74BFA" w:rsidRPr="007355B1" w:rsidRDefault="00E74BFA" w:rsidP="007355B1">
            <w:pPr>
              <w:spacing w:after="20"/>
              <w:ind w:left="20"/>
              <w:jc w:val="center"/>
              <w:rPr>
                <w:color w:val="000000"/>
                <w:lang w:val="kk-KZ"/>
              </w:rPr>
            </w:pPr>
            <w:r w:rsidRPr="007355B1">
              <w:rPr>
                <w:color w:val="000000"/>
                <w:lang w:val="kk-KZ"/>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lang w:val="kk-KZ"/>
              </w:rPr>
            </w:pPr>
            <w:r w:rsidRPr="007355B1">
              <w:rPr>
                <w:lang w:val="kk-KZ"/>
              </w:rPr>
              <w:t>Қазақ</w:t>
            </w:r>
          </w:p>
          <w:p w:rsidR="00E74BFA" w:rsidRPr="007355B1" w:rsidRDefault="00E74BFA" w:rsidP="007355B1">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E74BFA" w:rsidRPr="007355B1" w:rsidRDefault="00E74BFA" w:rsidP="007355B1">
            <w:pPr>
              <w:spacing w:after="20"/>
              <w:ind w:left="20"/>
              <w:jc w:val="center"/>
              <w:rPr>
                <w:color w:val="000000"/>
                <w:lang w:val="kk-KZ"/>
              </w:rPr>
            </w:pPr>
            <w:r w:rsidRPr="007355B1">
              <w:rPr>
                <w:color w:val="000000"/>
                <w:lang w:val="kk-KZ"/>
              </w:rPr>
              <w:t>25</w:t>
            </w:r>
          </w:p>
        </w:tc>
      </w:tr>
      <w:tr w:rsidR="00E74BFA" w:rsidRPr="007355B1" w:rsidTr="00005104">
        <w:trPr>
          <w:trHeight w:val="3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0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F25C40" w:rsidRDefault="00E74BFA" w:rsidP="00F91CC5">
            <w:pPr>
              <w:jc w:val="center"/>
              <w:rPr>
                <w:color w:val="000000"/>
                <w:lang w:val="en-US"/>
              </w:rPr>
            </w:pPr>
            <w:r>
              <w:rPr>
                <w:color w:val="000000"/>
                <w:lang w:val="en-US"/>
              </w:rPr>
              <w:t>07320200</w:t>
            </w:r>
          </w:p>
        </w:tc>
        <w:tc>
          <w:tcPr>
            <w:tcW w:w="25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Default="00E74BFA" w:rsidP="00F91CC5">
            <w:pPr>
              <w:jc w:val="center"/>
              <w:rPr>
                <w:color w:val="000000"/>
                <w:lang w:val="kk-KZ"/>
              </w:rPr>
            </w:pPr>
            <w:r>
              <w:rPr>
                <w:color w:val="000000"/>
                <w:lang w:val="kk-KZ"/>
              </w:rPr>
              <w:t>Құрылыстағы сметалық жұмыс</w:t>
            </w:r>
          </w:p>
          <w:p w:rsidR="00E74BFA" w:rsidRPr="00F25C40" w:rsidRDefault="00E74BFA" w:rsidP="00F91CC5">
            <w:pPr>
              <w:jc w:val="center"/>
              <w:rPr>
                <w:color w:val="000000"/>
                <w:lang w:val="kk-KZ"/>
              </w:rPr>
            </w:pPr>
          </w:p>
        </w:tc>
        <w:tc>
          <w:tcPr>
            <w:tcW w:w="945"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E74BFA" w:rsidRPr="007355B1" w:rsidRDefault="00953577" w:rsidP="007355B1">
            <w:pPr>
              <w:spacing w:after="20"/>
              <w:ind w:left="20"/>
              <w:jc w:val="center"/>
              <w:rPr>
                <w:color w:val="000000"/>
                <w:lang w:val="kk-KZ"/>
              </w:rPr>
            </w:pPr>
            <w:r>
              <w:rPr>
                <w:color w:val="000000"/>
                <w:lang w:val="kk-KZ"/>
              </w:rPr>
              <w:t>25</w:t>
            </w: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lang w:val="kk-KZ"/>
              </w:rPr>
            </w:pPr>
            <w:r w:rsidRPr="007355B1">
              <w:rPr>
                <w:lang w:val="kk-KZ"/>
              </w:rPr>
              <w:t>Қазақ</w:t>
            </w:r>
          </w:p>
          <w:p w:rsidR="00E74BFA" w:rsidRPr="007355B1" w:rsidRDefault="00E74BFA" w:rsidP="007355B1">
            <w:pPr>
              <w:spacing w:after="20"/>
              <w:ind w:left="20"/>
              <w:jc w:val="both"/>
              <w:rPr>
                <w:color w:val="000000"/>
                <w:lang w:val="kk-KZ"/>
              </w:rPr>
            </w:pPr>
          </w:p>
        </w:tc>
        <w:tc>
          <w:tcPr>
            <w:tcW w:w="10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6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7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c>
          <w:tcPr>
            <w:tcW w:w="113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E74BFA" w:rsidRPr="007355B1" w:rsidRDefault="00E74BFA" w:rsidP="007355B1">
            <w:pPr>
              <w:spacing w:after="20"/>
              <w:ind w:left="20"/>
              <w:jc w:val="center"/>
              <w:rPr>
                <w:color w:val="000000"/>
                <w:lang w:val="kk-KZ"/>
              </w:rPr>
            </w:pPr>
            <w:r w:rsidRPr="007355B1">
              <w:rPr>
                <w:color w:val="000000"/>
                <w:lang w:val="kk-KZ"/>
              </w:rPr>
              <w:t>25</w:t>
            </w:r>
          </w:p>
        </w:tc>
      </w:tr>
      <w:tr w:rsidR="00E74BFA" w:rsidRPr="007355B1" w:rsidTr="00005104">
        <w:trPr>
          <w:gridAfter w:val="10"/>
          <w:wAfter w:w="8698" w:type="dxa"/>
          <w:trHeight w:val="250"/>
        </w:trPr>
        <w:tc>
          <w:tcPr>
            <w:tcW w:w="1692" w:type="dxa"/>
            <w:vMerge/>
            <w:tcBorders>
              <w:left w:val="single" w:sz="6" w:space="0" w:color="CFCFCF"/>
              <w:right w:val="single" w:sz="6" w:space="0" w:color="CFCFCF"/>
            </w:tcBorders>
            <w:tcMar>
              <w:top w:w="15" w:type="dxa"/>
              <w:left w:w="15" w:type="dxa"/>
              <w:bottom w:w="15" w:type="dxa"/>
              <w:right w:w="15" w:type="dxa"/>
            </w:tcMar>
            <w:vAlign w:val="center"/>
          </w:tcPr>
          <w:p w:rsidR="00E74BFA" w:rsidRPr="007355B1" w:rsidRDefault="00E74BFA" w:rsidP="007355B1">
            <w:pPr>
              <w:spacing w:after="20"/>
              <w:ind w:left="20"/>
              <w:jc w:val="both"/>
              <w:rPr>
                <w:color w:val="000000"/>
                <w:lang w:val="kk-KZ"/>
              </w:rPr>
            </w:pPr>
          </w:p>
        </w:tc>
      </w:tr>
      <w:bookmarkEnd w:id="20"/>
      <w:tr w:rsidR="00F42752" w:rsidTr="00005104">
        <w:tblPrEx>
          <w:tblCellSpacing w:w="0" w:type="auto"/>
          <w:tblBorders>
            <w:top w:val="none" w:sz="0" w:space="0" w:color="auto"/>
            <w:left w:val="none" w:sz="0" w:space="0" w:color="auto"/>
            <w:bottom w:val="none" w:sz="0" w:space="0" w:color="auto"/>
            <w:right w:val="none" w:sz="0" w:space="0" w:color="auto"/>
          </w:tblBorders>
        </w:tblPrEx>
        <w:trPr>
          <w:gridAfter w:val="1"/>
          <w:wAfter w:w="554" w:type="dxa"/>
          <w:trHeight w:val="30"/>
          <w:tblCellSpacing w:w="0" w:type="auto"/>
        </w:trPr>
        <w:tc>
          <w:tcPr>
            <w:tcW w:w="5989" w:type="dxa"/>
            <w:gridSpan w:val="4"/>
            <w:tcMar>
              <w:top w:w="15" w:type="dxa"/>
              <w:left w:w="15" w:type="dxa"/>
              <w:bottom w:w="15" w:type="dxa"/>
              <w:right w:w="15" w:type="dxa"/>
            </w:tcMar>
            <w:vAlign w:val="center"/>
          </w:tcPr>
          <w:p w:rsidR="00F42752" w:rsidRDefault="00F42752" w:rsidP="00C44540">
            <w:pPr>
              <w:jc w:val="center"/>
            </w:pPr>
          </w:p>
        </w:tc>
        <w:tc>
          <w:tcPr>
            <w:tcW w:w="3847" w:type="dxa"/>
            <w:gridSpan w:val="6"/>
            <w:tcMar>
              <w:top w:w="15" w:type="dxa"/>
              <w:left w:w="15" w:type="dxa"/>
              <w:bottom w:w="15" w:type="dxa"/>
              <w:right w:w="15" w:type="dxa"/>
            </w:tcMar>
            <w:vAlign w:val="center"/>
          </w:tcPr>
          <w:p w:rsidR="00F42752" w:rsidRDefault="00F42752" w:rsidP="00F42752">
            <w:pPr>
              <w:jc w:val="center"/>
            </w:pPr>
            <w:r>
              <w:rPr>
                <w:color w:val="000000"/>
              </w:rPr>
              <w:t xml:space="preserve">Еңбек нарығының </w:t>
            </w:r>
            <w:r>
              <w:br/>
            </w:r>
            <w:r>
              <w:rPr>
                <w:color w:val="000000"/>
              </w:rPr>
              <w:t xml:space="preserve">қажеттіліктерін ескере отырып, </w:t>
            </w:r>
            <w:r>
              <w:br/>
            </w:r>
            <w:r>
              <w:rPr>
                <w:color w:val="000000"/>
              </w:rPr>
              <w:t>техникалық және кәсі</w:t>
            </w:r>
            <w:proofErr w:type="gramStart"/>
            <w:r>
              <w:rPr>
                <w:color w:val="000000"/>
              </w:rPr>
              <w:t>пт</w:t>
            </w:r>
            <w:proofErr w:type="gramEnd"/>
            <w:r>
              <w:rPr>
                <w:color w:val="000000"/>
              </w:rPr>
              <w:t xml:space="preserve">ік, орта </w:t>
            </w:r>
            <w:r>
              <w:br/>
            </w:r>
            <w:r>
              <w:rPr>
                <w:color w:val="000000"/>
              </w:rPr>
              <w:t xml:space="preserve">білімнен кейінгі, жоғары және </w:t>
            </w:r>
            <w:r>
              <w:br/>
            </w:r>
            <w:r>
              <w:rPr>
                <w:color w:val="000000"/>
              </w:rPr>
              <w:t xml:space="preserve">жоғары оқу орнынан кейінгі </w:t>
            </w:r>
            <w:r>
              <w:br/>
            </w:r>
            <w:r>
              <w:rPr>
                <w:color w:val="000000"/>
              </w:rPr>
              <w:t>білімі бар кадрлар даярлауға</w:t>
            </w:r>
            <w:r>
              <w:br/>
            </w:r>
            <w:r>
              <w:rPr>
                <w:color w:val="000000"/>
              </w:rPr>
              <w:t xml:space="preserve">мемлекеттік білім </w:t>
            </w:r>
            <w:r>
              <w:br/>
            </w:r>
            <w:r>
              <w:rPr>
                <w:color w:val="000000"/>
              </w:rPr>
              <w:t xml:space="preserve">беру тапсырысын орналастыру </w:t>
            </w:r>
            <w:r>
              <w:br/>
            </w:r>
            <w:r>
              <w:rPr>
                <w:color w:val="000000"/>
              </w:rPr>
              <w:t xml:space="preserve">қағидаларына </w:t>
            </w:r>
            <w:r>
              <w:br/>
            </w:r>
            <w:r>
              <w:rPr>
                <w:color w:val="000000"/>
                <w:lang w:val="kk-KZ"/>
              </w:rPr>
              <w:t>9</w:t>
            </w:r>
            <w:r>
              <w:rPr>
                <w:color w:val="000000"/>
              </w:rPr>
              <w:t>-қосымша</w:t>
            </w:r>
          </w:p>
        </w:tc>
      </w:tr>
    </w:tbl>
    <w:p w:rsidR="00F42752" w:rsidRDefault="00F42752" w:rsidP="00F42752">
      <w:bookmarkStart w:id="24" w:name="z139"/>
      <w:r>
        <w:rPr>
          <w:b/>
          <w:color w:val="000000"/>
        </w:rPr>
        <w:t xml:space="preserve"> Техникалық және кәсі</w:t>
      </w:r>
      <w:proofErr w:type="gramStart"/>
      <w:r>
        <w:rPr>
          <w:b/>
          <w:color w:val="000000"/>
        </w:rPr>
        <w:t>пт</w:t>
      </w:r>
      <w:proofErr w:type="gramEnd"/>
      <w:r>
        <w:rPr>
          <w:b/>
          <w:color w:val="000000"/>
        </w:rPr>
        <w:t>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bl>
      <w:tblPr>
        <w:tblW w:w="10827"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tblPr>
      <w:tblGrid>
        <w:gridCol w:w="2127"/>
        <w:gridCol w:w="992"/>
        <w:gridCol w:w="2437"/>
        <w:gridCol w:w="1140"/>
        <w:gridCol w:w="1150"/>
        <w:gridCol w:w="1699"/>
        <w:gridCol w:w="1282"/>
      </w:tblGrid>
      <w:tr w:rsidR="00F42752" w:rsidTr="00C00799">
        <w:trPr>
          <w:trHeight w:val="31"/>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F42752" w:rsidRDefault="00F42752" w:rsidP="00C44540">
            <w:pPr>
              <w:spacing w:after="20"/>
              <w:ind w:left="20"/>
              <w:jc w:val="both"/>
            </w:pPr>
            <w:r>
              <w:rPr>
                <w:color w:val="000000"/>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2</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3</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4</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5</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6</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7</w:t>
            </w:r>
          </w:p>
        </w:tc>
      </w:tr>
      <w:tr w:rsidR="00F42752" w:rsidTr="00C00799">
        <w:trPr>
          <w:trHeight w:val="31"/>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Техникалық және кәсі</w:t>
            </w:r>
            <w:proofErr w:type="gramStart"/>
            <w:r>
              <w:rPr>
                <w:color w:val="000000"/>
              </w:rPr>
              <w:t>пт</w:t>
            </w:r>
            <w:proofErr w:type="gramEnd"/>
            <w:r>
              <w:rPr>
                <w:color w:val="000000"/>
              </w:rPr>
              <w:t>ік, орта білімнен кейінгі білім беру бағдарламаларын іске асыратын білім беру ұйымының атауы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Мамандық коды</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Мамандық атауы</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9-сынып базасында (орын саны)</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11-сынып базасында (орын саны)</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Жан басына шаққандағы нормативке сәйкес бі</w:t>
            </w:r>
            <w:proofErr w:type="gramStart"/>
            <w:r>
              <w:rPr>
                <w:color w:val="000000"/>
              </w:rPr>
              <w:t>р</w:t>
            </w:r>
            <w:proofErr w:type="gramEnd"/>
            <w:r>
              <w:rPr>
                <w:color w:val="000000"/>
              </w:rPr>
              <w:t xml:space="preserve"> маманды даярлаудың құны</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Default="00F42752" w:rsidP="00C44540">
            <w:pPr>
              <w:spacing w:after="20"/>
              <w:ind w:left="20"/>
              <w:jc w:val="both"/>
            </w:pPr>
            <w:r>
              <w:rPr>
                <w:color w:val="000000"/>
              </w:rPr>
              <w:t>Бюджеттік бағдарламаның әкімшісі</w:t>
            </w:r>
          </w:p>
        </w:tc>
      </w:tr>
      <w:tr w:rsidR="00F42752" w:rsidTr="00C00799">
        <w:trPr>
          <w:trHeight w:val="31"/>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2</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3</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4</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5</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6</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2752" w:rsidRPr="00F42752" w:rsidRDefault="00F42752" w:rsidP="00F42752">
            <w:pPr>
              <w:spacing w:after="20"/>
              <w:ind w:left="20"/>
              <w:jc w:val="center"/>
              <w:rPr>
                <w:color w:val="000000"/>
                <w:lang w:val="kk-KZ"/>
              </w:rPr>
            </w:pPr>
            <w:r>
              <w:rPr>
                <w:color w:val="000000"/>
                <w:lang w:val="kk-KZ"/>
              </w:rPr>
              <w:t>7</w:t>
            </w:r>
          </w:p>
        </w:tc>
      </w:tr>
      <w:tr w:rsidR="00E74BFA" w:rsidRPr="00B716F2" w:rsidTr="00C00799">
        <w:trPr>
          <w:trHeight w:val="31"/>
          <w:tblCellSpacing w:w="0" w:type="auto"/>
        </w:trPr>
        <w:tc>
          <w:tcPr>
            <w:tcW w:w="2127"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3C7D7A" w:rsidRDefault="00E74BFA" w:rsidP="003C7D7A">
            <w:pPr>
              <w:spacing w:after="20"/>
              <w:ind w:left="20"/>
              <w:jc w:val="center"/>
              <w:rPr>
                <w:color w:val="000000"/>
                <w:lang w:val="kk-KZ"/>
              </w:rPr>
            </w:pPr>
            <w:r>
              <w:rPr>
                <w:color w:val="000000"/>
                <w:lang w:val="kk-KZ"/>
              </w:rPr>
              <w:t>«Жаңаөзен</w:t>
            </w:r>
          </w:p>
          <w:p w:rsidR="003C7D7A" w:rsidRDefault="00E74BFA" w:rsidP="003C7D7A">
            <w:pPr>
              <w:spacing w:after="20"/>
              <w:ind w:left="20"/>
              <w:jc w:val="center"/>
              <w:rPr>
                <w:color w:val="000000"/>
                <w:lang w:val="kk-KZ"/>
              </w:rPr>
            </w:pPr>
            <w:r>
              <w:rPr>
                <w:color w:val="000000"/>
                <w:lang w:val="kk-KZ"/>
              </w:rPr>
              <w:t>қызмет көрсету</w:t>
            </w:r>
          </w:p>
          <w:p w:rsidR="003C7D7A" w:rsidRDefault="00E74BFA" w:rsidP="003C7D7A">
            <w:pPr>
              <w:spacing w:after="20"/>
              <w:ind w:left="20"/>
              <w:jc w:val="center"/>
              <w:rPr>
                <w:color w:val="000000"/>
                <w:lang w:val="kk-KZ"/>
              </w:rPr>
            </w:pPr>
            <w:r>
              <w:rPr>
                <w:color w:val="000000"/>
                <w:lang w:val="kk-KZ"/>
              </w:rPr>
              <w:t>және жаңа</w:t>
            </w:r>
          </w:p>
          <w:p w:rsidR="00E74BFA" w:rsidRPr="00F42752" w:rsidRDefault="00E74BFA" w:rsidP="003C7D7A">
            <w:pPr>
              <w:spacing w:after="20"/>
              <w:ind w:left="20"/>
              <w:jc w:val="center"/>
              <w:rPr>
                <w:color w:val="000000"/>
                <w:lang w:val="kk-KZ"/>
              </w:rPr>
            </w:pPr>
            <w:r>
              <w:rPr>
                <w:color w:val="000000"/>
                <w:lang w:val="kk-KZ"/>
              </w:rPr>
              <w:t>технологиялар колледжі» МКҚК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r w:rsidRPr="007355B1">
              <w:rPr>
                <w:color w:val="000000"/>
                <w:lang w:val="kk-KZ"/>
              </w:rPr>
              <w:t>07150300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jc w:val="both"/>
              <w:rPr>
                <w:color w:val="000000"/>
                <w:lang w:val="kk-KZ"/>
              </w:rPr>
            </w:pPr>
            <w:r w:rsidRPr="007355B1">
              <w:rPr>
                <w:color w:val="000000"/>
                <w:lang w:val="kk-KZ"/>
              </w:rPr>
              <w:t>Токарлық іс (түрлері бойынша)</w:t>
            </w:r>
            <w:r>
              <w:rPr>
                <w:color w:val="000000"/>
                <w:lang w:val="kk-KZ"/>
              </w:rPr>
              <w:t xml:space="preserve"> </w:t>
            </w:r>
            <w:r w:rsidRPr="003F424E">
              <w:rPr>
                <w:lang w:val="kk-KZ"/>
              </w:rPr>
              <w:t>«Техник-технолог»</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Default="00E74BFA" w:rsidP="00E74BFA">
            <w:pPr>
              <w:spacing w:after="20"/>
              <w:ind w:left="20"/>
              <w:jc w:val="center"/>
              <w:rPr>
                <w:color w:val="000000"/>
              </w:rPr>
            </w:pPr>
            <w:r w:rsidRPr="007355B1">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F42752" w:rsidRDefault="00A81EA5" w:rsidP="00C44540">
            <w:pPr>
              <w:spacing w:after="20"/>
              <w:ind w:left="20"/>
              <w:jc w:val="both"/>
              <w:rPr>
                <w:color w:val="000000"/>
                <w:lang w:val="kk-KZ"/>
              </w:rPr>
            </w:pPr>
            <w:r>
              <w:rPr>
                <w:color w:val="000000"/>
                <w:lang w:val="kk-KZ"/>
              </w:rPr>
              <w:t>388,9</w:t>
            </w:r>
          </w:p>
        </w:tc>
        <w:tc>
          <w:tcPr>
            <w:tcW w:w="1282"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E74BFA" w:rsidRPr="00F42752" w:rsidRDefault="00E74BFA" w:rsidP="00C44540">
            <w:pPr>
              <w:spacing w:after="20"/>
              <w:ind w:left="20"/>
              <w:jc w:val="both"/>
              <w:rPr>
                <w:color w:val="000000"/>
                <w:lang w:val="kk-KZ"/>
              </w:rPr>
            </w:pPr>
            <w:r>
              <w:rPr>
                <w:color w:val="000000"/>
                <w:lang w:val="kk-KZ"/>
              </w:rPr>
              <w:t>«Маңғыстау облысыны Білім басқармасы» ММ</w:t>
            </w:r>
          </w:p>
        </w:tc>
      </w:tr>
      <w:tr w:rsidR="00E74BFA" w:rsidRPr="00E74BFA" w:rsidTr="00C00799">
        <w:trPr>
          <w:trHeight w:val="31"/>
          <w:tblCellSpacing w:w="0" w:type="auto"/>
        </w:trPr>
        <w:tc>
          <w:tcPr>
            <w:tcW w:w="2127" w:type="dxa"/>
            <w:vMerge/>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CF26EB" w:rsidRDefault="00E74BFA" w:rsidP="00E74BFA">
            <w:pPr>
              <w:pStyle w:val="a9"/>
              <w:jc w:val="both"/>
              <w:rPr>
                <w:sz w:val="20"/>
                <w:szCs w:val="20"/>
                <w:lang w:val="en-US"/>
              </w:rPr>
            </w:pPr>
            <w:r w:rsidRPr="003F424E">
              <w:rPr>
                <w:sz w:val="20"/>
                <w:szCs w:val="20"/>
                <w:lang w:val="en-US"/>
              </w:rPr>
              <w:t>07150300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CF26EB" w:rsidRDefault="00E74BFA" w:rsidP="00E74BFA">
            <w:pPr>
              <w:rPr>
                <w:lang w:val="kk-KZ"/>
              </w:rPr>
            </w:pPr>
            <w:r w:rsidRPr="003F424E">
              <w:rPr>
                <w:lang w:val="kk-KZ"/>
              </w:rPr>
              <w:t>Токарлық іс (түрлері бойынша)</w:t>
            </w:r>
            <w:r>
              <w:rPr>
                <w:lang w:val="kk-KZ"/>
              </w:rPr>
              <w:t xml:space="preserve"> «Токарь»</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ind w:left="20"/>
              <w:jc w:val="center"/>
              <w:rPr>
                <w:color w:val="000000"/>
                <w:lang w:val="kk-KZ"/>
              </w:rPr>
            </w:pPr>
            <w:r>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E74BFA" w:rsidRDefault="00E74BFA" w:rsidP="00C44540">
            <w:pPr>
              <w:spacing w:after="20"/>
              <w:ind w:left="20"/>
              <w:jc w:val="both"/>
              <w:rPr>
                <w:color w:val="000000"/>
                <w:lang w:val="en-US"/>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Default="00E74BFA" w:rsidP="00A81EA5">
            <w:pPr>
              <w:spacing w:after="20"/>
              <w:ind w:left="20"/>
              <w:jc w:val="both"/>
              <w:rPr>
                <w:color w:val="000000"/>
                <w:lang w:val="kk-KZ"/>
              </w:rPr>
            </w:pPr>
            <w:r>
              <w:rPr>
                <w:color w:val="000000"/>
                <w:lang w:val="kk-KZ"/>
              </w:rPr>
              <w:t>38</w:t>
            </w:r>
            <w:r w:rsidR="00A81EA5">
              <w:rPr>
                <w:color w:val="000000"/>
                <w:lang w:val="kk-KZ"/>
              </w:rPr>
              <w:t>8,9</w:t>
            </w:r>
          </w:p>
        </w:tc>
        <w:tc>
          <w:tcPr>
            <w:tcW w:w="1282" w:type="dxa"/>
            <w:vMerge/>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lang w:val="kk-KZ"/>
              </w:rPr>
            </w:pPr>
          </w:p>
        </w:tc>
      </w:tr>
      <w:tr w:rsidR="00E74BF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r w:rsidRPr="007355B1">
              <w:rPr>
                <w:lang w:val="kk-KZ"/>
              </w:rPr>
              <w:t>07150500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0404BA" w:rsidRDefault="00E74BFA" w:rsidP="00E74BFA">
            <w:pPr>
              <w:spacing w:after="20"/>
              <w:ind w:left="20"/>
              <w:jc w:val="both"/>
              <w:rPr>
                <w:lang w:val="kk-KZ"/>
              </w:rPr>
            </w:pPr>
            <w:r w:rsidRPr="007355B1">
              <w:rPr>
                <w:lang w:val="kk-KZ"/>
              </w:rPr>
              <w:t>Дәнекерлеу ісі (түрлері бойынша)</w:t>
            </w:r>
            <w:r>
              <w:rPr>
                <w:lang w:val="kk-KZ"/>
              </w:rPr>
              <w:t xml:space="preserve"> </w:t>
            </w:r>
            <w:r w:rsidRPr="003F424E">
              <w:rPr>
                <w:lang w:val="kk-KZ"/>
              </w:rPr>
              <w:t>«Техник-механик»</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74BFA" w:rsidRPr="007355B1" w:rsidRDefault="00E74BFA" w:rsidP="00E74BFA">
            <w:pPr>
              <w:spacing w:after="20"/>
              <w:ind w:left="20"/>
              <w:jc w:val="center"/>
              <w:rPr>
                <w:color w:val="000000"/>
                <w:lang w:val="kk-KZ"/>
              </w:rPr>
            </w:pPr>
            <w:r w:rsidRPr="007355B1">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F42752" w:rsidRDefault="00A81EA5" w:rsidP="00C44540">
            <w:pPr>
              <w:spacing w:after="20"/>
              <w:ind w:left="20"/>
              <w:jc w:val="both"/>
              <w:rPr>
                <w:color w:val="000000"/>
                <w:lang w:val="kk-KZ"/>
              </w:rPr>
            </w:pPr>
            <w:r>
              <w:rPr>
                <w:color w:val="000000"/>
                <w:lang w:val="kk-KZ"/>
              </w:rPr>
              <w:t>388,9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rPr>
            </w:pPr>
          </w:p>
        </w:tc>
      </w:tr>
      <w:tr w:rsidR="00E74BFA" w:rsidRPr="00E74BF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r w:rsidRPr="007355B1">
              <w:rPr>
                <w:lang w:val="kk-KZ"/>
              </w:rPr>
              <w:t>07150500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0404BA" w:rsidRDefault="00E74BFA" w:rsidP="00005104">
            <w:pPr>
              <w:spacing w:after="20"/>
              <w:ind w:left="20"/>
              <w:jc w:val="both"/>
              <w:rPr>
                <w:lang w:val="kk-KZ"/>
              </w:rPr>
            </w:pPr>
            <w:r w:rsidRPr="007355B1">
              <w:rPr>
                <w:lang w:val="kk-KZ"/>
              </w:rPr>
              <w:t>Дәнекерлеу ісі (түрлері бойынша)</w:t>
            </w:r>
            <w:r w:rsidRPr="003F424E">
              <w:rPr>
                <w:lang w:val="kk-KZ"/>
              </w:rPr>
              <w:t>Электргазымен дәнекерлеуші»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74BFA" w:rsidRDefault="00E74BFA" w:rsidP="00E74BFA">
            <w:pPr>
              <w:spacing w:after="20"/>
              <w:ind w:left="20"/>
              <w:jc w:val="center"/>
              <w:rPr>
                <w:color w:val="000000"/>
                <w:lang w:val="kk-KZ"/>
              </w:rPr>
            </w:pPr>
          </w:p>
          <w:p w:rsidR="00E74BFA" w:rsidRPr="007355B1" w:rsidRDefault="00E74BFA" w:rsidP="00E74BFA">
            <w:pPr>
              <w:spacing w:after="20"/>
              <w:ind w:left="20"/>
              <w:jc w:val="center"/>
              <w:rPr>
                <w:color w:val="000000"/>
                <w:lang w:val="kk-KZ"/>
              </w:rPr>
            </w:pPr>
            <w:r>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E74BFA" w:rsidRDefault="00E74BFA" w:rsidP="00C44540">
            <w:pPr>
              <w:spacing w:after="20"/>
              <w:ind w:left="20"/>
              <w:jc w:val="both"/>
              <w:rPr>
                <w:color w:val="000000"/>
                <w:lang w:val="kk-KZ"/>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Default="00A81EA5" w:rsidP="00C44540">
            <w:pPr>
              <w:spacing w:after="20"/>
              <w:ind w:left="20"/>
              <w:jc w:val="both"/>
              <w:rPr>
                <w:color w:val="000000"/>
                <w:lang w:val="kk-KZ"/>
              </w:rPr>
            </w:pPr>
            <w:r>
              <w:rPr>
                <w:color w:val="000000"/>
                <w:lang w:val="kk-KZ"/>
              </w:rPr>
              <w:t>388,9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E74BFA" w:rsidRPr="00E74BFA" w:rsidRDefault="00E74BFA" w:rsidP="00C44540">
            <w:pPr>
              <w:spacing w:after="20"/>
              <w:ind w:left="20"/>
              <w:jc w:val="both"/>
              <w:rPr>
                <w:color w:val="000000"/>
                <w:lang w:val="kk-KZ"/>
              </w:rPr>
            </w:pPr>
          </w:p>
        </w:tc>
      </w:tr>
      <w:tr w:rsidR="00E74BF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r w:rsidRPr="007355B1">
              <w:rPr>
                <w:color w:val="000000"/>
                <w:lang w:val="kk-KZ"/>
              </w:rPr>
              <w:t>07161300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7355B1" w:rsidRDefault="00E74BFA" w:rsidP="00E74BFA">
            <w:pPr>
              <w:spacing w:after="20"/>
              <w:ind w:left="20"/>
              <w:jc w:val="both"/>
              <w:rPr>
                <w:color w:val="000000"/>
                <w:lang w:val="kk-KZ"/>
              </w:rPr>
            </w:pPr>
            <w:r w:rsidRPr="007355B1">
              <w:rPr>
                <w:lang w:val="kk-KZ"/>
              </w:rPr>
              <w:t>Автомобиль көлігіне техникалық қызмет көрсету, жөндеу және пайдалану</w:t>
            </w:r>
            <w:r>
              <w:rPr>
                <w:lang w:val="kk-KZ"/>
              </w:rPr>
              <w:t xml:space="preserve"> </w:t>
            </w:r>
            <w:r w:rsidRPr="003F424E">
              <w:rPr>
                <w:lang w:val="kk-KZ"/>
              </w:rPr>
              <w:t>«Техник-механик»</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74BFA" w:rsidRDefault="00E74BFA" w:rsidP="00E74BFA">
            <w:pPr>
              <w:spacing w:after="20"/>
              <w:ind w:left="20"/>
              <w:jc w:val="center"/>
              <w:rPr>
                <w:color w:val="000000"/>
                <w:lang w:val="kk-KZ"/>
              </w:rPr>
            </w:pPr>
          </w:p>
          <w:p w:rsidR="00E74BFA" w:rsidRDefault="00E74BFA" w:rsidP="00E74BFA">
            <w:pPr>
              <w:spacing w:after="20"/>
              <w:ind w:left="20"/>
              <w:jc w:val="center"/>
              <w:rPr>
                <w:color w:val="000000"/>
                <w:lang w:val="kk-KZ"/>
              </w:rPr>
            </w:pPr>
          </w:p>
          <w:p w:rsidR="00E74BFA" w:rsidRPr="007355B1" w:rsidRDefault="00E74BFA" w:rsidP="00E74BFA">
            <w:pPr>
              <w:spacing w:after="20"/>
              <w:ind w:left="20"/>
              <w:jc w:val="center"/>
              <w:rPr>
                <w:color w:val="000000"/>
                <w:lang w:val="kk-KZ"/>
              </w:rPr>
            </w:pP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953577" w:rsidRDefault="00953577" w:rsidP="00C44540">
            <w:pPr>
              <w:spacing w:after="20"/>
              <w:ind w:left="20"/>
              <w:jc w:val="both"/>
              <w:rPr>
                <w:color w:val="000000"/>
                <w:lang w:val="kk-KZ"/>
              </w:rPr>
            </w:pPr>
            <w:r>
              <w:rPr>
                <w:color w:val="000000"/>
                <w:lang w:val="kk-KZ"/>
              </w:rPr>
              <w:t xml:space="preserve">      25</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F42752" w:rsidRDefault="00E74BFA" w:rsidP="00C44540">
            <w:pPr>
              <w:spacing w:after="20"/>
              <w:ind w:left="20"/>
              <w:jc w:val="both"/>
              <w:rPr>
                <w:color w:val="000000"/>
                <w:lang w:val="kk-KZ"/>
              </w:rPr>
            </w:pPr>
            <w:r>
              <w:rPr>
                <w:color w:val="000000"/>
                <w:lang w:val="kk-KZ"/>
              </w:rPr>
              <w:t>388,</w:t>
            </w:r>
            <w:r w:rsidR="00A81EA5">
              <w:rPr>
                <w:color w:val="000000"/>
                <w:lang w:val="kk-KZ"/>
              </w:rPr>
              <w:t>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rPr>
            </w:pPr>
          </w:p>
        </w:tc>
      </w:tr>
      <w:tr w:rsidR="00E74BF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CF26EB" w:rsidRDefault="00E74BFA" w:rsidP="00E74BFA">
            <w:pPr>
              <w:pStyle w:val="a9"/>
              <w:jc w:val="both"/>
              <w:rPr>
                <w:sz w:val="20"/>
                <w:szCs w:val="20"/>
              </w:rPr>
            </w:pPr>
            <w:r w:rsidRPr="003F424E">
              <w:rPr>
                <w:sz w:val="20"/>
                <w:szCs w:val="20"/>
              </w:rPr>
              <w:t>07161300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3F424E" w:rsidRDefault="00E74BFA" w:rsidP="00E74BFA">
            <w:pPr>
              <w:rPr>
                <w:lang w:val="kk-KZ"/>
              </w:rPr>
            </w:pPr>
            <w:r w:rsidRPr="003F424E">
              <w:rPr>
                <w:lang w:val="kk-KZ"/>
              </w:rPr>
              <w:t xml:space="preserve">Автомобиль көлігіне техникалық қызмет көрсету, жөндеу </w:t>
            </w:r>
          </w:p>
          <w:p w:rsidR="00E74BFA" w:rsidRPr="00CF26EB" w:rsidRDefault="00E74BFA" w:rsidP="00E74BFA">
            <w:pPr>
              <w:rPr>
                <w:lang w:val="kk-KZ"/>
              </w:rPr>
            </w:pPr>
            <w:r w:rsidRPr="003F424E">
              <w:rPr>
                <w:lang w:val="kk-KZ"/>
              </w:rPr>
              <w:t>және пайдалану</w:t>
            </w:r>
            <w:r>
              <w:rPr>
                <w:lang w:val="kk-KZ"/>
              </w:rPr>
              <w:t xml:space="preserve"> </w:t>
            </w:r>
            <w:r w:rsidRPr="003F424E">
              <w:rPr>
                <w:lang w:val="kk-KZ"/>
              </w:rPr>
              <w:t>«Автомобиль жөндеу слесарі»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74BFA" w:rsidRDefault="00E74BFA" w:rsidP="00E74BFA">
            <w:pPr>
              <w:spacing w:after="20"/>
              <w:ind w:left="20"/>
              <w:jc w:val="center"/>
              <w:rPr>
                <w:color w:val="000000"/>
                <w:lang w:val="kk-KZ"/>
              </w:rPr>
            </w:pPr>
          </w:p>
          <w:p w:rsidR="00E74BFA" w:rsidRDefault="00E74BFA" w:rsidP="00E74BFA">
            <w:pPr>
              <w:spacing w:after="20"/>
              <w:ind w:left="20"/>
              <w:jc w:val="center"/>
              <w:rPr>
                <w:color w:val="000000"/>
                <w:lang w:val="kk-KZ"/>
              </w:rPr>
            </w:pPr>
          </w:p>
          <w:p w:rsidR="00E74BFA" w:rsidRPr="007355B1" w:rsidRDefault="00E74BFA" w:rsidP="00E74BFA">
            <w:pPr>
              <w:spacing w:after="20"/>
              <w:ind w:left="20"/>
              <w:jc w:val="center"/>
              <w:rPr>
                <w:color w:val="000000"/>
                <w:lang w:val="kk-KZ"/>
              </w:rPr>
            </w:pPr>
            <w:r w:rsidRPr="007355B1">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rPr>
            </w:pPr>
          </w:p>
          <w:p w:rsidR="003C7D7A" w:rsidRDefault="003C7D7A" w:rsidP="003C7D7A"/>
          <w:p w:rsidR="003C7D7A" w:rsidRPr="003C7D7A" w:rsidRDefault="003C7D7A" w:rsidP="003C7D7A"/>
          <w:p w:rsidR="003C7D7A" w:rsidRDefault="003C7D7A" w:rsidP="003C7D7A"/>
          <w:p w:rsidR="00E74BFA" w:rsidRPr="003C7D7A" w:rsidRDefault="00E74BFA" w:rsidP="003C7D7A">
            <w:pPr>
              <w:rPr>
                <w:lang w:val="kk-KZ"/>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4BFA" w:rsidRPr="00F42752" w:rsidRDefault="00E74BFA" w:rsidP="00C44540">
            <w:pPr>
              <w:spacing w:after="20"/>
              <w:ind w:left="20"/>
              <w:jc w:val="both"/>
              <w:rPr>
                <w:color w:val="000000"/>
                <w:lang w:val="kk-KZ"/>
              </w:rPr>
            </w:pPr>
            <w:r>
              <w:rPr>
                <w:color w:val="000000"/>
                <w:lang w:val="kk-KZ"/>
              </w:rPr>
              <w:t>388,</w:t>
            </w:r>
            <w:r w:rsidR="00A81EA5">
              <w:rPr>
                <w:color w:val="000000"/>
                <w:lang w:val="kk-KZ"/>
              </w:rPr>
              <w:t>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E74BFA" w:rsidRDefault="00E74BFA" w:rsidP="00C44540">
            <w:pPr>
              <w:spacing w:after="20"/>
              <w:ind w:left="20"/>
              <w:jc w:val="both"/>
              <w:rPr>
                <w:color w:val="000000"/>
              </w:rPr>
            </w:pPr>
          </w:p>
        </w:tc>
      </w:tr>
      <w:tr w:rsidR="003C7D7A" w:rsidRPr="00005104" w:rsidTr="003C7D7A">
        <w:trPr>
          <w:trHeight w:val="116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Default="003C7D7A" w:rsidP="003C7D7A">
            <w:pPr>
              <w:jc w:val="center"/>
              <w:rPr>
                <w:color w:val="000000"/>
                <w:lang w:val="kk-KZ"/>
              </w:rPr>
            </w:pPr>
            <w:r>
              <w:rPr>
                <w:color w:val="000000"/>
                <w:lang w:val="kk-KZ"/>
              </w:rPr>
              <w:t>07150900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Default="003C7D7A" w:rsidP="003C7D7A">
            <w:pPr>
              <w:ind w:right="-108" w:hanging="136"/>
              <w:jc w:val="center"/>
              <w:rPr>
                <w:color w:val="000000"/>
                <w:lang w:val="kk-KZ"/>
              </w:rPr>
            </w:pPr>
            <w:r>
              <w:rPr>
                <w:color w:val="000000"/>
                <w:lang w:val="kk-KZ"/>
              </w:rPr>
              <w:t>Тоңазытқыш-компрес-</w:t>
            </w:r>
          </w:p>
          <w:p w:rsidR="003C7D7A" w:rsidRDefault="003C7D7A" w:rsidP="003C7D7A">
            <w:pPr>
              <w:ind w:right="-108" w:hanging="136"/>
              <w:jc w:val="center"/>
              <w:rPr>
                <w:color w:val="000000"/>
                <w:lang w:val="kk-KZ"/>
              </w:rPr>
            </w:pPr>
            <w:r>
              <w:rPr>
                <w:color w:val="000000"/>
                <w:lang w:val="kk-KZ"/>
              </w:rPr>
              <w:t>сорлық машиналар мен қондырғыларды пайдалану мен монтаждау</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C7D7A" w:rsidRDefault="003C7D7A" w:rsidP="003C7D7A">
            <w:pPr>
              <w:spacing w:after="20"/>
              <w:ind w:left="20"/>
              <w:jc w:val="center"/>
              <w:rPr>
                <w:color w:val="000000"/>
                <w:lang w:val="kk-KZ"/>
              </w:rPr>
            </w:pPr>
          </w:p>
          <w:p w:rsidR="003C7D7A" w:rsidRDefault="003C7D7A" w:rsidP="003C7D7A">
            <w:pPr>
              <w:spacing w:after="20"/>
              <w:ind w:left="20"/>
              <w:jc w:val="center"/>
              <w:rPr>
                <w:color w:val="000000"/>
                <w:lang w:val="kk-KZ"/>
              </w:rPr>
            </w:pP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005104" w:rsidRDefault="003C7D7A" w:rsidP="003C7D7A">
            <w:pPr>
              <w:spacing w:after="20"/>
              <w:ind w:left="20"/>
              <w:jc w:val="center"/>
              <w:rPr>
                <w:color w:val="000000"/>
                <w:lang w:val="kk-KZ"/>
              </w:rPr>
            </w:pPr>
            <w:r>
              <w:rPr>
                <w:color w:val="000000"/>
                <w:lang w:val="kk-KZ"/>
              </w:rPr>
              <w:t>25</w:t>
            </w: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Default="003C7D7A" w:rsidP="003C7D7A">
            <w:pPr>
              <w:spacing w:after="20"/>
              <w:ind w:left="20"/>
              <w:jc w:val="both"/>
              <w:rPr>
                <w:color w:val="000000"/>
                <w:lang w:val="kk-KZ"/>
              </w:rPr>
            </w:pPr>
            <w:r>
              <w:rPr>
                <w:color w:val="000000"/>
                <w:lang w:val="kk-KZ"/>
              </w:rPr>
              <w:t>388,9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3C7D7A" w:rsidRPr="00005104" w:rsidRDefault="003C7D7A" w:rsidP="00C44540">
            <w:pPr>
              <w:spacing w:after="20"/>
              <w:ind w:left="20"/>
              <w:jc w:val="both"/>
              <w:rPr>
                <w:color w:val="000000"/>
                <w:lang w:val="kk-KZ"/>
              </w:rPr>
            </w:pPr>
          </w:p>
        </w:tc>
      </w:tr>
      <w:tr w:rsidR="003C7D7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7355B1" w:rsidRDefault="003C7D7A" w:rsidP="003C7D7A">
            <w:pPr>
              <w:spacing w:after="20"/>
              <w:ind w:left="20"/>
              <w:jc w:val="both"/>
              <w:rPr>
                <w:color w:val="000000"/>
                <w:lang w:val="kk-KZ"/>
              </w:rPr>
            </w:pPr>
            <w:r w:rsidRPr="007355B1">
              <w:rPr>
                <w:bCs/>
                <w:color w:val="000000"/>
                <w:lang w:val="kk-KZ"/>
              </w:rPr>
              <w:t>07320100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7355B1" w:rsidRDefault="003C7D7A" w:rsidP="003C7D7A">
            <w:pPr>
              <w:spacing w:after="20"/>
              <w:ind w:left="20"/>
              <w:jc w:val="both"/>
              <w:rPr>
                <w:color w:val="000000"/>
                <w:lang w:val="kk-KZ"/>
              </w:rPr>
            </w:pPr>
            <w:r w:rsidRPr="007355B1">
              <w:rPr>
                <w:color w:val="000000"/>
                <w:lang w:val="kk-KZ"/>
              </w:rPr>
              <w:t>Ғимараттар мен құрылыстарды салу және пайдалану</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C7D7A" w:rsidRPr="009E7BBC" w:rsidRDefault="003C7D7A" w:rsidP="003C7D7A">
            <w:pPr>
              <w:spacing w:after="20"/>
              <w:ind w:left="20"/>
              <w:jc w:val="center"/>
              <w:rPr>
                <w:color w:val="000000"/>
              </w:rPr>
            </w:pPr>
          </w:p>
          <w:p w:rsidR="003C7D7A" w:rsidRPr="007355B1" w:rsidRDefault="003C7D7A" w:rsidP="003C7D7A">
            <w:pPr>
              <w:spacing w:after="20"/>
              <w:ind w:left="20"/>
              <w:jc w:val="center"/>
              <w:rPr>
                <w:color w:val="000000"/>
                <w:lang w:val="kk-KZ"/>
              </w:rPr>
            </w:pPr>
            <w:r w:rsidRPr="007355B1">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Default="003C7D7A" w:rsidP="003C7D7A">
            <w:pPr>
              <w:spacing w:after="20"/>
              <w:ind w:left="20"/>
              <w:jc w:val="both"/>
              <w:rPr>
                <w:color w:val="000000"/>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3833B4" w:rsidRDefault="003C7D7A" w:rsidP="003C7D7A">
            <w:pPr>
              <w:spacing w:after="20"/>
              <w:ind w:left="20"/>
              <w:jc w:val="both"/>
              <w:rPr>
                <w:color w:val="000000"/>
                <w:lang w:val="en-US"/>
              </w:rPr>
            </w:pPr>
            <w:r>
              <w:rPr>
                <w:color w:val="000000"/>
                <w:lang w:val="kk-KZ"/>
              </w:rPr>
              <w:t>388,9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rPr>
            </w:pPr>
          </w:p>
        </w:tc>
      </w:tr>
      <w:tr w:rsidR="003C7D7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F25C40" w:rsidRDefault="003C7D7A" w:rsidP="003C7D7A">
            <w:pPr>
              <w:jc w:val="center"/>
              <w:rPr>
                <w:color w:val="000000"/>
                <w:lang w:val="kk-KZ"/>
              </w:rPr>
            </w:pPr>
            <w:r>
              <w:rPr>
                <w:color w:val="000000"/>
                <w:lang w:val="kk-KZ"/>
              </w:rPr>
              <w:t>07310400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F25C40" w:rsidRDefault="003C7D7A" w:rsidP="003C7D7A">
            <w:pPr>
              <w:jc w:val="center"/>
              <w:rPr>
                <w:color w:val="000000"/>
                <w:lang w:val="kk-KZ"/>
              </w:rPr>
            </w:pPr>
            <w:r>
              <w:rPr>
                <w:color w:val="000000"/>
                <w:lang w:val="kk-KZ"/>
              </w:rPr>
              <w:t>Дизайн, азаматтық ғимараттарды жобалау, қалпына келтіру, қайта құру</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C7D7A" w:rsidRPr="009E7BBC" w:rsidRDefault="003C7D7A" w:rsidP="003C7D7A">
            <w:pPr>
              <w:spacing w:after="20"/>
              <w:ind w:left="20"/>
              <w:jc w:val="center"/>
              <w:rPr>
                <w:color w:val="000000"/>
                <w:lang w:val="kk-KZ"/>
              </w:rPr>
            </w:pPr>
          </w:p>
          <w:p w:rsidR="003C7D7A" w:rsidRPr="007355B1" w:rsidRDefault="003C7D7A" w:rsidP="003C7D7A">
            <w:pPr>
              <w:spacing w:after="20"/>
              <w:ind w:left="20"/>
              <w:jc w:val="center"/>
              <w:rPr>
                <w:color w:val="000000"/>
                <w:lang w:val="kk-KZ"/>
              </w:rPr>
            </w:pPr>
            <w:r w:rsidRPr="007355B1">
              <w:rPr>
                <w:color w:val="000000"/>
                <w:lang w:val="kk-KZ"/>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3833B4" w:rsidRDefault="003C7D7A" w:rsidP="003C7D7A">
            <w:pPr>
              <w:spacing w:after="20"/>
              <w:ind w:left="20"/>
              <w:jc w:val="both"/>
              <w:rPr>
                <w:color w:val="000000"/>
                <w:lang w:val="en-US"/>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F42752" w:rsidRDefault="003C7D7A" w:rsidP="003C7D7A">
            <w:pPr>
              <w:spacing w:after="20"/>
              <w:ind w:left="20"/>
              <w:jc w:val="both"/>
              <w:rPr>
                <w:color w:val="000000"/>
                <w:lang w:val="kk-KZ"/>
              </w:rPr>
            </w:pPr>
            <w:r>
              <w:rPr>
                <w:color w:val="000000"/>
                <w:lang w:val="kk-KZ"/>
              </w:rPr>
              <w:t>388,9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rPr>
            </w:pPr>
          </w:p>
        </w:tc>
      </w:tr>
      <w:tr w:rsidR="003C7D7A" w:rsidTr="00C00799">
        <w:trPr>
          <w:trHeight w:val="31"/>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F25C40" w:rsidRDefault="003C7D7A" w:rsidP="003C7D7A">
            <w:pPr>
              <w:jc w:val="center"/>
              <w:rPr>
                <w:color w:val="000000"/>
                <w:lang w:val="en-US"/>
              </w:rPr>
            </w:pPr>
            <w:r>
              <w:rPr>
                <w:color w:val="000000"/>
                <w:lang w:val="en-US"/>
              </w:rPr>
              <w:t>07320200</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F25C40" w:rsidRDefault="003C7D7A" w:rsidP="003C7D7A">
            <w:pPr>
              <w:jc w:val="center"/>
              <w:rPr>
                <w:color w:val="000000"/>
                <w:lang w:val="kk-KZ"/>
              </w:rPr>
            </w:pPr>
            <w:r>
              <w:rPr>
                <w:color w:val="000000"/>
                <w:lang w:val="kk-KZ"/>
              </w:rPr>
              <w:t>Құрылыстағы сметалық жұмыс</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C7D7A" w:rsidRDefault="003C7D7A" w:rsidP="003C7D7A">
            <w:pPr>
              <w:spacing w:after="20"/>
              <w:ind w:left="20"/>
              <w:jc w:val="center"/>
              <w:rPr>
                <w:color w:val="000000"/>
                <w:lang w:val="en-US"/>
              </w:rPr>
            </w:pPr>
          </w:p>
          <w:p w:rsidR="003C7D7A" w:rsidRPr="003833B4" w:rsidRDefault="003C7D7A" w:rsidP="003C7D7A">
            <w:pPr>
              <w:spacing w:after="20"/>
              <w:ind w:left="20"/>
              <w:jc w:val="center"/>
              <w:rPr>
                <w:color w:val="000000"/>
                <w:lang w:val="en-US"/>
              </w:rPr>
            </w:pPr>
            <w:r>
              <w:rPr>
                <w:color w:val="000000"/>
                <w:lang w:val="en-US"/>
              </w:rPr>
              <w:t>25</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3833B4" w:rsidRDefault="003C7D7A" w:rsidP="003C7D7A">
            <w:pPr>
              <w:spacing w:after="20"/>
              <w:ind w:left="20"/>
              <w:jc w:val="both"/>
              <w:rPr>
                <w:color w:val="000000"/>
                <w:lang w:val="en-US"/>
              </w:rPr>
            </w:pPr>
          </w:p>
        </w:tc>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Pr="00F42752" w:rsidRDefault="003C7D7A" w:rsidP="003C7D7A">
            <w:pPr>
              <w:spacing w:after="20"/>
              <w:ind w:left="20"/>
              <w:jc w:val="both"/>
              <w:rPr>
                <w:color w:val="000000"/>
                <w:lang w:val="kk-KZ"/>
              </w:rPr>
            </w:pPr>
            <w:r>
              <w:rPr>
                <w:color w:val="000000"/>
                <w:lang w:val="kk-KZ"/>
              </w:rPr>
              <w:t>388,9</w:t>
            </w:r>
          </w:p>
        </w:tc>
        <w:tc>
          <w:tcPr>
            <w:tcW w:w="1282"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rPr>
            </w:pPr>
          </w:p>
        </w:tc>
      </w:tr>
      <w:tr w:rsidR="003C7D7A" w:rsidTr="00C00799">
        <w:trPr>
          <w:gridAfter w:val="6"/>
          <w:wAfter w:w="8700" w:type="dxa"/>
          <w:trHeight w:val="250"/>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r>
      <w:tr w:rsidR="003C7D7A" w:rsidTr="00C00799">
        <w:trPr>
          <w:gridAfter w:val="6"/>
          <w:wAfter w:w="8700" w:type="dxa"/>
          <w:trHeight w:val="250"/>
          <w:tblCellSpacing w:w="0" w:type="auto"/>
        </w:trPr>
        <w:tc>
          <w:tcPr>
            <w:tcW w:w="2127" w:type="dxa"/>
            <w:vMerge/>
            <w:tcBorders>
              <w:left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r>
      <w:tr w:rsidR="003C7D7A" w:rsidTr="00C00799">
        <w:trPr>
          <w:gridAfter w:val="6"/>
          <w:wAfter w:w="8700" w:type="dxa"/>
          <w:trHeight w:val="250"/>
          <w:tblCellSpacing w:w="0" w:type="auto"/>
        </w:trPr>
        <w:tc>
          <w:tcPr>
            <w:tcW w:w="2127"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rsidR="003C7D7A" w:rsidRDefault="003C7D7A" w:rsidP="00C44540">
            <w:pPr>
              <w:spacing w:after="20"/>
              <w:ind w:left="20"/>
              <w:jc w:val="both"/>
              <w:rPr>
                <w:color w:val="000000"/>
                <w:lang w:val="kk-KZ"/>
              </w:rPr>
            </w:pPr>
          </w:p>
        </w:tc>
      </w:tr>
    </w:tbl>
    <w:p w:rsidR="003C7D7A" w:rsidRDefault="003C7D7A" w:rsidP="00D460B4">
      <w:pPr>
        <w:pStyle w:val="a3"/>
        <w:rPr>
          <w:b/>
          <w:color w:val="000000"/>
          <w:sz w:val="28"/>
          <w:lang w:val="kk-KZ"/>
        </w:rPr>
      </w:pPr>
      <w:bookmarkStart w:id="25" w:name="_GoBack"/>
      <w:bookmarkEnd w:id="25"/>
    </w:p>
    <w:p w:rsidR="00D460B4" w:rsidRDefault="00D460B4" w:rsidP="00D460B4">
      <w:pPr>
        <w:pStyle w:val="a3"/>
        <w:rPr>
          <w:b/>
          <w:color w:val="000000"/>
          <w:sz w:val="28"/>
          <w:lang w:val="kk-KZ"/>
        </w:rPr>
      </w:pPr>
      <w:r>
        <w:rPr>
          <w:b/>
          <w:color w:val="000000"/>
          <w:sz w:val="28"/>
        </w:rPr>
        <w:lastRenderedPageBreak/>
        <w:t xml:space="preserve">Типовые правила приема на обучение </w:t>
      </w:r>
      <w:proofErr w:type="gramStart"/>
      <w:r>
        <w:rPr>
          <w:b/>
          <w:color w:val="000000"/>
          <w:sz w:val="28"/>
        </w:rPr>
        <w:t>в</w:t>
      </w:r>
      <w:proofErr w:type="gramEnd"/>
      <w:r>
        <w:rPr>
          <w:b/>
          <w:color w:val="000000"/>
          <w:sz w:val="28"/>
        </w:rPr>
        <w:t xml:space="preserve"> </w:t>
      </w:r>
    </w:p>
    <w:p w:rsidR="00197C95" w:rsidRDefault="00197C95" w:rsidP="00D460B4">
      <w:pPr>
        <w:pStyle w:val="a3"/>
        <w:rPr>
          <w:b/>
          <w:color w:val="000000"/>
          <w:sz w:val="28"/>
          <w:lang w:val="kk-KZ"/>
        </w:rPr>
      </w:pPr>
      <w:r>
        <w:rPr>
          <w:b/>
          <w:color w:val="000000"/>
          <w:sz w:val="28"/>
          <w:lang w:val="kk-KZ"/>
        </w:rPr>
        <w:t>ГККП «</w:t>
      </w:r>
      <w:r w:rsidR="00D460B4">
        <w:rPr>
          <w:b/>
          <w:color w:val="000000"/>
          <w:sz w:val="28"/>
          <w:lang w:val="kk-KZ"/>
        </w:rPr>
        <w:t>Жанаозенский колледж сервиса и новых технологий</w:t>
      </w:r>
      <w:r>
        <w:rPr>
          <w:b/>
          <w:color w:val="000000"/>
          <w:sz w:val="28"/>
          <w:lang w:val="kk-KZ"/>
        </w:rPr>
        <w:t xml:space="preserve">» </w:t>
      </w:r>
    </w:p>
    <w:p w:rsidR="00560438" w:rsidRPr="00D460B4" w:rsidRDefault="0058706F" w:rsidP="00D460B4">
      <w:pPr>
        <w:pStyle w:val="a3"/>
        <w:rPr>
          <w:b/>
          <w:color w:val="000000"/>
          <w:sz w:val="28"/>
          <w:lang w:val="kk-KZ"/>
        </w:rPr>
      </w:pPr>
      <w:r>
        <w:rPr>
          <w:b/>
          <w:color w:val="000000"/>
          <w:sz w:val="28"/>
          <w:lang w:val="kk-KZ"/>
        </w:rPr>
        <w:t>на 202</w:t>
      </w:r>
      <w:r w:rsidRPr="009E7BBC">
        <w:rPr>
          <w:b/>
          <w:color w:val="000000"/>
          <w:sz w:val="28"/>
        </w:rPr>
        <w:t>2</w:t>
      </w:r>
      <w:r>
        <w:rPr>
          <w:b/>
          <w:color w:val="000000"/>
          <w:sz w:val="28"/>
          <w:lang w:val="kk-KZ"/>
        </w:rPr>
        <w:t xml:space="preserve"> – 202</w:t>
      </w:r>
      <w:r w:rsidRPr="009E7BBC">
        <w:rPr>
          <w:b/>
          <w:color w:val="000000"/>
          <w:sz w:val="28"/>
        </w:rPr>
        <w:t>3</w:t>
      </w:r>
      <w:r w:rsidR="00197C95">
        <w:rPr>
          <w:b/>
          <w:color w:val="000000"/>
          <w:sz w:val="28"/>
          <w:lang w:val="kk-KZ"/>
        </w:rPr>
        <w:t xml:space="preserve"> учебный год</w:t>
      </w:r>
    </w:p>
    <w:p w:rsidR="00D460B4" w:rsidRPr="00D460B4" w:rsidRDefault="00D460B4" w:rsidP="00D460B4">
      <w:pPr>
        <w:pStyle w:val="a3"/>
        <w:rPr>
          <w:b/>
          <w:sz w:val="28"/>
          <w:szCs w:val="28"/>
          <w:lang w:val="kk-KZ"/>
        </w:rPr>
      </w:pPr>
    </w:p>
    <w:p w:rsidR="00560438" w:rsidRPr="000A603B" w:rsidRDefault="001A7AA3" w:rsidP="001A7AA3">
      <w:pPr>
        <w:ind w:left="709"/>
        <w:jc w:val="center"/>
        <w:rPr>
          <w:b/>
          <w:sz w:val="28"/>
          <w:szCs w:val="28"/>
        </w:rPr>
      </w:pPr>
      <w:r>
        <w:rPr>
          <w:b/>
          <w:sz w:val="28"/>
          <w:szCs w:val="28"/>
          <w:lang w:val="kk-KZ"/>
        </w:rPr>
        <w:t xml:space="preserve">Глава 1. </w:t>
      </w:r>
      <w:r w:rsidR="00560438" w:rsidRPr="000A603B">
        <w:rPr>
          <w:b/>
          <w:sz w:val="28"/>
          <w:szCs w:val="28"/>
        </w:rPr>
        <w:t>Общие положения</w:t>
      </w:r>
    </w:p>
    <w:p w:rsidR="00560438" w:rsidRPr="00E80B16" w:rsidRDefault="00560438" w:rsidP="00E80B16">
      <w:pPr>
        <w:ind w:firstLine="709"/>
        <w:jc w:val="center"/>
        <w:rPr>
          <w:b/>
          <w:sz w:val="28"/>
          <w:szCs w:val="28"/>
          <w:lang w:val="kk-KZ"/>
        </w:rPr>
      </w:pPr>
    </w:p>
    <w:p w:rsidR="00D460B4" w:rsidRDefault="00D460B4" w:rsidP="00D460B4">
      <w:pPr>
        <w:ind w:firstLine="709"/>
        <w:jc w:val="both"/>
        <w:rPr>
          <w:sz w:val="28"/>
        </w:rPr>
      </w:pPr>
      <w:bookmarkStart w:id="26" w:name="z18"/>
      <w:r>
        <w:rPr>
          <w:color w:val="000000"/>
          <w:sz w:val="28"/>
        </w:rPr>
        <w:t xml:space="preserve">1. </w:t>
      </w:r>
      <w:proofErr w:type="gramStart"/>
      <w:r>
        <w:rPr>
          <w:color w:val="000000"/>
          <w:sz w:val="28"/>
        </w:rPr>
        <w:t>Настоящие Типовые правила</w:t>
      </w:r>
      <w:r>
        <w:rPr>
          <w:color w:val="000000"/>
          <w:sz w:val="28"/>
          <w:lang w:val="kk-KZ"/>
        </w:rPr>
        <w:t xml:space="preserve"> </w:t>
      </w:r>
      <w:r>
        <w:rPr>
          <w:color w:val="000000"/>
          <w:sz w:val="28"/>
        </w:rPr>
        <w:t xml:space="preserve">(далее – Правила) приема на обучение в </w:t>
      </w:r>
      <w:r>
        <w:rPr>
          <w:color w:val="000000"/>
          <w:sz w:val="28"/>
          <w:lang w:val="kk-KZ"/>
        </w:rPr>
        <w:t>Жанаозенский колледж сервиса новых тенологий (далее – Колледж)</w:t>
      </w:r>
      <w:r>
        <w:rPr>
          <w:color w:val="000000"/>
          <w:sz w:val="28"/>
        </w:rPr>
        <w:t xml:space="preserve">, разработаны в соответствии с подпунктом 11) статьи 5 Закона Республики Казахстан от 27 июля 2007 года </w:t>
      </w:r>
      <w:r>
        <w:rPr>
          <w:color w:val="000000"/>
          <w:sz w:val="28"/>
          <w:lang w:val="kk-KZ"/>
        </w:rPr>
        <w:t>«</w:t>
      </w:r>
      <w:r>
        <w:rPr>
          <w:color w:val="000000"/>
          <w:sz w:val="28"/>
        </w:rPr>
        <w:t>Об образовании» и подпунктом 1) статьи 10 Закона Республики Казахстан от 15 апреля 2013 года «О государственных услугах» (далее  – Закон) и определяют порядок приема на обучение в организации</w:t>
      </w:r>
      <w:proofErr w:type="gramEnd"/>
      <w:r>
        <w:rPr>
          <w:color w:val="000000"/>
          <w:sz w:val="28"/>
        </w:rPr>
        <w:t xml:space="preserve"> образования, реализующие образовательные программы технического и профессионального, послесреднего образования.</w:t>
      </w:r>
    </w:p>
    <w:bookmarkEnd w:id="26"/>
    <w:p w:rsidR="00D460B4" w:rsidRPr="003113AA" w:rsidRDefault="003113AA" w:rsidP="00D460B4">
      <w:pPr>
        <w:ind w:firstLine="709"/>
        <w:jc w:val="both"/>
        <w:rPr>
          <w:color w:val="000000"/>
          <w:sz w:val="28"/>
          <w:lang w:val="kk-KZ"/>
        </w:rPr>
      </w:pPr>
      <w:r>
        <w:rPr>
          <w:color w:val="000000"/>
          <w:sz w:val="28"/>
          <w:lang w:val="kk-KZ"/>
        </w:rPr>
        <w:t>2</w:t>
      </w:r>
      <w:r w:rsidR="00D460B4">
        <w:rPr>
          <w:color w:val="000000"/>
          <w:sz w:val="28"/>
        </w:rPr>
        <w:t xml:space="preserve">. При поступлении на обучение в </w:t>
      </w:r>
      <w:r w:rsidR="00D460B4" w:rsidRPr="00D460B4">
        <w:rPr>
          <w:color w:val="000000"/>
          <w:sz w:val="28"/>
        </w:rPr>
        <w:t>Колледж</w:t>
      </w:r>
      <w:r w:rsidR="00D460B4">
        <w:rPr>
          <w:color w:val="000000"/>
          <w:sz w:val="28"/>
        </w:rPr>
        <w:t xml:space="preserve"> предусматривается квота приема для лиц, указанных в пункте 8 статьи 26 Закона Респуб</w:t>
      </w:r>
      <w:r>
        <w:rPr>
          <w:color w:val="000000"/>
          <w:sz w:val="28"/>
        </w:rPr>
        <w:t>лики Казахстан «Об образовании»</w:t>
      </w:r>
      <w:r>
        <w:rPr>
          <w:color w:val="000000"/>
          <w:sz w:val="28"/>
          <w:lang w:val="kk-KZ"/>
        </w:rPr>
        <w:t>:</w:t>
      </w:r>
    </w:p>
    <w:p w:rsidR="003113AA" w:rsidRPr="0019272B" w:rsidRDefault="003113AA" w:rsidP="003113AA">
      <w:pPr>
        <w:ind w:firstLine="708"/>
        <w:jc w:val="both"/>
      </w:pPr>
      <w:r w:rsidRPr="0019272B">
        <w:rPr>
          <w:color w:val="000000"/>
          <w:sz w:val="28"/>
        </w:rPr>
        <w:t xml:space="preserve">1) граждан из числа инвалидов </w:t>
      </w:r>
      <w:r>
        <w:rPr>
          <w:color w:val="000000"/>
          <w:sz w:val="28"/>
        </w:rPr>
        <w:t>I</w:t>
      </w:r>
      <w:r w:rsidRPr="0019272B">
        <w:rPr>
          <w:color w:val="000000"/>
          <w:sz w:val="28"/>
        </w:rPr>
        <w:t xml:space="preserve">, </w:t>
      </w:r>
      <w:r>
        <w:rPr>
          <w:color w:val="000000"/>
          <w:sz w:val="28"/>
        </w:rPr>
        <w:t>II</w:t>
      </w:r>
      <w:r w:rsidRPr="0019272B">
        <w:rPr>
          <w:color w:val="000000"/>
          <w:sz w:val="28"/>
        </w:rPr>
        <w:t xml:space="preserve"> групп, инвалидов с детства, детей-инвалидов - 1 процент;</w:t>
      </w:r>
    </w:p>
    <w:p w:rsidR="003113AA" w:rsidRPr="0019272B" w:rsidRDefault="003113AA" w:rsidP="003113AA">
      <w:pPr>
        <w:ind w:firstLine="708"/>
        <w:jc w:val="both"/>
      </w:pPr>
      <w:r w:rsidRPr="0019272B">
        <w:rPr>
          <w:color w:val="000000"/>
          <w:sz w:val="28"/>
        </w:rPr>
        <w:t>2) лиц, приравненных по льготам и гарантиям к участникам и инвалидам Великой Отечественной войны, - 0,5 процента;</w:t>
      </w:r>
    </w:p>
    <w:p w:rsidR="003113AA" w:rsidRPr="0019272B" w:rsidRDefault="003113AA" w:rsidP="003113AA">
      <w:pPr>
        <w:ind w:firstLine="708"/>
        <w:jc w:val="both"/>
      </w:pPr>
      <w:r w:rsidRPr="0019272B">
        <w:rPr>
          <w:color w:val="000000"/>
          <w:sz w:val="28"/>
        </w:rPr>
        <w:t>3) граждан из числа сельской молодежи на специальности, определяющие социально-экономическое развитие села, - 30 процентов;</w:t>
      </w:r>
    </w:p>
    <w:p w:rsidR="003113AA" w:rsidRPr="0019272B" w:rsidRDefault="003113AA" w:rsidP="003113AA">
      <w:pPr>
        <w:ind w:firstLine="708"/>
        <w:jc w:val="both"/>
      </w:pPr>
      <w:r w:rsidRPr="0019272B">
        <w:rPr>
          <w:color w:val="000000"/>
          <w:sz w:val="28"/>
        </w:rPr>
        <w:t xml:space="preserve">4) лиц казахской национальности, не являющихся гражданами Республики Казахстан, - 4 процента; </w:t>
      </w:r>
    </w:p>
    <w:p w:rsidR="003113AA" w:rsidRPr="0019272B" w:rsidRDefault="003113AA" w:rsidP="003113AA">
      <w:pPr>
        <w:ind w:firstLine="708"/>
        <w:jc w:val="both"/>
      </w:pPr>
      <w:r w:rsidRPr="0019272B">
        <w:rPr>
          <w:color w:val="000000"/>
          <w:sz w:val="28"/>
        </w:rPr>
        <w:t>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rsidR="003113AA" w:rsidRPr="0019272B" w:rsidRDefault="003113AA" w:rsidP="003113AA">
      <w:pPr>
        <w:ind w:firstLine="708"/>
        <w:jc w:val="both"/>
      </w:pPr>
      <w:r w:rsidRPr="0019272B">
        <w:rPr>
          <w:color w:val="000000"/>
          <w:sz w:val="28"/>
        </w:rPr>
        <w:t>6) граждан Республики Казахстан из числа сельской молодежи, переселяющихся в регионы, определенные Правительством Республики Казахстан, – 10 процентов;</w:t>
      </w:r>
    </w:p>
    <w:p w:rsidR="003113AA" w:rsidRPr="0019272B" w:rsidRDefault="003113AA" w:rsidP="003113AA">
      <w:pPr>
        <w:ind w:firstLine="708"/>
        <w:jc w:val="both"/>
      </w:pPr>
      <w:r w:rsidRPr="0019272B">
        <w:rPr>
          <w:color w:val="000000"/>
          <w:sz w:val="28"/>
        </w:rPr>
        <w:t xml:space="preserve">7) детей из семей, в которых воспитывается </w:t>
      </w:r>
      <w:proofErr w:type="gramStart"/>
      <w:r w:rsidRPr="0019272B">
        <w:rPr>
          <w:color w:val="000000"/>
          <w:sz w:val="28"/>
        </w:rPr>
        <w:t>четыре и более несовершеннолетних</w:t>
      </w:r>
      <w:proofErr w:type="gramEnd"/>
      <w:r w:rsidRPr="0019272B">
        <w:rPr>
          <w:color w:val="000000"/>
          <w:sz w:val="28"/>
        </w:rPr>
        <w:t xml:space="preserve"> детей, – 5 процентов;</w:t>
      </w:r>
    </w:p>
    <w:p w:rsidR="003113AA" w:rsidRPr="0019272B" w:rsidRDefault="003113AA" w:rsidP="003113AA">
      <w:pPr>
        <w:ind w:firstLine="708"/>
        <w:jc w:val="both"/>
      </w:pPr>
      <w:r w:rsidRPr="0019272B">
        <w:rPr>
          <w:color w:val="000000"/>
          <w:sz w:val="28"/>
        </w:rPr>
        <w:t>8) детей из числа неполных семей, имеющих данный статус не менее трех лет, – 1 процент;</w:t>
      </w:r>
    </w:p>
    <w:p w:rsidR="00D460B4" w:rsidRDefault="003113AA" w:rsidP="003113AA">
      <w:pPr>
        <w:ind w:firstLine="708"/>
        <w:jc w:val="both"/>
        <w:rPr>
          <w:color w:val="000000"/>
          <w:sz w:val="28"/>
          <w:lang w:val="kk-KZ"/>
        </w:rPr>
      </w:pPr>
      <w:r w:rsidRPr="0019272B">
        <w:rPr>
          <w:color w:val="000000"/>
          <w:sz w:val="28"/>
        </w:rPr>
        <w:t>9) детей из семей, воспитывающих детей-инвалидов с детства, инвалидов первой и второй групп, – 1 процент.</w:t>
      </w:r>
    </w:p>
    <w:p w:rsidR="003113AA" w:rsidRPr="003113AA" w:rsidRDefault="003113AA" w:rsidP="003113AA">
      <w:pPr>
        <w:ind w:firstLine="708"/>
        <w:jc w:val="both"/>
        <w:rPr>
          <w:sz w:val="28"/>
          <w:lang w:val="kk-KZ"/>
        </w:rPr>
      </w:pPr>
      <w:r>
        <w:rPr>
          <w:color w:val="000000"/>
          <w:sz w:val="28"/>
          <w:lang w:val="kk-KZ"/>
        </w:rPr>
        <w:t xml:space="preserve">3. </w:t>
      </w:r>
      <w:r w:rsidRPr="00E80B16">
        <w:rPr>
          <w:color w:val="000000"/>
          <w:sz w:val="28"/>
          <w:lang w:val="kk-KZ"/>
        </w:rPr>
        <w:t>Форма сдачи вступительных экзаменов устанавливается организацией образования.</w:t>
      </w:r>
    </w:p>
    <w:p w:rsidR="00A40688" w:rsidRDefault="00A40688" w:rsidP="001A7AA3">
      <w:pPr>
        <w:ind w:firstLine="709"/>
        <w:jc w:val="center"/>
        <w:rPr>
          <w:b/>
          <w:color w:val="000000"/>
          <w:sz w:val="28"/>
          <w:szCs w:val="28"/>
          <w:lang w:val="kk-KZ"/>
        </w:rPr>
      </w:pPr>
    </w:p>
    <w:p w:rsidR="003113AA" w:rsidRDefault="003113AA" w:rsidP="001A7AA3">
      <w:pPr>
        <w:ind w:firstLine="709"/>
        <w:jc w:val="center"/>
        <w:rPr>
          <w:b/>
          <w:color w:val="000000"/>
          <w:sz w:val="28"/>
          <w:szCs w:val="28"/>
          <w:lang w:val="kk-KZ"/>
        </w:rPr>
      </w:pPr>
    </w:p>
    <w:p w:rsidR="003113AA" w:rsidRDefault="003113AA" w:rsidP="001A7AA3">
      <w:pPr>
        <w:ind w:firstLine="709"/>
        <w:jc w:val="center"/>
        <w:rPr>
          <w:b/>
          <w:color w:val="000000"/>
          <w:sz w:val="28"/>
          <w:szCs w:val="28"/>
          <w:lang w:val="kk-KZ"/>
        </w:rPr>
      </w:pPr>
    </w:p>
    <w:p w:rsidR="003113AA" w:rsidRDefault="003113AA" w:rsidP="001A7AA3">
      <w:pPr>
        <w:ind w:firstLine="709"/>
        <w:jc w:val="center"/>
        <w:rPr>
          <w:b/>
          <w:color w:val="000000"/>
          <w:sz w:val="28"/>
          <w:szCs w:val="28"/>
          <w:lang w:val="kk-KZ"/>
        </w:rPr>
      </w:pPr>
    </w:p>
    <w:p w:rsidR="003113AA" w:rsidRDefault="003113AA" w:rsidP="001A7AA3">
      <w:pPr>
        <w:ind w:firstLine="709"/>
        <w:jc w:val="center"/>
        <w:rPr>
          <w:b/>
          <w:color w:val="000000"/>
          <w:sz w:val="28"/>
          <w:szCs w:val="28"/>
          <w:lang w:val="kk-KZ"/>
        </w:rPr>
      </w:pPr>
    </w:p>
    <w:p w:rsidR="003113AA" w:rsidRDefault="003113AA" w:rsidP="001A7AA3">
      <w:pPr>
        <w:ind w:firstLine="709"/>
        <w:jc w:val="center"/>
        <w:rPr>
          <w:b/>
          <w:color w:val="000000"/>
          <w:sz w:val="28"/>
          <w:szCs w:val="28"/>
          <w:lang w:val="kk-KZ"/>
        </w:rPr>
      </w:pPr>
    </w:p>
    <w:p w:rsidR="00DA6E7F" w:rsidRDefault="00DA6E7F" w:rsidP="001A7AA3">
      <w:pPr>
        <w:ind w:firstLine="709"/>
        <w:jc w:val="center"/>
        <w:rPr>
          <w:b/>
          <w:color w:val="000000"/>
          <w:sz w:val="28"/>
          <w:szCs w:val="28"/>
          <w:lang w:val="kk-KZ"/>
        </w:rPr>
      </w:pPr>
    </w:p>
    <w:p w:rsidR="00DA6E7F" w:rsidRPr="003113AA" w:rsidRDefault="00DA6E7F" w:rsidP="001A7AA3">
      <w:pPr>
        <w:ind w:firstLine="709"/>
        <w:jc w:val="center"/>
        <w:rPr>
          <w:b/>
          <w:color w:val="000000"/>
          <w:sz w:val="28"/>
          <w:szCs w:val="28"/>
          <w:lang w:val="kk-KZ"/>
        </w:rPr>
      </w:pPr>
    </w:p>
    <w:p w:rsidR="00D460B4" w:rsidRDefault="00D460B4" w:rsidP="00D460B4">
      <w:pPr>
        <w:ind w:firstLine="709"/>
        <w:jc w:val="center"/>
        <w:rPr>
          <w:b/>
          <w:color w:val="000000"/>
          <w:sz w:val="28"/>
          <w:lang w:val="kk-KZ"/>
        </w:rPr>
      </w:pPr>
      <w:bookmarkStart w:id="27" w:name="z23"/>
      <w:bookmarkStart w:id="28" w:name="z108"/>
      <w:r>
        <w:rPr>
          <w:b/>
          <w:color w:val="000000"/>
          <w:sz w:val="28"/>
        </w:rPr>
        <w:lastRenderedPageBreak/>
        <w:t xml:space="preserve">Глава 2. Порядок приема на обучение </w:t>
      </w:r>
      <w:proofErr w:type="gramStart"/>
      <w:r>
        <w:rPr>
          <w:b/>
          <w:color w:val="000000"/>
          <w:sz w:val="28"/>
        </w:rPr>
        <w:t>в</w:t>
      </w:r>
      <w:proofErr w:type="gramEnd"/>
      <w:r>
        <w:rPr>
          <w:b/>
          <w:color w:val="000000"/>
          <w:sz w:val="28"/>
        </w:rPr>
        <w:t xml:space="preserve"> </w:t>
      </w:r>
    </w:p>
    <w:p w:rsidR="003113AA" w:rsidRDefault="00D460B4" w:rsidP="00D460B4">
      <w:pPr>
        <w:ind w:firstLine="709"/>
        <w:jc w:val="center"/>
        <w:rPr>
          <w:b/>
          <w:color w:val="000000"/>
          <w:sz w:val="28"/>
          <w:lang w:val="kk-KZ"/>
        </w:rPr>
      </w:pPr>
      <w:r>
        <w:rPr>
          <w:b/>
          <w:color w:val="000000"/>
          <w:sz w:val="28"/>
          <w:lang w:val="kk-KZ"/>
        </w:rPr>
        <w:t>Жанаозенский колледж сервиса и новых технологий</w:t>
      </w:r>
      <w:r w:rsidR="003113AA">
        <w:rPr>
          <w:b/>
          <w:color w:val="000000"/>
          <w:sz w:val="28"/>
          <w:lang w:val="kk-KZ"/>
        </w:rPr>
        <w:t xml:space="preserve"> </w:t>
      </w:r>
    </w:p>
    <w:p w:rsidR="00D460B4" w:rsidRDefault="0058706F" w:rsidP="00D460B4">
      <w:pPr>
        <w:ind w:firstLine="709"/>
        <w:jc w:val="center"/>
        <w:rPr>
          <w:b/>
          <w:color w:val="000000"/>
          <w:sz w:val="28"/>
          <w:lang w:val="kk-KZ"/>
        </w:rPr>
      </w:pPr>
      <w:r>
        <w:rPr>
          <w:b/>
          <w:color w:val="000000"/>
          <w:sz w:val="28"/>
          <w:lang w:val="kk-KZ"/>
        </w:rPr>
        <w:t>на 202</w:t>
      </w:r>
      <w:r w:rsidRPr="00A81EA5">
        <w:rPr>
          <w:b/>
          <w:color w:val="000000"/>
          <w:sz w:val="28"/>
        </w:rPr>
        <w:t>2</w:t>
      </w:r>
      <w:r>
        <w:rPr>
          <w:b/>
          <w:color w:val="000000"/>
          <w:sz w:val="28"/>
          <w:lang w:val="kk-KZ"/>
        </w:rPr>
        <w:t xml:space="preserve"> – 202</w:t>
      </w:r>
      <w:r w:rsidRPr="00A81EA5">
        <w:rPr>
          <w:b/>
          <w:color w:val="000000"/>
          <w:sz w:val="28"/>
        </w:rPr>
        <w:t>3</w:t>
      </w:r>
      <w:r w:rsidR="003113AA">
        <w:rPr>
          <w:b/>
          <w:color w:val="000000"/>
          <w:sz w:val="28"/>
          <w:lang w:val="kk-KZ"/>
        </w:rPr>
        <w:t xml:space="preserve"> учебный год</w:t>
      </w:r>
    </w:p>
    <w:p w:rsidR="00D460B4" w:rsidRPr="00D460B4" w:rsidRDefault="00D460B4" w:rsidP="00D460B4">
      <w:pPr>
        <w:ind w:firstLine="709"/>
        <w:jc w:val="center"/>
        <w:rPr>
          <w:b/>
          <w:color w:val="000000"/>
          <w:sz w:val="28"/>
          <w:lang w:val="kk-KZ"/>
        </w:rPr>
      </w:pPr>
    </w:p>
    <w:p w:rsidR="00407C59" w:rsidRPr="008228D6" w:rsidRDefault="00D460B4" w:rsidP="00407C59">
      <w:pPr>
        <w:ind w:firstLine="709"/>
        <w:jc w:val="both"/>
        <w:rPr>
          <w:color w:val="000000"/>
          <w:sz w:val="28"/>
        </w:rPr>
      </w:pPr>
      <w:r w:rsidRPr="008228D6">
        <w:rPr>
          <w:color w:val="000000"/>
          <w:sz w:val="28"/>
        </w:rPr>
        <w:t xml:space="preserve"> </w:t>
      </w:r>
      <w:r w:rsidR="00A40688" w:rsidRPr="008228D6">
        <w:rPr>
          <w:color w:val="000000"/>
          <w:sz w:val="28"/>
        </w:rPr>
        <w:t xml:space="preserve">4. </w:t>
      </w:r>
      <w:r w:rsidR="00407C59" w:rsidRPr="008228D6">
        <w:rPr>
          <w:color w:val="000000"/>
          <w:sz w:val="28"/>
        </w:rPr>
        <w:t xml:space="preserve">Лица, поступающие на </w:t>
      </w:r>
      <w:proofErr w:type="gramStart"/>
      <w:r w:rsidR="00407C59" w:rsidRPr="008228D6">
        <w:rPr>
          <w:color w:val="000000"/>
          <w:sz w:val="28"/>
        </w:rPr>
        <w:t>обучение по госзаказу</w:t>
      </w:r>
      <w:proofErr w:type="gramEnd"/>
      <w:r w:rsidR="00407C59" w:rsidRPr="008228D6">
        <w:rPr>
          <w:color w:val="000000"/>
          <w:sz w:val="28"/>
        </w:rPr>
        <w:t xml:space="preserve">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регистрируются в информационной системе Управления образования</w:t>
      </w:r>
      <w:r w:rsidR="00407C59">
        <w:rPr>
          <w:color w:val="000000"/>
          <w:sz w:val="28"/>
          <w:lang w:val="kk-KZ"/>
        </w:rPr>
        <w:t xml:space="preserve"> </w:t>
      </w:r>
      <w:r w:rsidR="00407C59">
        <w:rPr>
          <w:color w:val="000000"/>
          <w:sz w:val="28"/>
          <w:szCs w:val="28"/>
          <w:lang w:val="kk-KZ"/>
        </w:rPr>
        <w:t>(</w:t>
      </w:r>
      <w:hyperlink r:id="rId12" w:history="1">
        <w:r w:rsidR="00407C59" w:rsidRPr="00ED5CA7">
          <w:rPr>
            <w:rStyle w:val="af1"/>
            <w:sz w:val="28"/>
            <w:szCs w:val="28"/>
            <w:lang w:val="kk-KZ"/>
          </w:rPr>
          <w:t>www.abiturient.edus.kz</w:t>
        </w:r>
      </w:hyperlink>
      <w:r w:rsidR="00407C59" w:rsidRPr="00ED5CA7">
        <w:rPr>
          <w:color w:val="000000"/>
          <w:sz w:val="28"/>
          <w:szCs w:val="28"/>
          <w:lang w:val="kk-KZ"/>
        </w:rPr>
        <w:t>)</w:t>
      </w:r>
      <w:r w:rsidR="00407C59" w:rsidRPr="008228D6">
        <w:rPr>
          <w:color w:val="000000"/>
          <w:sz w:val="28"/>
        </w:rPr>
        <w:t xml:space="preserve"> для </w:t>
      </w:r>
      <w:r w:rsidR="00407C59">
        <w:rPr>
          <w:color w:val="000000"/>
          <w:sz w:val="28"/>
        </w:rPr>
        <w:t>участия в к</w:t>
      </w:r>
      <w:r w:rsidR="00407C59" w:rsidRPr="008228D6">
        <w:rPr>
          <w:color w:val="000000"/>
          <w:sz w:val="28"/>
        </w:rPr>
        <w:t>онкурсе с 2</w:t>
      </w:r>
      <w:r w:rsidR="00407C59">
        <w:rPr>
          <w:color w:val="000000"/>
          <w:sz w:val="28"/>
        </w:rPr>
        <w:t>5</w:t>
      </w:r>
      <w:r w:rsidR="00407C59" w:rsidRPr="008228D6">
        <w:rPr>
          <w:color w:val="000000"/>
          <w:sz w:val="28"/>
        </w:rPr>
        <w:t xml:space="preserve"> июня календарного года.</w:t>
      </w:r>
    </w:p>
    <w:p w:rsidR="00A40688" w:rsidRPr="008228D6" w:rsidRDefault="00A40688" w:rsidP="00D460B4">
      <w:pPr>
        <w:ind w:firstLine="709"/>
        <w:jc w:val="both"/>
        <w:rPr>
          <w:color w:val="000000"/>
          <w:sz w:val="28"/>
        </w:rPr>
      </w:pPr>
      <w:r w:rsidRPr="008228D6">
        <w:rPr>
          <w:color w:val="000000"/>
          <w:sz w:val="28"/>
        </w:rPr>
        <w:t xml:space="preserve">В </w:t>
      </w:r>
      <w:r>
        <w:rPr>
          <w:color w:val="000000"/>
          <w:sz w:val="28"/>
        </w:rPr>
        <w:t>Колледж</w:t>
      </w:r>
      <w:r>
        <w:rPr>
          <w:color w:val="000000"/>
          <w:sz w:val="28"/>
          <w:lang w:val="kk-KZ"/>
        </w:rPr>
        <w:t>е</w:t>
      </w:r>
      <w:r w:rsidRPr="008228D6">
        <w:rPr>
          <w:color w:val="000000"/>
          <w:sz w:val="28"/>
        </w:rPr>
        <w:t xml:space="preserve">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w:t>
      </w:r>
      <w:r>
        <w:rPr>
          <w:color w:val="000000"/>
          <w:sz w:val="28"/>
        </w:rPr>
        <w:t xml:space="preserve"> ее</w:t>
      </w:r>
      <w:r w:rsidRPr="008228D6">
        <w:rPr>
          <w:color w:val="000000"/>
          <w:sz w:val="28"/>
        </w:rPr>
        <w:t xml:space="preserve">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rsidR="00A40688" w:rsidRPr="008228D6" w:rsidRDefault="00A40688" w:rsidP="00A40688">
      <w:pPr>
        <w:ind w:firstLine="709"/>
        <w:jc w:val="both"/>
        <w:rPr>
          <w:color w:val="000000"/>
          <w:sz w:val="28"/>
        </w:rPr>
      </w:pPr>
      <w:r w:rsidRPr="008228D6">
        <w:rPr>
          <w:color w:val="000000"/>
          <w:sz w:val="28"/>
        </w:rPr>
        <w:t>Из числа членов комиссии назначается ответственный секретарь и технические секретари.</w:t>
      </w:r>
    </w:p>
    <w:p w:rsidR="00A40688" w:rsidRPr="008228D6" w:rsidRDefault="00A40688" w:rsidP="00A40688">
      <w:pPr>
        <w:ind w:firstLine="709"/>
        <w:jc w:val="both"/>
        <w:rPr>
          <w:color w:val="000000"/>
          <w:sz w:val="28"/>
        </w:rPr>
      </w:pPr>
      <w:r w:rsidRPr="008228D6">
        <w:rPr>
          <w:color w:val="000000"/>
          <w:sz w:val="28"/>
        </w:rPr>
        <w:t xml:space="preserve">Председателем приемной комиссии является руководитель </w:t>
      </w:r>
      <w:r>
        <w:rPr>
          <w:color w:val="000000"/>
          <w:sz w:val="28"/>
        </w:rPr>
        <w:t>Колледж</w:t>
      </w:r>
      <w:r w:rsidRPr="008228D6">
        <w:rPr>
          <w:color w:val="000000"/>
          <w:sz w:val="28"/>
        </w:rPr>
        <w:t xml:space="preserve"> или лицо, исполняющее его обязанности.</w:t>
      </w:r>
    </w:p>
    <w:p w:rsidR="00A40688" w:rsidRPr="008228D6" w:rsidRDefault="00A40688" w:rsidP="00A40688">
      <w:pPr>
        <w:ind w:firstLine="709"/>
        <w:jc w:val="both"/>
        <w:rPr>
          <w:color w:val="000000"/>
          <w:sz w:val="28"/>
        </w:rPr>
      </w:pPr>
      <w:proofErr w:type="gramStart"/>
      <w:r w:rsidRPr="008228D6">
        <w:rPr>
          <w:color w:val="000000"/>
          <w:sz w:val="28"/>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roofErr w:type="gramEnd"/>
    </w:p>
    <w:bookmarkEnd w:id="27"/>
    <w:p w:rsidR="00A40688" w:rsidRPr="008228D6" w:rsidRDefault="003113AA" w:rsidP="00A40688">
      <w:pPr>
        <w:ind w:firstLine="709"/>
        <w:jc w:val="both"/>
        <w:rPr>
          <w:color w:val="000000"/>
          <w:sz w:val="28"/>
        </w:rPr>
      </w:pPr>
      <w:r>
        <w:rPr>
          <w:color w:val="000000"/>
          <w:sz w:val="28"/>
          <w:lang w:val="kk-KZ"/>
        </w:rPr>
        <w:t>5</w:t>
      </w:r>
      <w:r w:rsidR="00A40688" w:rsidRPr="008228D6">
        <w:rPr>
          <w:color w:val="000000"/>
          <w:sz w:val="28"/>
        </w:rPr>
        <w:t>. Решения приемной и/или</w:t>
      </w:r>
      <w:r w:rsidR="00A40688">
        <w:rPr>
          <w:color w:val="000000"/>
          <w:sz w:val="28"/>
        </w:rPr>
        <w:t xml:space="preserve"> экзаменационной комиссий</w:t>
      </w:r>
      <w:r w:rsidR="00A40688" w:rsidRPr="008228D6">
        <w:rPr>
          <w:color w:val="000000"/>
          <w:sz w:val="28"/>
        </w:rPr>
        <w:t xml:space="preserve"> считаются правомочными, если на их заседаниях присутствуют н</w:t>
      </w:r>
      <w:r w:rsidR="00A40688">
        <w:rPr>
          <w:color w:val="000000"/>
          <w:sz w:val="28"/>
        </w:rPr>
        <w:t>е менее двух третьих</w:t>
      </w:r>
      <w:r w:rsidR="00A40688" w:rsidRPr="008228D6">
        <w:rPr>
          <w:color w:val="000000"/>
          <w:sz w:val="28"/>
        </w:rPr>
        <w:t xml:space="preserve"> </w:t>
      </w:r>
      <w:r w:rsidR="00A40688">
        <w:rPr>
          <w:color w:val="000000"/>
          <w:sz w:val="28"/>
        </w:rPr>
        <w:t xml:space="preserve">ее членов, </w:t>
      </w:r>
      <w:r w:rsidR="00A40688" w:rsidRPr="008228D6">
        <w:rPr>
          <w:color w:val="000000"/>
          <w:sz w:val="28"/>
        </w:rPr>
        <w:t xml:space="preserve">и принимаются большинством голосов от числа присутствующих. При равенстве голосов членов </w:t>
      </w:r>
      <w:r w:rsidR="00A40688">
        <w:rPr>
          <w:color w:val="000000"/>
          <w:sz w:val="28"/>
        </w:rPr>
        <w:t>комиссий</w:t>
      </w:r>
      <w:r w:rsidR="00A40688" w:rsidRPr="008228D6">
        <w:rPr>
          <w:color w:val="000000"/>
          <w:sz w:val="28"/>
        </w:rPr>
        <w:t xml:space="preserve"> голос председателя комиссии является решающим. Секретарь не является членом приемной </w:t>
      </w:r>
      <w:r w:rsidR="00A40688">
        <w:rPr>
          <w:color w:val="000000"/>
          <w:sz w:val="28"/>
        </w:rPr>
        <w:t>и/или экзаменационной комиссий</w:t>
      </w:r>
      <w:r w:rsidR="00A40688" w:rsidRPr="008228D6">
        <w:rPr>
          <w:color w:val="000000"/>
          <w:sz w:val="28"/>
        </w:rPr>
        <w:t>.</w:t>
      </w:r>
    </w:p>
    <w:p w:rsidR="00A40688" w:rsidRPr="008228D6" w:rsidRDefault="00A40688" w:rsidP="00A40688">
      <w:pPr>
        <w:shd w:val="clear" w:color="auto" w:fill="FFFFFF"/>
        <w:ind w:firstLine="709"/>
        <w:jc w:val="both"/>
        <w:textAlignment w:val="baseline"/>
        <w:outlineLvl w:val="2"/>
        <w:rPr>
          <w:spacing w:val="2"/>
          <w:sz w:val="28"/>
        </w:rPr>
      </w:pPr>
      <w:r w:rsidRPr="008228D6">
        <w:rPr>
          <w:spacing w:val="2"/>
          <w:sz w:val="28"/>
        </w:rPr>
        <w:t>На итоговом заседании приемной</w:t>
      </w:r>
      <w:r w:rsidRPr="008228D6">
        <w:rPr>
          <w:color w:val="000000"/>
          <w:sz w:val="28"/>
        </w:rPr>
        <w:t xml:space="preserve"> и/или экзаменационной </w:t>
      </w:r>
      <w:r w:rsidRPr="008228D6">
        <w:rPr>
          <w:spacing w:val="2"/>
          <w:sz w:val="28"/>
        </w:rPr>
        <w:t>комисси</w:t>
      </w:r>
      <w:r>
        <w:rPr>
          <w:spacing w:val="2"/>
          <w:sz w:val="28"/>
        </w:rPr>
        <w:t>й</w:t>
      </w:r>
      <w:r w:rsidRPr="008228D6">
        <w:rPr>
          <w:spacing w:val="2"/>
          <w:sz w:val="28"/>
        </w:rPr>
        <w:t xml:space="preserve"> ведется аудио</w:t>
      </w:r>
      <w:r>
        <w:rPr>
          <w:spacing w:val="2"/>
          <w:sz w:val="28"/>
          <w:lang w:val="kk-KZ"/>
        </w:rPr>
        <w:t xml:space="preserve"> </w:t>
      </w:r>
      <w:r w:rsidRPr="008228D6">
        <w:rPr>
          <w:spacing w:val="2"/>
          <w:sz w:val="28"/>
        </w:rPr>
        <w:t>- или видеозапись. Аудио</w:t>
      </w:r>
      <w:r>
        <w:rPr>
          <w:spacing w:val="2"/>
          <w:sz w:val="28"/>
          <w:lang w:val="kk-KZ"/>
        </w:rPr>
        <w:t xml:space="preserve"> </w:t>
      </w:r>
      <w:r w:rsidRPr="008228D6">
        <w:rPr>
          <w:spacing w:val="2"/>
          <w:sz w:val="28"/>
        </w:rPr>
        <w:t>-</w:t>
      </w:r>
      <w:r>
        <w:rPr>
          <w:spacing w:val="2"/>
          <w:sz w:val="28"/>
        </w:rPr>
        <w:t xml:space="preserve"> </w:t>
      </w:r>
      <w:r w:rsidRPr="008228D6">
        <w:rPr>
          <w:spacing w:val="2"/>
          <w:sz w:val="28"/>
        </w:rPr>
        <w:t xml:space="preserve"> или видеозапись хранится в архиве </w:t>
      </w:r>
      <w:r>
        <w:rPr>
          <w:spacing w:val="2"/>
          <w:sz w:val="28"/>
        </w:rPr>
        <w:t>Колледж</w:t>
      </w:r>
      <w:r>
        <w:rPr>
          <w:spacing w:val="2"/>
          <w:sz w:val="28"/>
          <w:lang w:val="kk-KZ"/>
        </w:rPr>
        <w:t>е</w:t>
      </w:r>
      <w:r w:rsidRPr="008228D6">
        <w:rPr>
          <w:spacing w:val="2"/>
          <w:sz w:val="28"/>
        </w:rPr>
        <w:t xml:space="preserve"> не менее одного года.</w:t>
      </w:r>
    </w:p>
    <w:p w:rsidR="00A40688" w:rsidRPr="008228D6" w:rsidRDefault="003113AA" w:rsidP="00A40688">
      <w:pPr>
        <w:ind w:firstLine="709"/>
        <w:jc w:val="both"/>
        <w:rPr>
          <w:sz w:val="28"/>
        </w:rPr>
      </w:pPr>
      <w:r>
        <w:rPr>
          <w:color w:val="000000"/>
          <w:sz w:val="28"/>
          <w:lang w:val="kk-KZ"/>
        </w:rPr>
        <w:t>6</w:t>
      </w:r>
      <w:r w:rsidR="00A40688" w:rsidRPr="008228D6">
        <w:rPr>
          <w:color w:val="000000"/>
          <w:sz w:val="28"/>
        </w:rPr>
        <w:t xml:space="preserve">. В случаях карантина, чрезвычайных ситуаций социального, природного и техногенного характера работа </w:t>
      </w:r>
      <w:r w:rsidR="00A40688" w:rsidRPr="008228D6">
        <w:rPr>
          <w:spacing w:val="2"/>
          <w:sz w:val="28"/>
        </w:rPr>
        <w:t>приемной</w:t>
      </w:r>
      <w:r w:rsidR="00A40688" w:rsidRPr="008228D6">
        <w:rPr>
          <w:color w:val="000000"/>
          <w:sz w:val="28"/>
        </w:rPr>
        <w:t xml:space="preserve"> и/или экзаменационной </w:t>
      </w:r>
      <w:r w:rsidR="00A40688">
        <w:rPr>
          <w:spacing w:val="2"/>
          <w:sz w:val="28"/>
        </w:rPr>
        <w:t>комиссий</w:t>
      </w:r>
      <w:r w:rsidR="00A40688" w:rsidRPr="008228D6">
        <w:rPr>
          <w:spacing w:val="2"/>
          <w:sz w:val="28"/>
        </w:rPr>
        <w:t xml:space="preserve"> </w:t>
      </w:r>
      <w:r w:rsidR="00A40688" w:rsidRPr="008228D6">
        <w:rPr>
          <w:color w:val="000000"/>
          <w:sz w:val="28"/>
        </w:rPr>
        <w:t xml:space="preserve">проводится организацией </w:t>
      </w:r>
      <w:r w:rsidR="00A40688">
        <w:rPr>
          <w:color w:val="000000"/>
          <w:sz w:val="28"/>
        </w:rPr>
        <w:t>Колледж</w:t>
      </w:r>
      <w:r w:rsidR="00A40688" w:rsidRPr="008228D6">
        <w:rPr>
          <w:color w:val="000000"/>
          <w:sz w:val="28"/>
        </w:rPr>
        <w:t xml:space="preserve"> с использованием информационно-коммуникационных технологий.</w:t>
      </w:r>
    </w:p>
    <w:p w:rsidR="00A40688" w:rsidRPr="008228D6" w:rsidRDefault="003113AA" w:rsidP="00A40688">
      <w:pPr>
        <w:ind w:firstLine="709"/>
        <w:jc w:val="both"/>
        <w:rPr>
          <w:color w:val="000000"/>
          <w:sz w:val="28"/>
        </w:rPr>
      </w:pPr>
      <w:bookmarkStart w:id="29" w:name="z25"/>
      <w:bookmarkEnd w:id="28"/>
      <w:r>
        <w:rPr>
          <w:color w:val="000000"/>
          <w:sz w:val="28"/>
          <w:lang w:val="kk-KZ"/>
        </w:rPr>
        <w:t>7</w:t>
      </w:r>
      <w:r w:rsidR="00A40688" w:rsidRPr="008228D6">
        <w:rPr>
          <w:color w:val="000000"/>
          <w:sz w:val="28"/>
        </w:rPr>
        <w:t xml:space="preserve">. Вопросы организации работы приемной комиссии </w:t>
      </w:r>
      <w:r w:rsidR="00A40688">
        <w:rPr>
          <w:color w:val="000000"/>
          <w:sz w:val="28"/>
        </w:rPr>
        <w:t>Колледж</w:t>
      </w:r>
      <w:r w:rsidR="00A40688">
        <w:rPr>
          <w:color w:val="000000"/>
          <w:sz w:val="28"/>
          <w:lang w:val="kk-KZ"/>
        </w:rPr>
        <w:t>а</w:t>
      </w:r>
      <w:r w:rsidR="00A40688" w:rsidRPr="008228D6">
        <w:rPr>
          <w:color w:val="000000"/>
          <w:sz w:val="28"/>
        </w:rPr>
        <w:t xml:space="preserve"> по приему лиц на об</w:t>
      </w:r>
      <w:r w:rsidR="00A40688">
        <w:rPr>
          <w:color w:val="000000"/>
          <w:sz w:val="28"/>
        </w:rPr>
        <w:t>учение с выездом в регионы решаю</w:t>
      </w:r>
      <w:r w:rsidR="00A40688" w:rsidRPr="008228D6">
        <w:rPr>
          <w:color w:val="000000"/>
          <w:sz w:val="28"/>
        </w:rPr>
        <w:t xml:space="preserve">тся по согласованию с уполномоченным </w:t>
      </w:r>
      <w:r>
        <w:rPr>
          <w:color w:val="000000"/>
          <w:sz w:val="28"/>
        </w:rPr>
        <w:t>органом соответствующей отрасли</w:t>
      </w:r>
      <w:r>
        <w:rPr>
          <w:color w:val="000000"/>
          <w:sz w:val="28"/>
          <w:lang w:val="kk-KZ"/>
        </w:rPr>
        <w:t>.</w:t>
      </w:r>
      <w:r w:rsidR="00A40688" w:rsidRPr="008228D6">
        <w:rPr>
          <w:color w:val="000000"/>
          <w:sz w:val="28"/>
        </w:rPr>
        <w:t xml:space="preserve"> </w:t>
      </w:r>
      <w:bookmarkStart w:id="30" w:name="z26"/>
      <w:bookmarkEnd w:id="29"/>
    </w:p>
    <w:p w:rsidR="00A40688" w:rsidRPr="008228D6" w:rsidRDefault="003113AA" w:rsidP="00A40688">
      <w:pPr>
        <w:ind w:firstLine="709"/>
        <w:jc w:val="both"/>
        <w:rPr>
          <w:color w:val="000000"/>
          <w:sz w:val="28"/>
          <w:lang w:val="kk-KZ"/>
        </w:rPr>
      </w:pPr>
      <w:r>
        <w:rPr>
          <w:color w:val="000000"/>
          <w:sz w:val="28"/>
          <w:lang w:val="kk-KZ"/>
        </w:rPr>
        <w:t>8</w:t>
      </w:r>
      <w:r w:rsidR="00A40688" w:rsidRPr="008228D6">
        <w:rPr>
          <w:color w:val="000000"/>
          <w:sz w:val="28"/>
        </w:rPr>
        <w:t xml:space="preserve">. </w:t>
      </w:r>
      <w:r w:rsidR="00A40688" w:rsidRPr="008228D6">
        <w:rPr>
          <w:color w:val="000000"/>
          <w:sz w:val="28"/>
          <w:lang w:val="kk-KZ"/>
        </w:rPr>
        <w:t xml:space="preserve">Зачисление на обучение по государственному образовательному заказу (далее – госзаказ) в </w:t>
      </w:r>
      <w:r w:rsidR="00A40688">
        <w:rPr>
          <w:color w:val="000000"/>
          <w:sz w:val="28"/>
          <w:lang w:val="kk-KZ"/>
        </w:rPr>
        <w:t>Колледже</w:t>
      </w:r>
      <w:r w:rsidR="00A40688" w:rsidRPr="008228D6">
        <w:rPr>
          <w:color w:val="000000"/>
          <w:sz w:val="28"/>
          <w:lang w:val="kk-KZ"/>
        </w:rPr>
        <w:t xml:space="preserve"> по образовательным программам, предусматривающим подготовку квалифицированных рабочих кадров, </w:t>
      </w:r>
      <w:r w:rsidR="00A40688">
        <w:rPr>
          <w:color w:val="000000"/>
          <w:sz w:val="28"/>
          <w:lang w:val="kk-KZ"/>
        </w:rPr>
        <w:t>а также</w:t>
      </w:r>
      <w:r w:rsidR="00A40688" w:rsidRPr="008228D6">
        <w:rPr>
          <w:color w:val="000000"/>
          <w:sz w:val="28"/>
          <w:lang w:val="kk-KZ"/>
        </w:rPr>
        <w:t xml:space="preserve"> </w:t>
      </w:r>
      <w:r w:rsidR="00A40688" w:rsidRPr="008228D6">
        <w:rPr>
          <w:sz w:val="28"/>
        </w:rPr>
        <w:t xml:space="preserve">поступающих на специальности среднего звена, имеющих техническое и </w:t>
      </w:r>
      <w:r w:rsidR="00A40688" w:rsidRPr="008228D6">
        <w:rPr>
          <w:sz w:val="28"/>
        </w:rPr>
        <w:lastRenderedPageBreak/>
        <w:t>профессиональное (рабочую квалификацию), послесреднее, высшее образование, соответствующее профилю специальности,</w:t>
      </w:r>
      <w:r w:rsidR="00A40688" w:rsidRPr="008228D6">
        <w:rPr>
          <w:color w:val="000000"/>
          <w:sz w:val="28"/>
          <w:lang w:val="kk-KZ"/>
        </w:rPr>
        <w:t xml:space="preserve"> осуществляется по заявлениям лиц</w:t>
      </w:r>
      <w:r w:rsidR="00022C55">
        <w:rPr>
          <w:color w:val="000000"/>
          <w:sz w:val="28"/>
          <w:lang w:val="kk-KZ"/>
        </w:rPr>
        <w:t xml:space="preserve">. </w:t>
      </w:r>
    </w:p>
    <w:bookmarkEnd w:id="30"/>
    <w:p w:rsidR="00A40688" w:rsidRPr="008228D6" w:rsidRDefault="00A40688" w:rsidP="00A40688">
      <w:pPr>
        <w:ind w:firstLine="709"/>
        <w:jc w:val="both"/>
        <w:rPr>
          <w:color w:val="000000"/>
          <w:sz w:val="28"/>
        </w:rPr>
      </w:pPr>
      <w:r w:rsidRPr="008228D6">
        <w:rPr>
          <w:color w:val="000000"/>
          <w:sz w:val="28"/>
        </w:rPr>
        <w:t xml:space="preserve">Зачисление на обучение в </w:t>
      </w:r>
      <w:r>
        <w:rPr>
          <w:color w:val="000000"/>
          <w:sz w:val="28"/>
        </w:rPr>
        <w:t>Колледж</w:t>
      </w:r>
      <w:r w:rsidRPr="008228D6">
        <w:rPr>
          <w:color w:val="000000"/>
          <w:sz w:val="28"/>
        </w:rPr>
        <w:t xml:space="preserve"> по образовательным программам, предусматривающим подготовку специалистов среднего звена, осуществляется по заявлениям лиц на конкурсной основе.</w:t>
      </w:r>
    </w:p>
    <w:p w:rsidR="00A40688" w:rsidRPr="008228D6" w:rsidRDefault="00597555" w:rsidP="00A40688">
      <w:pPr>
        <w:ind w:firstLine="709"/>
        <w:jc w:val="both"/>
        <w:rPr>
          <w:color w:val="000000"/>
          <w:spacing w:val="2"/>
          <w:sz w:val="28"/>
          <w:shd w:val="clear" w:color="auto" w:fill="FFFFFF"/>
        </w:rPr>
      </w:pPr>
      <w:r>
        <w:rPr>
          <w:color w:val="000000"/>
          <w:spacing w:val="2"/>
          <w:sz w:val="28"/>
          <w:shd w:val="clear" w:color="auto" w:fill="FFFFFF"/>
          <w:lang w:val="kk-KZ"/>
        </w:rPr>
        <w:t>9</w:t>
      </w:r>
      <w:r w:rsidR="00A40688" w:rsidRPr="008228D6">
        <w:rPr>
          <w:color w:val="000000"/>
          <w:spacing w:val="2"/>
          <w:sz w:val="28"/>
          <w:shd w:val="clear" w:color="auto" w:fill="FFFFFF"/>
        </w:rPr>
        <w:t xml:space="preserve">. Прием заявлений лиц на обучение в </w:t>
      </w:r>
      <w:r w:rsidR="00A40688">
        <w:rPr>
          <w:color w:val="000000"/>
          <w:spacing w:val="2"/>
          <w:sz w:val="28"/>
          <w:shd w:val="clear" w:color="auto" w:fill="FFFFFF"/>
        </w:rPr>
        <w:t>Колледж</w:t>
      </w:r>
      <w:r w:rsidR="00A40688" w:rsidRPr="008228D6">
        <w:rPr>
          <w:color w:val="000000"/>
          <w:spacing w:val="2"/>
          <w:sz w:val="28"/>
          <w:shd w:val="clear" w:color="auto" w:fill="FFFFFF"/>
        </w:rPr>
        <w:t xml:space="preserve"> осуществляется:</w:t>
      </w:r>
    </w:p>
    <w:p w:rsidR="00A40688" w:rsidRPr="005B3646" w:rsidRDefault="00A40688" w:rsidP="00A40688">
      <w:pPr>
        <w:ind w:firstLine="709"/>
        <w:jc w:val="both"/>
        <w:rPr>
          <w:color w:val="000000"/>
          <w:sz w:val="28"/>
          <w:lang w:val="kk-KZ"/>
        </w:rPr>
      </w:pPr>
      <w:r w:rsidRPr="008228D6">
        <w:rPr>
          <w:color w:val="000000"/>
          <w:spacing w:val="2"/>
          <w:sz w:val="28"/>
          <w:shd w:val="clear" w:color="auto" w:fill="FFFFFF"/>
        </w:rPr>
        <w:t>1) по образовательным программам технического и профессионального образования, предусматривающим подготовку к</w:t>
      </w:r>
      <w:r w:rsidR="00597555">
        <w:rPr>
          <w:color w:val="000000"/>
          <w:spacing w:val="2"/>
          <w:sz w:val="28"/>
          <w:shd w:val="clear" w:color="auto" w:fill="FFFFFF"/>
        </w:rPr>
        <w:t>валифицированных рабочих кадров</w:t>
      </w:r>
      <w:r w:rsidR="00597555">
        <w:rPr>
          <w:color w:val="000000"/>
          <w:spacing w:val="2"/>
          <w:sz w:val="28"/>
          <w:shd w:val="clear" w:color="auto" w:fill="FFFFFF"/>
          <w:lang w:val="kk-KZ"/>
        </w:rPr>
        <w:t xml:space="preserve"> </w:t>
      </w:r>
      <w:r w:rsidRPr="008228D6">
        <w:rPr>
          <w:color w:val="000000"/>
          <w:spacing w:val="2"/>
          <w:sz w:val="28"/>
          <w:shd w:val="clear" w:color="auto" w:fill="FFFFFF"/>
        </w:rPr>
        <w:t xml:space="preserve">– </w:t>
      </w:r>
      <w:r w:rsidRPr="001C6ABB">
        <w:rPr>
          <w:b/>
          <w:color w:val="000000"/>
          <w:spacing w:val="2"/>
          <w:sz w:val="28"/>
          <w:shd w:val="clear" w:color="auto" w:fill="FFFFFF"/>
        </w:rPr>
        <w:t xml:space="preserve">с 25 июня </w:t>
      </w:r>
      <w:r w:rsidR="00597555" w:rsidRPr="001C6ABB">
        <w:rPr>
          <w:b/>
          <w:color w:val="000000"/>
          <w:spacing w:val="2"/>
          <w:sz w:val="28"/>
          <w:shd w:val="clear" w:color="auto" w:fill="FFFFFF"/>
        </w:rPr>
        <w:t>по 25 августа</w:t>
      </w:r>
      <w:r w:rsidR="00597555">
        <w:rPr>
          <w:color w:val="000000"/>
          <w:spacing w:val="2"/>
          <w:sz w:val="28"/>
          <w:shd w:val="clear" w:color="auto" w:fill="FFFFFF"/>
        </w:rPr>
        <w:t xml:space="preserve"> календарного года</w:t>
      </w:r>
      <w:r w:rsidRPr="008228D6">
        <w:rPr>
          <w:color w:val="000000"/>
          <w:spacing w:val="2"/>
          <w:sz w:val="28"/>
          <w:shd w:val="clear" w:color="auto" w:fill="FFFFFF"/>
          <w:lang w:val="kk-KZ"/>
        </w:rPr>
        <w:t>;</w:t>
      </w:r>
    </w:p>
    <w:p w:rsidR="00A40688" w:rsidRPr="00597555" w:rsidRDefault="00A40688" w:rsidP="00A40688">
      <w:pPr>
        <w:ind w:firstLine="709"/>
        <w:jc w:val="both"/>
        <w:rPr>
          <w:color w:val="000000"/>
          <w:spacing w:val="2"/>
          <w:sz w:val="28"/>
          <w:shd w:val="clear" w:color="auto" w:fill="FFFFFF"/>
          <w:lang w:val="kk-KZ"/>
        </w:rPr>
      </w:pPr>
      <w:r w:rsidRPr="008228D6">
        <w:rPr>
          <w:color w:val="000000"/>
          <w:spacing w:val="2"/>
          <w:sz w:val="28"/>
          <w:shd w:val="clear" w:color="auto" w:fill="FFFFFF"/>
          <w:lang w:val="kk-KZ"/>
        </w:rPr>
        <w:t xml:space="preserve">2) </w:t>
      </w:r>
      <w:r w:rsidRPr="008228D6">
        <w:rPr>
          <w:color w:val="000000"/>
          <w:spacing w:val="2"/>
          <w:sz w:val="28"/>
          <w:shd w:val="clear" w:color="auto" w:fill="FFFFFF"/>
        </w:rPr>
        <w:t>по образовательным программам технического и профессионального, послесреднего образования, предусматривающим подготовку специалис</w:t>
      </w:r>
      <w:r>
        <w:rPr>
          <w:color w:val="000000"/>
          <w:spacing w:val="2"/>
          <w:sz w:val="28"/>
          <w:shd w:val="clear" w:color="auto" w:fill="FFFFFF"/>
        </w:rPr>
        <w:t>тов среднего звена,</w:t>
      </w:r>
      <w:r w:rsidRPr="008228D6">
        <w:rPr>
          <w:color w:val="000000"/>
          <w:spacing w:val="2"/>
          <w:sz w:val="28"/>
          <w:shd w:val="clear" w:color="auto" w:fill="FFFFFF"/>
        </w:rPr>
        <w:t xml:space="preserve"> на очную форму обучения</w:t>
      </w:r>
      <w:r>
        <w:rPr>
          <w:color w:val="000000"/>
          <w:spacing w:val="2"/>
          <w:sz w:val="28"/>
          <w:shd w:val="clear" w:color="auto" w:fill="FFFFFF"/>
        </w:rPr>
        <w:t xml:space="preserve"> </w:t>
      </w:r>
      <w:r w:rsidRPr="008228D6">
        <w:rPr>
          <w:color w:val="000000"/>
          <w:spacing w:val="2"/>
          <w:sz w:val="28"/>
          <w:shd w:val="clear" w:color="auto" w:fill="FFFFFF"/>
        </w:rPr>
        <w:t xml:space="preserve"> по госзаказу –</w:t>
      </w:r>
      <w:r>
        <w:rPr>
          <w:color w:val="000000"/>
          <w:spacing w:val="2"/>
          <w:sz w:val="28"/>
          <w:shd w:val="clear" w:color="auto" w:fill="FFFFFF"/>
        </w:rPr>
        <w:t xml:space="preserve"> </w:t>
      </w:r>
      <w:r w:rsidRPr="001C6ABB">
        <w:rPr>
          <w:b/>
          <w:color w:val="000000"/>
          <w:spacing w:val="2"/>
          <w:sz w:val="28"/>
          <w:shd w:val="clear" w:color="auto" w:fill="FFFFFF"/>
        </w:rPr>
        <w:t>с 25 июня по 18 августа</w:t>
      </w:r>
      <w:r w:rsidRPr="008228D6">
        <w:rPr>
          <w:color w:val="000000"/>
          <w:spacing w:val="2"/>
          <w:sz w:val="28"/>
          <w:shd w:val="clear" w:color="auto" w:fill="FFFFFF"/>
        </w:rPr>
        <w:t xml:space="preserve"> календарного года на базе основ</w:t>
      </w:r>
      <w:r>
        <w:rPr>
          <w:color w:val="000000"/>
          <w:spacing w:val="2"/>
          <w:sz w:val="28"/>
          <w:shd w:val="clear" w:color="auto" w:fill="FFFFFF"/>
        </w:rPr>
        <w:t xml:space="preserve">ного среднего образования,  </w:t>
      </w:r>
      <w:r w:rsidRPr="001C6ABB">
        <w:rPr>
          <w:b/>
          <w:color w:val="000000"/>
          <w:spacing w:val="2"/>
          <w:sz w:val="28"/>
          <w:shd w:val="clear" w:color="auto" w:fill="FFFFFF"/>
        </w:rPr>
        <w:t>с 25 июня по 20 августа</w:t>
      </w:r>
      <w:r w:rsidRPr="008228D6">
        <w:rPr>
          <w:color w:val="000000"/>
          <w:spacing w:val="2"/>
          <w:sz w:val="28"/>
          <w:shd w:val="clear" w:color="auto" w:fill="FFFFFF"/>
        </w:rPr>
        <w:t xml:space="preserve"> календарного года на базе общего среднего, технического и профессионального, послесреднего образования, на платной основе –</w:t>
      </w:r>
      <w:r>
        <w:rPr>
          <w:color w:val="000000"/>
          <w:spacing w:val="2"/>
          <w:sz w:val="28"/>
          <w:shd w:val="clear" w:color="auto" w:fill="FFFFFF"/>
        </w:rPr>
        <w:t xml:space="preserve"> </w:t>
      </w:r>
      <w:r w:rsidRPr="001C6ABB">
        <w:rPr>
          <w:b/>
          <w:color w:val="000000"/>
          <w:spacing w:val="2"/>
          <w:sz w:val="28"/>
          <w:shd w:val="clear" w:color="auto" w:fill="FFFFFF"/>
        </w:rPr>
        <w:t>с 25 июня по 25 августа</w:t>
      </w:r>
      <w:r w:rsidRPr="008228D6">
        <w:rPr>
          <w:color w:val="000000"/>
          <w:spacing w:val="2"/>
          <w:sz w:val="28"/>
          <w:shd w:val="clear" w:color="auto" w:fill="FFFFFF"/>
        </w:rPr>
        <w:t xml:space="preserve"> календарного года, заочную форм</w:t>
      </w:r>
      <w:r w:rsidR="00597555">
        <w:rPr>
          <w:color w:val="000000"/>
          <w:spacing w:val="2"/>
          <w:sz w:val="28"/>
          <w:shd w:val="clear" w:color="auto" w:fill="FFFFFF"/>
          <w:lang w:val="kk-KZ"/>
        </w:rPr>
        <w:t>у</w:t>
      </w:r>
      <w:r w:rsidRPr="008228D6">
        <w:rPr>
          <w:color w:val="000000"/>
          <w:spacing w:val="2"/>
          <w:sz w:val="28"/>
          <w:shd w:val="clear" w:color="auto" w:fill="FFFFFF"/>
        </w:rPr>
        <w:t xml:space="preserve"> обучения – </w:t>
      </w:r>
      <w:r w:rsidRPr="001C6ABB">
        <w:rPr>
          <w:b/>
          <w:color w:val="000000"/>
          <w:spacing w:val="2"/>
          <w:sz w:val="28"/>
          <w:shd w:val="clear" w:color="auto" w:fill="FFFFFF"/>
        </w:rPr>
        <w:t>с 25 июня по</w:t>
      </w:r>
      <w:r w:rsidR="00597555" w:rsidRPr="001C6ABB">
        <w:rPr>
          <w:b/>
          <w:color w:val="000000"/>
          <w:spacing w:val="2"/>
          <w:sz w:val="28"/>
          <w:shd w:val="clear" w:color="auto" w:fill="FFFFFF"/>
        </w:rPr>
        <w:t xml:space="preserve"> 20 сентября</w:t>
      </w:r>
      <w:r w:rsidR="00597555">
        <w:rPr>
          <w:color w:val="000000"/>
          <w:spacing w:val="2"/>
          <w:sz w:val="28"/>
          <w:shd w:val="clear" w:color="auto" w:fill="FFFFFF"/>
        </w:rPr>
        <w:t xml:space="preserve"> календарного года</w:t>
      </w:r>
      <w:r w:rsidR="00597555">
        <w:rPr>
          <w:color w:val="000000"/>
          <w:spacing w:val="2"/>
          <w:sz w:val="28"/>
          <w:shd w:val="clear" w:color="auto" w:fill="FFFFFF"/>
          <w:lang w:val="kk-KZ"/>
        </w:rPr>
        <w:t>.</w:t>
      </w:r>
    </w:p>
    <w:p w:rsidR="00A40688" w:rsidRPr="00124ABF" w:rsidRDefault="00A40688" w:rsidP="00A40688">
      <w:pPr>
        <w:ind w:firstLine="709"/>
        <w:rPr>
          <w:b/>
          <w:color w:val="000000"/>
          <w:sz w:val="28"/>
          <w:lang w:val="kk-KZ"/>
        </w:rPr>
      </w:pPr>
      <w:r>
        <w:rPr>
          <w:b/>
          <w:color w:val="000000"/>
          <w:sz w:val="28"/>
          <w:lang w:val="kk-KZ"/>
        </w:rPr>
        <w:t>Регламент работы:</w:t>
      </w:r>
    </w:p>
    <w:p w:rsidR="00A40688" w:rsidRDefault="00A40688" w:rsidP="00A40688">
      <w:pPr>
        <w:ind w:firstLine="709"/>
        <w:rPr>
          <w:color w:val="000000"/>
          <w:sz w:val="28"/>
          <w:lang w:val="kk-KZ"/>
        </w:rPr>
      </w:pPr>
      <w:r>
        <w:rPr>
          <w:color w:val="000000"/>
          <w:sz w:val="28"/>
          <w:lang w:val="kk-KZ"/>
        </w:rPr>
        <w:t>Понедельник - суббота</w:t>
      </w:r>
    </w:p>
    <w:p w:rsidR="00A40688" w:rsidRDefault="00A40688" w:rsidP="00A40688">
      <w:pPr>
        <w:ind w:firstLine="709"/>
        <w:rPr>
          <w:color w:val="000000"/>
          <w:sz w:val="28"/>
          <w:lang w:val="kk-KZ"/>
        </w:rPr>
      </w:pPr>
      <w:r>
        <w:rPr>
          <w:color w:val="000000"/>
          <w:sz w:val="28"/>
          <w:lang w:val="kk-KZ"/>
        </w:rPr>
        <w:t>Час: 09.00-18.00</w:t>
      </w:r>
    </w:p>
    <w:p w:rsidR="00A40688" w:rsidRDefault="00A40688" w:rsidP="00A40688">
      <w:pPr>
        <w:ind w:firstLine="709"/>
        <w:rPr>
          <w:color w:val="000000"/>
          <w:sz w:val="28"/>
          <w:lang w:val="kk-KZ"/>
        </w:rPr>
      </w:pPr>
      <w:r>
        <w:rPr>
          <w:color w:val="000000"/>
          <w:sz w:val="28"/>
          <w:lang w:val="kk-KZ"/>
        </w:rPr>
        <w:t>Перерыв: час13.00-14.00</w:t>
      </w:r>
    </w:p>
    <w:p w:rsidR="00A40688" w:rsidRPr="00A40688" w:rsidRDefault="00A40688" w:rsidP="00A40688">
      <w:pPr>
        <w:ind w:firstLine="709"/>
        <w:jc w:val="both"/>
        <w:rPr>
          <w:color w:val="000000"/>
          <w:spacing w:val="2"/>
          <w:sz w:val="28"/>
          <w:shd w:val="clear" w:color="auto" w:fill="FFFFFF"/>
          <w:lang w:val="kk-KZ"/>
        </w:rPr>
      </w:pPr>
      <w:r>
        <w:rPr>
          <w:color w:val="000000"/>
          <w:sz w:val="28"/>
          <w:lang w:val="kk-KZ"/>
        </w:rPr>
        <w:t>Воскресенье - выходной</w:t>
      </w:r>
    </w:p>
    <w:p w:rsidR="00A40688" w:rsidRPr="008228D6" w:rsidRDefault="00597555" w:rsidP="00A40688">
      <w:pPr>
        <w:widowControl w:val="0"/>
        <w:autoSpaceDE w:val="0"/>
        <w:autoSpaceDN w:val="0"/>
        <w:adjustRightInd w:val="0"/>
        <w:ind w:firstLine="708"/>
        <w:jc w:val="both"/>
        <w:rPr>
          <w:rFonts w:ascii="Times New Roman CYR" w:hAnsi="Times New Roman CYR" w:cs="Times New Roman CYR"/>
          <w:i/>
          <w:color w:val="000000"/>
          <w:sz w:val="28"/>
          <w:u w:val="single"/>
        </w:rPr>
      </w:pPr>
      <w:bookmarkStart w:id="31" w:name="z30"/>
      <w:r>
        <w:rPr>
          <w:color w:val="000000"/>
          <w:sz w:val="28"/>
          <w:lang w:val="kk-KZ"/>
        </w:rPr>
        <w:t>10</w:t>
      </w:r>
      <w:r w:rsidR="00A40688" w:rsidRPr="008228D6">
        <w:rPr>
          <w:color w:val="000000"/>
          <w:sz w:val="28"/>
        </w:rPr>
        <w:t xml:space="preserve">. Для получения государственной услуги услугополучатель обращается в организацию </w:t>
      </w:r>
      <w:r>
        <w:rPr>
          <w:color w:val="000000"/>
          <w:sz w:val="28"/>
          <w:lang w:val="kk-KZ"/>
        </w:rPr>
        <w:t>образования</w:t>
      </w:r>
      <w:r w:rsidR="00A40688" w:rsidRPr="008228D6">
        <w:rPr>
          <w:color w:val="000000"/>
          <w:sz w:val="28"/>
        </w:rPr>
        <w:t xml:space="preserve"> (далее – усл</w:t>
      </w:r>
      <w:r w:rsidR="00A40688">
        <w:rPr>
          <w:color w:val="000000"/>
          <w:sz w:val="28"/>
        </w:rPr>
        <w:t xml:space="preserve">угодатель) </w:t>
      </w:r>
      <w:r w:rsidR="00A40688" w:rsidRPr="008228D6">
        <w:rPr>
          <w:color w:val="000000"/>
          <w:sz w:val="28"/>
        </w:rPr>
        <w:t xml:space="preserve"> либо на веб-портал «электронного правительства»</w:t>
      </w:r>
      <w:r w:rsidR="00A40688">
        <w:rPr>
          <w:color w:val="000000"/>
          <w:sz w:val="28"/>
        </w:rPr>
        <w:t xml:space="preserve"> (далее – Портал) и пред</w:t>
      </w:r>
      <w:r w:rsidR="00A40688" w:rsidRPr="008228D6">
        <w:rPr>
          <w:color w:val="000000"/>
          <w:sz w:val="28"/>
        </w:rPr>
        <w:t>став</w:t>
      </w:r>
      <w:r w:rsidR="00A40688">
        <w:rPr>
          <w:color w:val="000000"/>
          <w:sz w:val="28"/>
        </w:rPr>
        <w:t>ляет пакет документов согласно С</w:t>
      </w:r>
      <w:r w:rsidR="00A40688" w:rsidRPr="008228D6">
        <w:rPr>
          <w:color w:val="000000"/>
          <w:sz w:val="28"/>
        </w:rPr>
        <w:t xml:space="preserve">тандарту государственной услуги «Прием документов в организации технического и профессионального, послесреднего образования» (далее </w:t>
      </w:r>
      <w:r w:rsidR="00A40688" w:rsidRPr="008228D6">
        <w:rPr>
          <w:color w:val="000000"/>
          <w:spacing w:val="2"/>
          <w:sz w:val="28"/>
          <w:shd w:val="clear" w:color="auto" w:fill="FFFFFF"/>
        </w:rPr>
        <w:t>–</w:t>
      </w:r>
      <w:r w:rsidR="00A40688" w:rsidRPr="008228D6">
        <w:rPr>
          <w:color w:val="000000"/>
          <w:sz w:val="28"/>
        </w:rPr>
        <w:t xml:space="preserve"> Стандарт) согласно приложению 1 к настоящим Правилам.</w:t>
      </w:r>
    </w:p>
    <w:bookmarkEnd w:id="31"/>
    <w:p w:rsidR="00A40688" w:rsidRPr="008228D6" w:rsidRDefault="00597555" w:rsidP="00A40688">
      <w:pPr>
        <w:ind w:firstLine="709"/>
        <w:jc w:val="both"/>
        <w:rPr>
          <w:sz w:val="28"/>
        </w:rPr>
      </w:pPr>
      <w:r>
        <w:rPr>
          <w:color w:val="000000"/>
          <w:sz w:val="28"/>
          <w:lang w:val="kk-KZ"/>
        </w:rPr>
        <w:t>11</w:t>
      </w:r>
      <w:r w:rsidR="00A40688" w:rsidRPr="008228D6">
        <w:rPr>
          <w:color w:val="000000"/>
          <w:sz w:val="28"/>
        </w:rPr>
        <w:t>. Документы для поступления предъявляются   совершеннолетними лично, несовершеннолетними – в присутствии законного представителя.</w:t>
      </w:r>
    </w:p>
    <w:p w:rsidR="00A40688" w:rsidRPr="008228D6" w:rsidRDefault="00597555" w:rsidP="00A40688">
      <w:pPr>
        <w:ind w:firstLine="709"/>
        <w:jc w:val="both"/>
        <w:rPr>
          <w:sz w:val="28"/>
        </w:rPr>
      </w:pPr>
      <w:r>
        <w:rPr>
          <w:color w:val="000000"/>
          <w:sz w:val="28"/>
          <w:lang w:val="kk-KZ"/>
        </w:rPr>
        <w:t>12</w:t>
      </w:r>
      <w:r w:rsidR="00A40688" w:rsidRPr="008228D6">
        <w:rPr>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w:t>
      </w:r>
      <w:r w:rsidR="00A40688">
        <w:rPr>
          <w:color w:val="000000"/>
          <w:sz w:val="28"/>
        </w:rPr>
        <w:t>ы</w:t>
      </w:r>
      <w:r w:rsidR="00A40688" w:rsidRPr="008228D6">
        <w:rPr>
          <w:color w:val="000000"/>
          <w:sz w:val="28"/>
        </w:rPr>
        <w:t xml:space="preserve"> в Стандарте.</w:t>
      </w:r>
    </w:p>
    <w:p w:rsidR="00A40688" w:rsidRPr="008228D6" w:rsidRDefault="00597555" w:rsidP="00A40688">
      <w:pPr>
        <w:ind w:firstLine="709"/>
        <w:jc w:val="both"/>
        <w:rPr>
          <w:sz w:val="28"/>
        </w:rPr>
      </w:pPr>
      <w:r>
        <w:rPr>
          <w:color w:val="000000"/>
          <w:sz w:val="28"/>
          <w:lang w:val="kk-KZ"/>
        </w:rPr>
        <w:t>13</w:t>
      </w:r>
      <w:r w:rsidR="00A40688" w:rsidRPr="008228D6">
        <w:rPr>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w:t>
      </w:r>
      <w:r w:rsidR="00A40688">
        <w:rPr>
          <w:color w:val="000000"/>
          <w:sz w:val="28"/>
        </w:rPr>
        <w:t>.  В случае пред</w:t>
      </w:r>
      <w:r w:rsidR="00A40688" w:rsidRPr="008228D6">
        <w:rPr>
          <w:color w:val="000000"/>
          <w:sz w:val="28"/>
        </w:rPr>
        <w:t>ставления услугополучателем неполного пакета документов и (или) докуме</w:t>
      </w:r>
      <w:r w:rsidR="00A40688">
        <w:rPr>
          <w:color w:val="000000"/>
          <w:sz w:val="28"/>
        </w:rPr>
        <w:t>нтов с истекшим сроком действия</w:t>
      </w:r>
      <w:r w:rsidR="00A40688" w:rsidRPr="008228D6">
        <w:rPr>
          <w:color w:val="000000"/>
          <w:sz w:val="28"/>
        </w:rPr>
        <w:t xml:space="preserve"> отказывает в приеме документов и выдает расписку согласно приложению 2 к настоящим Правилам.</w:t>
      </w:r>
    </w:p>
    <w:p w:rsidR="00A40688" w:rsidRPr="008228D6" w:rsidRDefault="00597555" w:rsidP="00A40688">
      <w:pPr>
        <w:ind w:firstLine="709"/>
        <w:jc w:val="both"/>
        <w:rPr>
          <w:sz w:val="28"/>
        </w:rPr>
      </w:pPr>
      <w:r>
        <w:rPr>
          <w:color w:val="000000"/>
          <w:sz w:val="28"/>
          <w:lang w:val="kk-KZ"/>
        </w:rPr>
        <w:t>14</w:t>
      </w:r>
      <w:r w:rsidR="00A40688" w:rsidRPr="008228D6">
        <w:rPr>
          <w:color w:val="000000"/>
          <w:sz w:val="28"/>
        </w:rPr>
        <w:t>.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rsidR="00A40688" w:rsidRPr="008228D6" w:rsidRDefault="00597555" w:rsidP="00A40688">
      <w:pPr>
        <w:ind w:firstLine="709"/>
        <w:jc w:val="both"/>
        <w:rPr>
          <w:sz w:val="28"/>
        </w:rPr>
      </w:pPr>
      <w:r>
        <w:rPr>
          <w:color w:val="000000"/>
          <w:sz w:val="28"/>
          <w:lang w:val="kk-KZ"/>
        </w:rPr>
        <w:t>15</w:t>
      </w:r>
      <w:r w:rsidR="00A40688" w:rsidRPr="008228D6">
        <w:rPr>
          <w:color w:val="000000"/>
          <w:sz w:val="28"/>
        </w:rPr>
        <w:t xml:space="preserve">. Сотрудник услугодателя в день поступления </w:t>
      </w:r>
      <w:r w:rsidR="00A40688">
        <w:rPr>
          <w:color w:val="000000"/>
          <w:sz w:val="28"/>
        </w:rPr>
        <w:t xml:space="preserve">заявления </w:t>
      </w:r>
      <w:r w:rsidR="00A40688" w:rsidRPr="008228D6">
        <w:rPr>
          <w:color w:val="000000"/>
          <w:sz w:val="28"/>
        </w:rPr>
        <w:t xml:space="preserve">осуществляет </w:t>
      </w:r>
      <w:r w:rsidR="00A40688">
        <w:rPr>
          <w:color w:val="000000"/>
          <w:sz w:val="28"/>
        </w:rPr>
        <w:t xml:space="preserve">его </w:t>
      </w:r>
      <w:r w:rsidR="00A40688" w:rsidRPr="008228D6">
        <w:rPr>
          <w:color w:val="000000"/>
          <w:sz w:val="28"/>
        </w:rPr>
        <w:t xml:space="preserve">регистрацию и направляет на исполнение ответственному структурному подразделению. В случае поступления заявления после окончания рабочего </w:t>
      </w:r>
      <w:r w:rsidR="00A40688" w:rsidRPr="008228D6">
        <w:rPr>
          <w:color w:val="000000"/>
          <w:sz w:val="28"/>
        </w:rPr>
        <w:lastRenderedPageBreak/>
        <w:t>времени, в выходные и праздничные дни согласно трудовому законо</w:t>
      </w:r>
      <w:r w:rsidR="00A40688">
        <w:rPr>
          <w:color w:val="000000"/>
          <w:sz w:val="28"/>
        </w:rPr>
        <w:t>дательству Республики Казахстан</w:t>
      </w:r>
      <w:r w:rsidR="00A40688" w:rsidRPr="008228D6">
        <w:rPr>
          <w:color w:val="000000"/>
          <w:sz w:val="28"/>
        </w:rPr>
        <w:t xml:space="preserve"> заявление регистрируется следующим рабочим днем.</w:t>
      </w:r>
    </w:p>
    <w:p w:rsidR="00A40688" w:rsidRPr="008228D6" w:rsidRDefault="00597555" w:rsidP="00A40688">
      <w:pPr>
        <w:ind w:firstLine="709"/>
        <w:jc w:val="both"/>
        <w:rPr>
          <w:sz w:val="28"/>
        </w:rPr>
      </w:pPr>
      <w:r>
        <w:rPr>
          <w:color w:val="000000"/>
          <w:sz w:val="28"/>
          <w:lang w:val="kk-KZ"/>
        </w:rPr>
        <w:t>16</w:t>
      </w:r>
      <w:r w:rsidR="00A40688" w:rsidRPr="008228D6">
        <w:rPr>
          <w:color w:val="000000"/>
          <w:sz w:val="28"/>
        </w:rPr>
        <w:t xml:space="preserve">. </w:t>
      </w:r>
      <w:proofErr w:type="gramStart"/>
      <w:r w:rsidR="00A40688">
        <w:rPr>
          <w:color w:val="000000"/>
          <w:sz w:val="28"/>
        </w:rPr>
        <w:t>В случае пред</w:t>
      </w:r>
      <w:r w:rsidR="00A40688" w:rsidRPr="008228D6">
        <w:rPr>
          <w:color w:val="000000"/>
          <w:sz w:val="28"/>
        </w:rPr>
        <w:t>ставления услугополучателем неполного пакета документов и (или) документов с истекшим сроком д</w:t>
      </w:r>
      <w:r w:rsidR="00A40688">
        <w:rPr>
          <w:color w:val="000000"/>
          <w:sz w:val="28"/>
        </w:rPr>
        <w:t>ействия</w:t>
      </w:r>
      <w:r w:rsidR="00A40688" w:rsidRPr="008228D6">
        <w:rPr>
          <w:color w:val="000000"/>
          <w:sz w:val="28"/>
        </w:rPr>
        <w:t xml:space="preserve">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r w:rsidR="00A40688">
        <w:rPr>
          <w:color w:val="000000"/>
          <w:sz w:val="28"/>
        </w:rPr>
        <w:t>,</w:t>
      </w:r>
      <w:r w:rsidR="00A40688" w:rsidRPr="008228D6">
        <w:rPr>
          <w:color w:val="000000"/>
          <w:sz w:val="28"/>
        </w:rPr>
        <w:t xml:space="preserve"> согласно приложению 2 к настоящим Правилам.</w:t>
      </w:r>
      <w:proofErr w:type="gramEnd"/>
    </w:p>
    <w:p w:rsidR="00A40688" w:rsidRPr="008228D6" w:rsidRDefault="00597555" w:rsidP="00A40688">
      <w:pPr>
        <w:ind w:firstLine="709"/>
        <w:jc w:val="both"/>
        <w:rPr>
          <w:sz w:val="28"/>
        </w:rPr>
      </w:pPr>
      <w:r>
        <w:rPr>
          <w:color w:val="000000"/>
          <w:sz w:val="28"/>
          <w:lang w:val="kk-KZ"/>
        </w:rPr>
        <w:t>17</w:t>
      </w:r>
      <w:r w:rsidR="00A40688" w:rsidRPr="008228D6">
        <w:rPr>
          <w:color w:val="000000"/>
          <w:sz w:val="28"/>
        </w:rPr>
        <w:t xml:space="preserve">. </w:t>
      </w:r>
      <w:r w:rsidR="00A40688">
        <w:rPr>
          <w:color w:val="000000"/>
          <w:sz w:val="28"/>
        </w:rPr>
        <w:t>При пред</w:t>
      </w:r>
      <w:r w:rsidR="00A40688" w:rsidRPr="008228D6">
        <w:rPr>
          <w:color w:val="000000"/>
          <w:sz w:val="28"/>
        </w:rPr>
        <w:t>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w:t>
      </w:r>
      <w:r w:rsidR="00A40688">
        <w:rPr>
          <w:color w:val="000000"/>
          <w:sz w:val="28"/>
        </w:rPr>
        <w:t xml:space="preserve">кументов </w:t>
      </w:r>
      <w:r w:rsidR="00A40688" w:rsidRPr="008228D6">
        <w:rPr>
          <w:color w:val="000000"/>
          <w:sz w:val="28"/>
        </w:rPr>
        <w:t>согласно приложению 3 к настоящим Правилам.</w:t>
      </w:r>
    </w:p>
    <w:p w:rsidR="00A40688" w:rsidRPr="008228D6" w:rsidRDefault="00597555" w:rsidP="00A40688">
      <w:pPr>
        <w:ind w:firstLine="709"/>
        <w:jc w:val="both"/>
        <w:rPr>
          <w:sz w:val="28"/>
        </w:rPr>
      </w:pPr>
      <w:r>
        <w:rPr>
          <w:color w:val="000000"/>
          <w:sz w:val="28"/>
          <w:lang w:val="kk-KZ"/>
        </w:rPr>
        <w:t>18</w:t>
      </w:r>
      <w:r w:rsidR="00A40688" w:rsidRPr="008228D6">
        <w:rPr>
          <w:color w:val="000000"/>
          <w:sz w:val="28"/>
        </w:rPr>
        <w:t xml:space="preserve">. </w:t>
      </w:r>
      <w:proofErr w:type="gramStart"/>
      <w:r w:rsidR="00A40688" w:rsidRPr="008228D6">
        <w:rPr>
          <w:color w:val="000000"/>
          <w:sz w:val="28"/>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roofErr w:type="gramEnd"/>
    </w:p>
    <w:p w:rsidR="00A40688" w:rsidRPr="008228D6" w:rsidRDefault="00597555" w:rsidP="00A40688">
      <w:pPr>
        <w:ind w:firstLine="709"/>
        <w:jc w:val="both"/>
        <w:rPr>
          <w:sz w:val="28"/>
        </w:rPr>
      </w:pPr>
      <w:r>
        <w:rPr>
          <w:color w:val="000000"/>
          <w:sz w:val="28"/>
          <w:lang w:val="kk-KZ"/>
        </w:rPr>
        <w:t>19</w:t>
      </w:r>
      <w:r w:rsidR="00A40688" w:rsidRPr="008228D6">
        <w:rPr>
          <w:color w:val="000000"/>
          <w:sz w:val="28"/>
        </w:rPr>
        <w:t xml:space="preserve">.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00A40688" w:rsidRPr="008228D6">
        <w:rPr>
          <w:color w:val="000000"/>
          <w:sz w:val="28"/>
        </w:rPr>
        <w:t>контролю за</w:t>
      </w:r>
      <w:proofErr w:type="gramEnd"/>
      <w:r w:rsidR="00A40688" w:rsidRPr="008228D6">
        <w:rPr>
          <w:color w:val="000000"/>
          <w:sz w:val="28"/>
        </w:rPr>
        <w:t xml:space="preserve"> качеством оказания государственных услуг в соответствии с законодательством Республики Казахстан.</w:t>
      </w:r>
    </w:p>
    <w:p w:rsidR="00A40688" w:rsidRPr="008228D6" w:rsidRDefault="00A40688" w:rsidP="00A40688">
      <w:pPr>
        <w:ind w:firstLine="709"/>
        <w:jc w:val="both"/>
        <w:rPr>
          <w:sz w:val="28"/>
        </w:rPr>
      </w:pPr>
      <w:r w:rsidRPr="008228D6">
        <w:rPr>
          <w:color w:val="000000"/>
          <w:sz w:val="28"/>
        </w:rPr>
        <w:t>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w:t>
      </w:r>
      <w:r>
        <w:rPr>
          <w:color w:val="000000"/>
          <w:sz w:val="28"/>
        </w:rPr>
        <w:t xml:space="preserve">т рассмотрению в течение  пяти </w:t>
      </w:r>
      <w:r w:rsidRPr="008228D6">
        <w:rPr>
          <w:color w:val="000000"/>
          <w:sz w:val="28"/>
        </w:rPr>
        <w:t>рабочих дней со дня ее регистрации.</w:t>
      </w:r>
    </w:p>
    <w:p w:rsidR="00A40688" w:rsidRPr="008228D6" w:rsidRDefault="00A40688" w:rsidP="00A40688">
      <w:pPr>
        <w:ind w:firstLine="709"/>
        <w:jc w:val="both"/>
        <w:rPr>
          <w:sz w:val="28"/>
        </w:rPr>
      </w:pPr>
      <w:r w:rsidRPr="008228D6">
        <w:rPr>
          <w:color w:val="000000"/>
          <w:sz w:val="28"/>
        </w:rPr>
        <w:t xml:space="preserve">Жалоба услугополучателя, поступившая в адрес уполномоченного органа по оценке и </w:t>
      </w:r>
      <w:proofErr w:type="gramStart"/>
      <w:r w:rsidRPr="008228D6">
        <w:rPr>
          <w:color w:val="000000"/>
          <w:sz w:val="28"/>
        </w:rPr>
        <w:t>контролю за</w:t>
      </w:r>
      <w:proofErr w:type="gramEnd"/>
      <w:r w:rsidRPr="008228D6">
        <w:rPr>
          <w:color w:val="000000"/>
          <w:sz w:val="28"/>
        </w:rPr>
        <w:t xml:space="preserve"> качеством оказания государственных услуг, подлежит рассм</w:t>
      </w:r>
      <w:r>
        <w:rPr>
          <w:color w:val="000000"/>
          <w:sz w:val="28"/>
        </w:rPr>
        <w:t>отрению в течение 15 (пятнадцать</w:t>
      </w:r>
      <w:r w:rsidRPr="008228D6">
        <w:rPr>
          <w:color w:val="000000"/>
          <w:sz w:val="28"/>
        </w:rPr>
        <w:t>) рабочих дней со дня ее регистрации.</w:t>
      </w:r>
    </w:p>
    <w:p w:rsidR="00A40688" w:rsidRPr="008228D6" w:rsidRDefault="00597555" w:rsidP="00A40688">
      <w:pPr>
        <w:ind w:firstLine="709"/>
        <w:jc w:val="both"/>
        <w:rPr>
          <w:sz w:val="28"/>
        </w:rPr>
      </w:pPr>
      <w:r>
        <w:rPr>
          <w:color w:val="000000"/>
          <w:sz w:val="28"/>
          <w:lang w:val="kk-KZ"/>
        </w:rPr>
        <w:t>20</w:t>
      </w:r>
      <w:r w:rsidR="00A40688" w:rsidRPr="008228D6">
        <w:rPr>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A40688" w:rsidRPr="008228D6" w:rsidRDefault="00A40688" w:rsidP="00A40688">
      <w:pPr>
        <w:ind w:firstLine="709"/>
        <w:jc w:val="both"/>
        <w:rPr>
          <w:color w:val="C00000"/>
          <w:sz w:val="28"/>
        </w:rPr>
      </w:pPr>
      <w:bookmarkStart w:id="32" w:name="z34"/>
      <w:r w:rsidRPr="008228D6">
        <w:rPr>
          <w:color w:val="000000"/>
          <w:sz w:val="28"/>
        </w:rPr>
        <w:t>2</w:t>
      </w:r>
      <w:r w:rsidR="00597555">
        <w:rPr>
          <w:color w:val="000000"/>
          <w:sz w:val="28"/>
          <w:lang w:val="kk-KZ"/>
        </w:rPr>
        <w:t>1</w:t>
      </w:r>
      <w:r w:rsidRPr="008228D6">
        <w:rPr>
          <w:color w:val="000000"/>
          <w:sz w:val="28"/>
        </w:rPr>
        <w:t xml:space="preserve">. </w:t>
      </w:r>
      <w:proofErr w:type="gramStart"/>
      <w:r w:rsidRPr="008228D6">
        <w:rPr>
          <w:sz w:val="28"/>
        </w:rPr>
        <w:t xml:space="preserve">Заявления от поступающих регистрируются в журналах регистрации </w:t>
      </w:r>
      <w:r w:rsidR="00597555">
        <w:rPr>
          <w:sz w:val="28"/>
          <w:lang w:val="kk-KZ"/>
        </w:rPr>
        <w:t>организации ТиПО по формам обучения</w:t>
      </w:r>
      <w:r w:rsidRPr="008228D6">
        <w:rPr>
          <w:sz w:val="28"/>
        </w:rPr>
        <w:t xml:space="preserve">. </w:t>
      </w:r>
      <w:proofErr w:type="gramEnd"/>
    </w:p>
    <w:p w:rsidR="00A40688" w:rsidRPr="008228D6" w:rsidRDefault="00A40688" w:rsidP="00A40688">
      <w:pPr>
        <w:ind w:firstLine="708"/>
        <w:jc w:val="both"/>
        <w:rPr>
          <w:sz w:val="28"/>
        </w:rPr>
      </w:pPr>
      <w:bookmarkStart w:id="33" w:name="z35"/>
      <w:bookmarkEnd w:id="32"/>
      <w:r w:rsidRPr="008228D6">
        <w:rPr>
          <w:sz w:val="28"/>
        </w:rPr>
        <w:t>2</w:t>
      </w:r>
      <w:r w:rsidR="00597555">
        <w:rPr>
          <w:sz w:val="28"/>
          <w:lang w:val="kk-KZ"/>
        </w:rPr>
        <w:t>2</w:t>
      </w:r>
      <w:r w:rsidRPr="008228D6">
        <w:rPr>
          <w:sz w:val="28"/>
        </w:rPr>
        <w:t xml:space="preserve">. </w:t>
      </w:r>
      <w:r>
        <w:rPr>
          <w:sz w:val="28"/>
        </w:rPr>
        <w:t>С лицами, поступающими</w:t>
      </w:r>
      <w:r w:rsidRPr="008228D6">
        <w:rPr>
          <w:sz w:val="28"/>
        </w:rPr>
        <w:t xml:space="preserve"> на </w:t>
      </w:r>
      <w:proofErr w:type="gramStart"/>
      <w:r w:rsidRPr="008228D6">
        <w:rPr>
          <w:sz w:val="28"/>
        </w:rPr>
        <w:t>обучение по</w:t>
      </w:r>
      <w:proofErr w:type="gramEnd"/>
      <w:r w:rsidRPr="008228D6">
        <w:rPr>
          <w:sz w:val="28"/>
        </w:rPr>
        <w:t xml:space="preserve"> образовательным программам технического и профессионального образования, предусматривающим подготовку кв</w:t>
      </w:r>
      <w:r w:rsidR="00597555">
        <w:rPr>
          <w:sz w:val="28"/>
        </w:rPr>
        <w:t>алифицированных рабочих кадров</w:t>
      </w:r>
      <w:r w:rsidR="00597555">
        <w:rPr>
          <w:sz w:val="28"/>
          <w:lang w:val="kk-KZ"/>
        </w:rPr>
        <w:t xml:space="preserve"> </w:t>
      </w:r>
      <w:r w:rsidRPr="008228D6">
        <w:rPr>
          <w:sz w:val="28"/>
        </w:rPr>
        <w:t xml:space="preserve">проводится собеседование. </w:t>
      </w:r>
      <w:proofErr w:type="gramStart"/>
      <w:r w:rsidRPr="008228D6">
        <w:rPr>
          <w:sz w:val="28"/>
        </w:rPr>
        <w:t xml:space="preserve">Приемная комиссия проводит персональное собеседование с поступающим </w:t>
      </w:r>
      <w:bookmarkStart w:id="34" w:name="z46"/>
      <w:r w:rsidRPr="008228D6">
        <w:rPr>
          <w:sz w:val="28"/>
        </w:rPr>
        <w:t>по соответствующим направлениям не более 20 минут.</w:t>
      </w:r>
      <w:proofErr w:type="gramEnd"/>
      <w:r w:rsidRPr="008228D6">
        <w:rPr>
          <w:sz w:val="28"/>
        </w:rPr>
        <w:t xml:space="preserve"> Перечень вопросов для собеседования утверждается председателем приемной комиссии.</w:t>
      </w:r>
    </w:p>
    <w:bookmarkEnd w:id="34"/>
    <w:p w:rsidR="00A40688" w:rsidRPr="008228D6" w:rsidRDefault="00A40688" w:rsidP="00A40688">
      <w:pPr>
        <w:ind w:firstLine="708"/>
        <w:jc w:val="both"/>
        <w:rPr>
          <w:sz w:val="28"/>
        </w:rPr>
      </w:pPr>
      <w:r w:rsidRPr="008228D6">
        <w:rPr>
          <w:sz w:val="28"/>
        </w:rPr>
        <w:t>2</w:t>
      </w:r>
      <w:r w:rsidR="00597555">
        <w:rPr>
          <w:sz w:val="28"/>
          <w:lang w:val="kk-KZ"/>
        </w:rPr>
        <w:t>3</w:t>
      </w:r>
      <w:r w:rsidRPr="008228D6">
        <w:rPr>
          <w:sz w:val="28"/>
        </w:rPr>
        <w:t xml:space="preserve">. В случаях карантина, чрезвычайных ситуаций социального, природного и техногенного характера собеседование проводится </w:t>
      </w:r>
      <w:r w:rsidRPr="008228D6">
        <w:rPr>
          <w:color w:val="000000"/>
          <w:sz w:val="28"/>
        </w:rPr>
        <w:t>с использованием информационно-коммуникационных технологий</w:t>
      </w:r>
      <w:r w:rsidRPr="008228D6">
        <w:rPr>
          <w:sz w:val="28"/>
        </w:rPr>
        <w:t>.</w:t>
      </w:r>
    </w:p>
    <w:p w:rsidR="00A40688" w:rsidRPr="008228D6" w:rsidRDefault="00A40688" w:rsidP="00A40688">
      <w:pPr>
        <w:ind w:firstLine="708"/>
        <w:jc w:val="both"/>
        <w:rPr>
          <w:sz w:val="28"/>
        </w:rPr>
      </w:pPr>
      <w:r w:rsidRPr="008228D6">
        <w:rPr>
          <w:sz w:val="28"/>
        </w:rPr>
        <w:t>2</w:t>
      </w:r>
      <w:r w:rsidR="00597555">
        <w:rPr>
          <w:sz w:val="28"/>
          <w:lang w:val="kk-KZ"/>
        </w:rPr>
        <w:t>4</w:t>
      </w:r>
      <w:r w:rsidRPr="008228D6">
        <w:rPr>
          <w:sz w:val="28"/>
        </w:rPr>
        <w:t xml:space="preserve">. При превышении количества поступающих </w:t>
      </w:r>
      <w:r w:rsidRPr="0001408B">
        <w:rPr>
          <w:sz w:val="28"/>
        </w:rPr>
        <w:t xml:space="preserve">на подготовку квалифицированных рабочих кадров количества выделенных мест на </w:t>
      </w:r>
      <w:proofErr w:type="gramStart"/>
      <w:r w:rsidRPr="0001408B">
        <w:rPr>
          <w:sz w:val="28"/>
        </w:rPr>
        <w:t>обучение по госзаказу</w:t>
      </w:r>
      <w:proofErr w:type="gramEnd"/>
      <w:r w:rsidRPr="0001408B">
        <w:rPr>
          <w:sz w:val="28"/>
        </w:rPr>
        <w:t xml:space="preserve"> з</w:t>
      </w:r>
      <w:r w:rsidRPr="008228D6">
        <w:rPr>
          <w:sz w:val="28"/>
        </w:rPr>
        <w:t xml:space="preserve">ачисление осуществляется на основе среднего конкурсного балла </w:t>
      </w:r>
      <w:r w:rsidRPr="008228D6">
        <w:rPr>
          <w:sz w:val="28"/>
        </w:rPr>
        <w:lastRenderedPageBreak/>
        <w:t xml:space="preserve">согласно пункту </w:t>
      </w:r>
      <w:r>
        <w:rPr>
          <w:sz w:val="28"/>
        </w:rPr>
        <w:t>60</w:t>
      </w:r>
      <w:r w:rsidRPr="008228D6">
        <w:rPr>
          <w:sz w:val="28"/>
        </w:rPr>
        <w:t xml:space="preserve"> настоящих Правил, а также квот</w:t>
      </w:r>
      <w:r>
        <w:rPr>
          <w:sz w:val="28"/>
        </w:rPr>
        <w:t>ной категории в соответствии с П</w:t>
      </w:r>
      <w:r w:rsidRPr="008228D6">
        <w:rPr>
          <w:sz w:val="28"/>
        </w:rPr>
        <w:t>остановлением № 264.</w:t>
      </w:r>
    </w:p>
    <w:p w:rsidR="00A40688" w:rsidRPr="008228D6" w:rsidRDefault="00A40688" w:rsidP="00A40688">
      <w:pPr>
        <w:ind w:firstLine="708"/>
        <w:jc w:val="both"/>
        <w:rPr>
          <w:sz w:val="28"/>
        </w:rPr>
      </w:pPr>
      <w:r w:rsidRPr="008228D6">
        <w:rPr>
          <w:sz w:val="28"/>
        </w:rPr>
        <w:t>2</w:t>
      </w:r>
      <w:r w:rsidR="00597555">
        <w:rPr>
          <w:sz w:val="28"/>
          <w:lang w:val="kk-KZ"/>
        </w:rPr>
        <w:t>5</w:t>
      </w:r>
      <w:r w:rsidRPr="008228D6">
        <w:rPr>
          <w:sz w:val="28"/>
        </w:rPr>
        <w:t>. Документы, подтверждающие принадлежность поступающих, указанных в пункте 9 настоящих Правил, к лицам, для которых п</w:t>
      </w:r>
      <w:r>
        <w:rPr>
          <w:sz w:val="28"/>
        </w:rPr>
        <w:t>редусмотрена квота приема, пред</w:t>
      </w:r>
      <w:r w:rsidRPr="008228D6">
        <w:rPr>
          <w:sz w:val="28"/>
        </w:rPr>
        <w:t>ставляют</w:t>
      </w:r>
      <w:r>
        <w:rPr>
          <w:sz w:val="28"/>
        </w:rPr>
        <w:t>ся</w:t>
      </w:r>
      <w:r w:rsidRPr="008228D6">
        <w:rPr>
          <w:sz w:val="28"/>
        </w:rPr>
        <w:t xml:space="preserve"> в приемную комиссию</w:t>
      </w:r>
      <w:r w:rsidRPr="008228D6">
        <w:rPr>
          <w:color w:val="000000"/>
          <w:spacing w:val="2"/>
          <w:sz w:val="28"/>
          <w:shd w:val="clear" w:color="auto" w:fill="FFFFFF"/>
        </w:rPr>
        <w:t xml:space="preserve"> </w:t>
      </w:r>
      <w:r>
        <w:rPr>
          <w:color w:val="000000"/>
          <w:spacing w:val="2"/>
          <w:sz w:val="28"/>
          <w:shd w:val="clear" w:color="auto" w:fill="FFFFFF"/>
        </w:rPr>
        <w:t>Колледж</w:t>
      </w:r>
      <w:r w:rsidRPr="008228D6">
        <w:rPr>
          <w:sz w:val="28"/>
        </w:rPr>
        <w:t xml:space="preserve"> до 25 августа календарного года.</w:t>
      </w:r>
    </w:p>
    <w:p w:rsidR="00A40688" w:rsidRPr="00A40688" w:rsidRDefault="00A40688" w:rsidP="00A40688">
      <w:pPr>
        <w:ind w:firstLine="708"/>
        <w:jc w:val="both"/>
        <w:rPr>
          <w:color w:val="000000"/>
          <w:spacing w:val="2"/>
          <w:sz w:val="28"/>
          <w:shd w:val="clear" w:color="auto" w:fill="FFFFFF"/>
          <w:lang w:val="kk-KZ"/>
        </w:rPr>
      </w:pPr>
      <w:r w:rsidRPr="008228D6">
        <w:rPr>
          <w:color w:val="000000"/>
          <w:spacing w:val="2"/>
          <w:sz w:val="28"/>
          <w:shd w:val="clear" w:color="auto" w:fill="FFFFFF"/>
        </w:rPr>
        <w:t>2</w:t>
      </w:r>
      <w:r w:rsidR="00597555">
        <w:rPr>
          <w:color w:val="000000"/>
          <w:spacing w:val="2"/>
          <w:sz w:val="28"/>
          <w:shd w:val="clear" w:color="auto" w:fill="FFFFFF"/>
          <w:lang w:val="kk-KZ"/>
        </w:rPr>
        <w:t>6</w:t>
      </w:r>
      <w:r w:rsidRPr="008228D6">
        <w:rPr>
          <w:color w:val="000000"/>
          <w:spacing w:val="2"/>
          <w:sz w:val="28"/>
          <w:shd w:val="clear" w:color="auto" w:fill="FFFFFF"/>
        </w:rPr>
        <w:t>. П</w:t>
      </w:r>
      <w:r>
        <w:rPr>
          <w:color w:val="000000"/>
          <w:spacing w:val="2"/>
          <w:sz w:val="28"/>
          <w:shd w:val="clear" w:color="auto" w:fill="FFFFFF"/>
        </w:rPr>
        <w:t>риемные комиссии</w:t>
      </w:r>
      <w:r w:rsidRPr="008228D6">
        <w:rPr>
          <w:color w:val="000000"/>
          <w:spacing w:val="2"/>
          <w:sz w:val="28"/>
          <w:shd w:val="clear" w:color="auto" w:fill="FFFFFF"/>
        </w:rPr>
        <w:t xml:space="preserve"> </w:t>
      </w:r>
      <w:r>
        <w:rPr>
          <w:color w:val="000000"/>
          <w:spacing w:val="2"/>
          <w:sz w:val="28"/>
          <w:shd w:val="clear" w:color="auto" w:fill="FFFFFF"/>
        </w:rPr>
        <w:t>организаций</w:t>
      </w:r>
      <w:r w:rsidRPr="008228D6">
        <w:rPr>
          <w:color w:val="000000"/>
          <w:spacing w:val="2"/>
          <w:sz w:val="28"/>
          <w:shd w:val="clear" w:color="auto" w:fill="FFFFFF"/>
        </w:rPr>
        <w:t xml:space="preserve"> </w:t>
      </w:r>
      <w:r>
        <w:rPr>
          <w:color w:val="000000"/>
          <w:spacing w:val="2"/>
          <w:sz w:val="28"/>
          <w:shd w:val="clear" w:color="auto" w:fill="FFFFFF"/>
        </w:rPr>
        <w:t>Колледж</w:t>
      </w:r>
      <w:r w:rsidRPr="008228D6">
        <w:rPr>
          <w:color w:val="000000"/>
          <w:spacing w:val="2"/>
          <w:sz w:val="28"/>
          <w:shd w:val="clear" w:color="auto" w:fill="FFFFFF"/>
        </w:rPr>
        <w:t>, указанн</w:t>
      </w:r>
      <w:r>
        <w:rPr>
          <w:color w:val="000000"/>
          <w:spacing w:val="2"/>
          <w:sz w:val="28"/>
          <w:shd w:val="clear" w:color="auto" w:fill="FFFFFF"/>
        </w:rPr>
        <w:t>ых</w:t>
      </w:r>
      <w:r w:rsidRPr="008228D6">
        <w:rPr>
          <w:color w:val="000000"/>
          <w:spacing w:val="2"/>
          <w:sz w:val="28"/>
          <w:shd w:val="clear" w:color="auto" w:fill="FFFFFF"/>
        </w:rPr>
        <w:t xml:space="preserve"> в пункте                       9 настоящих Правил, с 2</w:t>
      </w:r>
      <w:r>
        <w:rPr>
          <w:color w:val="000000"/>
          <w:spacing w:val="2"/>
          <w:sz w:val="28"/>
          <w:shd w:val="clear" w:color="auto" w:fill="FFFFFF"/>
        </w:rPr>
        <w:t>5 июня календарного года формирую</w:t>
      </w:r>
      <w:r w:rsidRPr="008228D6">
        <w:rPr>
          <w:color w:val="000000"/>
          <w:spacing w:val="2"/>
          <w:sz w:val="28"/>
          <w:shd w:val="clear" w:color="auto" w:fill="FFFFFF"/>
        </w:rPr>
        <w:t xml:space="preserve">т списочный состав абитуриентов и лиц, для которых предусмотрена квота приема, с указанием среднего конкурсного балла </w:t>
      </w:r>
      <w:r w:rsidRPr="008228D6">
        <w:rPr>
          <w:sz w:val="28"/>
        </w:rPr>
        <w:t>на сайте</w:t>
      </w:r>
      <w:r w:rsidRPr="008228D6">
        <w:rPr>
          <w:color w:val="000000"/>
          <w:spacing w:val="2"/>
          <w:sz w:val="28"/>
          <w:shd w:val="clear" w:color="auto" w:fill="FFFFFF"/>
        </w:rPr>
        <w:t> </w:t>
      </w:r>
      <w:r>
        <w:rPr>
          <w:color w:val="000000"/>
          <w:spacing w:val="2"/>
          <w:sz w:val="28"/>
          <w:shd w:val="clear" w:color="auto" w:fill="FFFFFF"/>
        </w:rPr>
        <w:t>Колледж</w:t>
      </w:r>
      <w:r>
        <w:rPr>
          <w:color w:val="000000"/>
          <w:spacing w:val="2"/>
          <w:sz w:val="28"/>
          <w:shd w:val="clear" w:color="auto" w:fill="FFFFFF"/>
          <w:lang w:val="kk-KZ"/>
        </w:rPr>
        <w:t>а (</w:t>
      </w:r>
      <w:r>
        <w:rPr>
          <w:b/>
          <w:sz w:val="28"/>
          <w:szCs w:val="28"/>
          <w:u w:val="single"/>
          <w:lang w:val="kk-KZ"/>
        </w:rPr>
        <w:t>http://</w:t>
      </w:r>
      <w:r w:rsidR="00B203C9">
        <w:rPr>
          <w:b/>
          <w:sz w:val="28"/>
          <w:szCs w:val="28"/>
          <w:u w:val="single"/>
          <w:lang w:val="en-US"/>
        </w:rPr>
        <w:t>jk</w:t>
      </w:r>
      <w:r w:rsidRPr="00E80B16">
        <w:rPr>
          <w:b/>
          <w:sz w:val="28"/>
          <w:szCs w:val="28"/>
          <w:u w:val="single"/>
          <w:lang w:val="kk-KZ"/>
        </w:rPr>
        <w:t>sint.kz</w:t>
      </w:r>
      <w:r>
        <w:rPr>
          <w:b/>
          <w:sz w:val="28"/>
          <w:szCs w:val="28"/>
          <w:u w:val="single"/>
          <w:lang w:val="kk-KZ"/>
        </w:rPr>
        <w:t>)</w:t>
      </w:r>
      <w:r w:rsidRPr="008228D6">
        <w:rPr>
          <w:color w:val="000000"/>
          <w:spacing w:val="2"/>
          <w:sz w:val="28"/>
          <w:shd w:val="clear" w:color="auto" w:fill="FFFFFF"/>
        </w:rPr>
        <w:t xml:space="preserve"> </w:t>
      </w:r>
      <w:r>
        <w:rPr>
          <w:color w:val="000000"/>
          <w:spacing w:val="2"/>
          <w:sz w:val="28"/>
          <w:shd w:val="clear" w:color="auto" w:fill="FFFFFF"/>
        </w:rPr>
        <w:t>и обеспечиваю</w:t>
      </w:r>
      <w:r w:rsidRPr="008228D6">
        <w:rPr>
          <w:color w:val="000000"/>
          <w:spacing w:val="2"/>
          <w:sz w:val="28"/>
          <w:shd w:val="clear" w:color="auto" w:fill="FFFFFF"/>
        </w:rPr>
        <w:t>т ежедневное его обновление.</w:t>
      </w:r>
    </w:p>
    <w:p w:rsidR="00A40688" w:rsidRPr="008228D6" w:rsidRDefault="00A40688" w:rsidP="00A40688">
      <w:pPr>
        <w:ind w:firstLine="708"/>
        <w:jc w:val="both"/>
        <w:rPr>
          <w:color w:val="FF0000"/>
          <w:sz w:val="28"/>
        </w:rPr>
      </w:pPr>
      <w:r w:rsidRPr="008228D6">
        <w:rPr>
          <w:sz w:val="28"/>
        </w:rPr>
        <w:t>2</w:t>
      </w:r>
      <w:r w:rsidR="00597555">
        <w:rPr>
          <w:sz w:val="28"/>
          <w:lang w:val="kk-KZ"/>
        </w:rPr>
        <w:t>7</w:t>
      </w:r>
      <w:r w:rsidRPr="008228D6">
        <w:rPr>
          <w:sz w:val="28"/>
        </w:rPr>
        <w:t xml:space="preserve">. </w:t>
      </w:r>
      <w:bookmarkEnd w:id="33"/>
      <w:r w:rsidRPr="008228D6">
        <w:rPr>
          <w:sz w:val="28"/>
        </w:rPr>
        <w:t xml:space="preserve">Прием на обучение в </w:t>
      </w:r>
      <w:r>
        <w:rPr>
          <w:sz w:val="28"/>
        </w:rPr>
        <w:t>Колледж</w:t>
      </w:r>
      <w:r w:rsidRPr="008228D6">
        <w:rPr>
          <w:sz w:val="28"/>
        </w:rPr>
        <w:t xml:space="preserve">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w:t>
      </w:r>
      <w:r w:rsidRPr="008228D6">
        <w:rPr>
          <w:color w:val="000000" w:themeColor="text1"/>
          <w:sz w:val="28"/>
        </w:rPr>
        <w:t xml:space="preserve">. </w:t>
      </w:r>
    </w:p>
    <w:p w:rsidR="00A40688" w:rsidRPr="008228D6" w:rsidRDefault="00A40688" w:rsidP="00A40688">
      <w:pPr>
        <w:ind w:firstLine="708"/>
        <w:jc w:val="both"/>
        <w:rPr>
          <w:sz w:val="28"/>
        </w:rPr>
      </w:pPr>
      <w:r w:rsidRPr="008228D6">
        <w:rPr>
          <w:sz w:val="28"/>
        </w:rPr>
        <w:t xml:space="preserve">Прием на обучение лиц с особыми образовательными потребностями с диагнозом </w:t>
      </w:r>
      <w:r>
        <w:rPr>
          <w:sz w:val="28"/>
        </w:rPr>
        <w:t>«Л</w:t>
      </w:r>
      <w:r w:rsidRPr="008228D6">
        <w:rPr>
          <w:sz w:val="28"/>
        </w:rPr>
        <w:t>егкая и умеренная умственная отсталость</w:t>
      </w:r>
      <w:r>
        <w:rPr>
          <w:sz w:val="28"/>
        </w:rPr>
        <w:t xml:space="preserve">» </w:t>
      </w:r>
      <w:r w:rsidRPr="008228D6">
        <w:rPr>
          <w:sz w:val="28"/>
        </w:rPr>
        <w:t xml:space="preserve"> проводится с учетом заключения психолого-медико-педагогической консультации.</w:t>
      </w:r>
    </w:p>
    <w:p w:rsidR="00A40688" w:rsidRPr="008228D6" w:rsidRDefault="00597555" w:rsidP="00A40688">
      <w:pPr>
        <w:ind w:firstLine="709"/>
        <w:jc w:val="both"/>
        <w:rPr>
          <w:color w:val="000000"/>
          <w:sz w:val="28"/>
        </w:rPr>
      </w:pPr>
      <w:r>
        <w:rPr>
          <w:color w:val="000000"/>
          <w:sz w:val="28"/>
          <w:lang w:val="kk-KZ"/>
        </w:rPr>
        <w:t>28</w:t>
      </w:r>
      <w:r w:rsidR="00A40688" w:rsidRPr="008228D6">
        <w:rPr>
          <w:color w:val="000000"/>
          <w:sz w:val="28"/>
        </w:rPr>
        <w:t xml:space="preserve">. </w:t>
      </w:r>
      <w:proofErr w:type="gramStart"/>
      <w:r w:rsidR="00A40688" w:rsidRPr="008228D6">
        <w:rPr>
          <w:color w:val="000000"/>
          <w:sz w:val="28"/>
        </w:rPr>
        <w:t>Лица, поступающие на обучение по госзаказу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регистрируются в информационной системе Управления образования</w:t>
      </w:r>
      <w:r w:rsidR="00407C59">
        <w:rPr>
          <w:color w:val="000000"/>
          <w:sz w:val="28"/>
          <w:lang w:val="kk-KZ"/>
        </w:rPr>
        <w:t xml:space="preserve"> </w:t>
      </w:r>
      <w:r w:rsidR="00407C59">
        <w:rPr>
          <w:color w:val="000000"/>
          <w:sz w:val="28"/>
          <w:szCs w:val="28"/>
          <w:lang w:val="kk-KZ"/>
        </w:rPr>
        <w:t>(</w:t>
      </w:r>
      <w:hyperlink r:id="rId13" w:history="1">
        <w:r w:rsidR="00407C59" w:rsidRPr="00ED5CA7">
          <w:rPr>
            <w:rStyle w:val="af1"/>
            <w:sz w:val="28"/>
            <w:szCs w:val="28"/>
            <w:lang w:val="kk-KZ"/>
          </w:rPr>
          <w:t>www.abiturient.edus.kz</w:t>
        </w:r>
      </w:hyperlink>
      <w:r w:rsidR="00407C59" w:rsidRPr="00ED5CA7">
        <w:rPr>
          <w:color w:val="000000"/>
          <w:sz w:val="28"/>
          <w:szCs w:val="28"/>
          <w:lang w:val="kk-KZ"/>
        </w:rPr>
        <w:t>)</w:t>
      </w:r>
      <w:r w:rsidR="00A40688" w:rsidRPr="008228D6">
        <w:rPr>
          <w:color w:val="000000"/>
          <w:sz w:val="28"/>
        </w:rPr>
        <w:t xml:space="preserve"> для </w:t>
      </w:r>
      <w:r w:rsidR="00407C59">
        <w:rPr>
          <w:color w:val="000000"/>
          <w:sz w:val="28"/>
          <w:lang w:val="kk-KZ"/>
        </w:rPr>
        <w:t xml:space="preserve">добровольного </w:t>
      </w:r>
      <w:r w:rsidR="00A40688" w:rsidRPr="008228D6">
        <w:rPr>
          <w:color w:val="000000"/>
          <w:sz w:val="28"/>
        </w:rPr>
        <w:t>прохождения профессиональной диагностики (анкетирования)</w:t>
      </w:r>
      <w:r w:rsidR="00A40688">
        <w:rPr>
          <w:color w:val="000000"/>
          <w:sz w:val="28"/>
        </w:rPr>
        <w:t xml:space="preserve"> </w:t>
      </w:r>
      <w:r w:rsidR="00A40688" w:rsidRPr="008228D6">
        <w:rPr>
          <w:color w:val="000000"/>
          <w:sz w:val="28"/>
        </w:rPr>
        <w:t>с 2</w:t>
      </w:r>
      <w:r w:rsidR="00A40688">
        <w:rPr>
          <w:color w:val="000000"/>
          <w:sz w:val="28"/>
        </w:rPr>
        <w:t>5</w:t>
      </w:r>
      <w:r w:rsidR="00A40688" w:rsidRPr="008228D6">
        <w:rPr>
          <w:color w:val="000000"/>
          <w:sz w:val="28"/>
        </w:rPr>
        <w:t xml:space="preserve"> июня календарного года.</w:t>
      </w:r>
      <w:proofErr w:type="gramEnd"/>
    </w:p>
    <w:p w:rsidR="00A40688" w:rsidRPr="008228D6" w:rsidRDefault="00597555" w:rsidP="00A40688">
      <w:pPr>
        <w:tabs>
          <w:tab w:val="left" w:pos="567"/>
        </w:tabs>
        <w:ind w:firstLine="567"/>
        <w:jc w:val="both"/>
        <w:rPr>
          <w:color w:val="000000"/>
          <w:sz w:val="28"/>
        </w:rPr>
      </w:pPr>
      <w:r>
        <w:rPr>
          <w:color w:val="000000"/>
          <w:sz w:val="28"/>
          <w:lang w:val="kk-KZ"/>
        </w:rPr>
        <w:t>30</w:t>
      </w:r>
      <w:r w:rsidR="00A40688" w:rsidRPr="008228D6">
        <w:rPr>
          <w:color w:val="000000"/>
          <w:sz w:val="28"/>
        </w:rPr>
        <w:t>. По итогам профессиональной диагностики абитуриент</w:t>
      </w:r>
      <w:r w:rsidR="00A40688">
        <w:rPr>
          <w:color w:val="000000"/>
          <w:sz w:val="28"/>
        </w:rPr>
        <w:t>у предоставляются рекомендации повыбору</w:t>
      </w:r>
      <w:r w:rsidR="00A40688" w:rsidRPr="008228D6">
        <w:rPr>
          <w:color w:val="000000"/>
          <w:sz w:val="28"/>
        </w:rPr>
        <w:t xml:space="preserve"> специальностей и карты профессий к рекоме</w:t>
      </w:r>
      <w:r w:rsidR="00A40688">
        <w:rPr>
          <w:color w:val="000000"/>
          <w:sz w:val="28"/>
        </w:rPr>
        <w:t xml:space="preserve">ндуемым специальностям. Итоги  </w:t>
      </w:r>
      <w:r w:rsidR="00A40688" w:rsidRPr="008228D6">
        <w:rPr>
          <w:color w:val="000000"/>
          <w:sz w:val="28"/>
        </w:rPr>
        <w:t xml:space="preserve"> профессиональной диагностики носят рекомендательный характер.</w:t>
      </w:r>
    </w:p>
    <w:p w:rsidR="00A40688" w:rsidRPr="008228D6" w:rsidRDefault="00597555" w:rsidP="00597555">
      <w:pPr>
        <w:ind w:firstLine="567"/>
        <w:jc w:val="both"/>
        <w:rPr>
          <w:sz w:val="28"/>
        </w:rPr>
      </w:pPr>
      <w:r>
        <w:rPr>
          <w:color w:val="000000"/>
          <w:sz w:val="28"/>
          <w:lang w:val="kk-KZ"/>
        </w:rPr>
        <w:t>31</w:t>
      </w:r>
      <w:r w:rsidR="00A40688" w:rsidRPr="008228D6">
        <w:rPr>
          <w:color w:val="000000"/>
          <w:sz w:val="28"/>
        </w:rPr>
        <w:t>. В целях обеспечения соблюдения единых требований и разрешения спорных вопросов при оценке результатов</w:t>
      </w:r>
      <w:r w:rsidR="00A40688" w:rsidRPr="008228D6">
        <w:rPr>
          <w:color w:val="000000" w:themeColor="text1"/>
          <w:sz w:val="28"/>
        </w:rPr>
        <w:t>, собеседования</w:t>
      </w:r>
      <w:r w:rsidR="00A40688">
        <w:rPr>
          <w:color w:val="000000" w:themeColor="text1"/>
          <w:sz w:val="28"/>
        </w:rPr>
        <w:t xml:space="preserve"> и для </w:t>
      </w:r>
      <w:r w:rsidR="00A40688" w:rsidRPr="008228D6">
        <w:rPr>
          <w:color w:val="000000"/>
          <w:sz w:val="28"/>
        </w:rPr>
        <w:t xml:space="preserve"> защиты прав поступающих приказом руководителя </w:t>
      </w:r>
      <w:r w:rsidR="00A40688">
        <w:rPr>
          <w:color w:val="000000"/>
          <w:sz w:val="28"/>
        </w:rPr>
        <w:t>Колледж</w:t>
      </w:r>
      <w:r w:rsidR="00DF3693">
        <w:rPr>
          <w:color w:val="000000"/>
          <w:sz w:val="28"/>
          <w:lang w:val="kk-KZ"/>
        </w:rPr>
        <w:t>а</w:t>
      </w:r>
      <w:r w:rsidR="00A40688" w:rsidRPr="008228D6">
        <w:rPr>
          <w:color w:val="000000"/>
          <w:sz w:val="28"/>
        </w:rPr>
        <w:t xml:space="preserve"> создается </w:t>
      </w:r>
      <w:r w:rsidR="00A40688">
        <w:rPr>
          <w:color w:val="000000"/>
          <w:sz w:val="28"/>
        </w:rPr>
        <w:t>апелляционная комиссия. Апелляционная комиссия</w:t>
      </w:r>
      <w:r w:rsidR="00A40688" w:rsidRPr="008228D6">
        <w:rPr>
          <w:color w:val="000000"/>
          <w:sz w:val="28"/>
        </w:rPr>
        <w:t xml:space="preserve"> состоит из нечетного числа</w:t>
      </w:r>
      <w:r w:rsidR="00A40688">
        <w:rPr>
          <w:color w:val="000000"/>
          <w:sz w:val="28"/>
        </w:rPr>
        <w:t xml:space="preserve"> ее</w:t>
      </w:r>
      <w:r w:rsidR="00A40688" w:rsidRPr="008228D6">
        <w:rPr>
          <w:color w:val="000000"/>
          <w:sz w:val="28"/>
        </w:rPr>
        <w:t xml:space="preserve"> членов. Состав апелляционной комиссии формируется из числа педагогов организаций </w:t>
      </w:r>
      <w:r w:rsidR="00A40688">
        <w:rPr>
          <w:color w:val="000000"/>
          <w:sz w:val="28"/>
        </w:rPr>
        <w:t>Колледж</w:t>
      </w:r>
      <w:r w:rsidR="00DF3693">
        <w:rPr>
          <w:color w:val="000000"/>
          <w:sz w:val="28"/>
          <w:lang w:val="kk-KZ"/>
        </w:rPr>
        <w:t>а</w:t>
      </w:r>
      <w:r w:rsidR="00A40688" w:rsidRPr="008228D6">
        <w:rPr>
          <w:color w:val="000000"/>
          <w:sz w:val="28"/>
        </w:rPr>
        <w:t xml:space="preserve">. </w:t>
      </w:r>
      <w:r w:rsidR="00A40688">
        <w:rPr>
          <w:color w:val="000000"/>
          <w:sz w:val="28"/>
        </w:rPr>
        <w:t>П</w:t>
      </w:r>
      <w:r w:rsidR="00A40688" w:rsidRPr="008228D6">
        <w:rPr>
          <w:color w:val="000000"/>
          <w:sz w:val="28"/>
        </w:rPr>
        <w:t xml:space="preserve">о одному предмету тестирования </w:t>
      </w:r>
      <w:r w:rsidR="00A40688">
        <w:rPr>
          <w:color w:val="000000"/>
          <w:sz w:val="28"/>
        </w:rPr>
        <w:t>должно быть  не менее двух человек</w:t>
      </w:r>
      <w:r w:rsidR="00A40688" w:rsidRPr="008228D6">
        <w:rPr>
          <w:color w:val="000000"/>
          <w:sz w:val="28"/>
        </w:rPr>
        <w:t>.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A40688" w:rsidRPr="008228D6" w:rsidRDefault="00597555" w:rsidP="00597555">
      <w:pPr>
        <w:ind w:firstLine="567"/>
        <w:jc w:val="both"/>
        <w:rPr>
          <w:sz w:val="28"/>
        </w:rPr>
      </w:pPr>
      <w:bookmarkStart w:id="35" w:name="z69"/>
      <w:r>
        <w:rPr>
          <w:color w:val="000000"/>
          <w:sz w:val="28"/>
          <w:lang w:val="kk-KZ"/>
        </w:rPr>
        <w:t>32</w:t>
      </w:r>
      <w:r w:rsidR="00A40688" w:rsidRPr="008228D6">
        <w:rPr>
          <w:color w:val="000000"/>
          <w:sz w:val="28"/>
        </w:rPr>
        <w:t>. Лицо, не согласное с результатами</w:t>
      </w:r>
      <w:r w:rsidR="00A40688" w:rsidRPr="008228D6">
        <w:rPr>
          <w:color w:val="C00000"/>
          <w:sz w:val="28"/>
        </w:rPr>
        <w:t xml:space="preserve"> </w:t>
      </w:r>
      <w:r w:rsidR="00A40688" w:rsidRPr="008228D6">
        <w:rPr>
          <w:color w:val="000000"/>
          <w:sz w:val="28"/>
        </w:rPr>
        <w:t xml:space="preserve">экзаменов, подает заявление на апелляцию. </w:t>
      </w:r>
      <w:bookmarkEnd w:id="35"/>
      <w:r w:rsidR="00A40688" w:rsidRPr="008228D6">
        <w:rPr>
          <w:color w:val="000000"/>
          <w:sz w:val="28"/>
        </w:rPr>
        <w:t>Заявление на апелляцию подается</w:t>
      </w:r>
      <w:r w:rsidR="00A40688">
        <w:rPr>
          <w:color w:val="000000"/>
          <w:sz w:val="28"/>
        </w:rPr>
        <w:t xml:space="preserve"> в апелляционную комиссию до 13:</w:t>
      </w:r>
      <w:r w:rsidR="00A40688" w:rsidRPr="008228D6">
        <w:rPr>
          <w:color w:val="000000"/>
          <w:sz w:val="28"/>
        </w:rPr>
        <w:t>00 часов следующего дня после объявления результатов экзаменов и</w:t>
      </w:r>
      <w:r w:rsidR="00A40688" w:rsidRPr="008228D6">
        <w:rPr>
          <w:color w:val="C00000"/>
          <w:sz w:val="28"/>
        </w:rPr>
        <w:t xml:space="preserve"> </w:t>
      </w:r>
      <w:r w:rsidR="00A40688" w:rsidRPr="008228D6">
        <w:rPr>
          <w:color w:val="000000"/>
          <w:sz w:val="28"/>
        </w:rPr>
        <w:t>рассматривается апелляционной комиссией с участием заявителя в течение одного рабочего дня со дня подачи заявления.</w:t>
      </w:r>
    </w:p>
    <w:p w:rsidR="00A40688" w:rsidRPr="008228D6" w:rsidRDefault="00597555" w:rsidP="00597555">
      <w:pPr>
        <w:ind w:firstLine="567"/>
        <w:jc w:val="both"/>
        <w:rPr>
          <w:color w:val="000000"/>
          <w:sz w:val="28"/>
        </w:rPr>
      </w:pPr>
      <w:r>
        <w:rPr>
          <w:color w:val="000000"/>
          <w:sz w:val="28"/>
          <w:lang w:val="kk-KZ"/>
        </w:rPr>
        <w:t>33</w:t>
      </w:r>
      <w:r w:rsidR="00A40688" w:rsidRPr="008228D6">
        <w:rPr>
          <w:color w:val="000000"/>
          <w:sz w:val="28"/>
        </w:rPr>
        <w:t>. Решение апелляционной комиссии считается правомочным, если на заседании п</w:t>
      </w:r>
      <w:r w:rsidR="00A40688">
        <w:rPr>
          <w:color w:val="000000"/>
          <w:sz w:val="28"/>
        </w:rPr>
        <w:t>рисутствуют не менее двух третьих</w:t>
      </w:r>
      <w:r w:rsidR="00A40688" w:rsidRPr="008228D6">
        <w:rPr>
          <w:color w:val="000000"/>
          <w:sz w:val="28"/>
        </w:rPr>
        <w:t xml:space="preserve"> ее состава. Решение апелляционной комиссии принимается большинством голосов </w:t>
      </w:r>
      <w:r w:rsidR="00A40688">
        <w:rPr>
          <w:color w:val="000000"/>
          <w:sz w:val="28"/>
        </w:rPr>
        <w:t xml:space="preserve">членов комиссии, </w:t>
      </w:r>
      <w:r w:rsidR="00A40688" w:rsidRPr="008228D6">
        <w:rPr>
          <w:color w:val="000000"/>
          <w:sz w:val="28"/>
        </w:rPr>
        <w:t>присутствующих на заседа</w:t>
      </w:r>
      <w:r w:rsidR="00A40688">
        <w:rPr>
          <w:color w:val="000000"/>
          <w:sz w:val="28"/>
        </w:rPr>
        <w:t>нии. В случае равенства голосов</w:t>
      </w:r>
      <w:r w:rsidR="00A40688" w:rsidRPr="008228D6">
        <w:rPr>
          <w:color w:val="000000"/>
          <w:sz w:val="28"/>
        </w:rPr>
        <w:t xml:space="preserve"> голос председателя апелляционной комиссии является решающим. Работа апелляционной комиссии </w:t>
      </w:r>
      <w:r w:rsidR="00A40688" w:rsidRPr="008228D6">
        <w:rPr>
          <w:color w:val="000000"/>
          <w:sz w:val="28"/>
        </w:rPr>
        <w:lastRenderedPageBreak/>
        <w:t>оформляется протоколами, которые подписываются председателем и всеми членами апелляционной комиссии.</w:t>
      </w:r>
    </w:p>
    <w:p w:rsidR="00A40688" w:rsidRPr="008228D6" w:rsidRDefault="00597555" w:rsidP="00597555">
      <w:pPr>
        <w:ind w:firstLine="567"/>
        <w:jc w:val="both"/>
        <w:rPr>
          <w:color w:val="000000"/>
          <w:sz w:val="28"/>
        </w:rPr>
      </w:pPr>
      <w:r>
        <w:rPr>
          <w:color w:val="000000"/>
          <w:sz w:val="28"/>
          <w:lang w:val="kk-KZ"/>
        </w:rPr>
        <w:t>34</w:t>
      </w:r>
      <w:r w:rsidR="00A40688" w:rsidRPr="008228D6">
        <w:rPr>
          <w:color w:val="000000"/>
          <w:sz w:val="28"/>
        </w:rPr>
        <w:t xml:space="preserve">. В Конкурсе по квалификациям специалиста среднего звена участвуют лица, поступающие на базе начального, основного среднего, общего среднего образования, а также лица, завершившие </w:t>
      </w:r>
      <w:proofErr w:type="gramStart"/>
      <w:r w:rsidR="00A40688" w:rsidRPr="008228D6">
        <w:rPr>
          <w:color w:val="000000"/>
          <w:sz w:val="28"/>
        </w:rPr>
        <w:t>обучение по</w:t>
      </w:r>
      <w:proofErr w:type="gramEnd"/>
      <w:r w:rsidR="00A40688" w:rsidRPr="008228D6">
        <w:rPr>
          <w:color w:val="000000"/>
          <w:sz w:val="28"/>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w:t>
      </w:r>
    </w:p>
    <w:p w:rsidR="00A40688" w:rsidRPr="008228D6" w:rsidRDefault="00597555" w:rsidP="00597555">
      <w:pPr>
        <w:ind w:firstLine="567"/>
        <w:jc w:val="both"/>
        <w:rPr>
          <w:color w:val="000000"/>
          <w:sz w:val="28"/>
        </w:rPr>
      </w:pPr>
      <w:r>
        <w:rPr>
          <w:color w:val="000000"/>
          <w:sz w:val="28"/>
          <w:lang w:val="kk-KZ"/>
        </w:rPr>
        <w:t>35</w:t>
      </w:r>
      <w:r w:rsidR="00A40688" w:rsidRPr="008228D6">
        <w:rPr>
          <w:color w:val="000000"/>
          <w:sz w:val="28"/>
        </w:rPr>
        <w:t xml:space="preserve">. Для участия в Конкурсе поступающие на базе основного среднего образования подают заявление в информационную систему Управления образования по 18 августа календарного года, на базе общего среднего, технического и профессионального, послесреднего образования </w:t>
      </w:r>
      <w:r w:rsidR="00A40688" w:rsidRPr="00CB3802">
        <w:rPr>
          <w:sz w:val="28"/>
          <w:szCs w:val="28"/>
        </w:rPr>
        <w:t>–</w:t>
      </w:r>
      <w:r w:rsidR="00A40688">
        <w:rPr>
          <w:sz w:val="28"/>
          <w:szCs w:val="28"/>
        </w:rPr>
        <w:t xml:space="preserve"> </w:t>
      </w:r>
      <w:r w:rsidR="00A40688" w:rsidRPr="008228D6">
        <w:rPr>
          <w:color w:val="000000"/>
          <w:sz w:val="28"/>
        </w:rPr>
        <w:t xml:space="preserve">по 20 августа календарного года в соответствии с приложением 5 </w:t>
      </w:r>
      <w:proofErr w:type="gramStart"/>
      <w:r w:rsidR="00A40688">
        <w:rPr>
          <w:color w:val="000000"/>
          <w:sz w:val="28"/>
        </w:rPr>
        <w:t>к</w:t>
      </w:r>
      <w:proofErr w:type="gramEnd"/>
      <w:r w:rsidR="00A40688">
        <w:rPr>
          <w:color w:val="000000"/>
          <w:sz w:val="28"/>
        </w:rPr>
        <w:t xml:space="preserve"> </w:t>
      </w:r>
      <w:proofErr w:type="gramStart"/>
      <w:r w:rsidR="00A40688">
        <w:rPr>
          <w:color w:val="000000"/>
          <w:sz w:val="28"/>
        </w:rPr>
        <w:t>настоящим</w:t>
      </w:r>
      <w:proofErr w:type="gramEnd"/>
      <w:r w:rsidR="00A40688" w:rsidRPr="008228D6">
        <w:rPr>
          <w:color w:val="000000"/>
          <w:sz w:val="28"/>
        </w:rPr>
        <w:t xml:space="preserve"> Правил</w:t>
      </w:r>
      <w:r w:rsidR="00A40688">
        <w:rPr>
          <w:color w:val="000000"/>
          <w:sz w:val="28"/>
        </w:rPr>
        <w:t>ам</w:t>
      </w:r>
      <w:r w:rsidR="00A40688" w:rsidRPr="008228D6">
        <w:rPr>
          <w:color w:val="000000"/>
          <w:sz w:val="28"/>
        </w:rPr>
        <w:t>.</w:t>
      </w:r>
    </w:p>
    <w:p w:rsidR="00A40688" w:rsidRPr="008228D6" w:rsidRDefault="00597555" w:rsidP="00597555">
      <w:pPr>
        <w:ind w:firstLine="567"/>
        <w:jc w:val="both"/>
        <w:rPr>
          <w:color w:val="000000"/>
          <w:sz w:val="28"/>
        </w:rPr>
      </w:pPr>
      <w:r>
        <w:rPr>
          <w:color w:val="000000"/>
          <w:sz w:val="28"/>
          <w:lang w:val="kk-KZ"/>
        </w:rPr>
        <w:t>36</w:t>
      </w:r>
      <w:r w:rsidR="00A40688" w:rsidRPr="008228D6">
        <w:rPr>
          <w:color w:val="000000"/>
          <w:sz w:val="28"/>
        </w:rPr>
        <w:t xml:space="preserve">. При подаче </w:t>
      </w:r>
      <w:proofErr w:type="gramStart"/>
      <w:r w:rsidR="00A40688" w:rsidRPr="008228D6">
        <w:rPr>
          <w:color w:val="000000"/>
          <w:sz w:val="28"/>
        </w:rPr>
        <w:t>заявления</w:t>
      </w:r>
      <w:proofErr w:type="gramEnd"/>
      <w:r w:rsidR="00A40688" w:rsidRPr="008228D6">
        <w:rPr>
          <w:color w:val="000000"/>
          <w:sz w:val="28"/>
        </w:rPr>
        <w:t xml:space="preserve">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w:t>
      </w:r>
      <w:r w:rsidR="00A40688">
        <w:rPr>
          <w:color w:val="000000"/>
          <w:sz w:val="28"/>
        </w:rPr>
        <w:t>Колледж</w:t>
      </w:r>
      <w:r w:rsidR="00DF3693">
        <w:rPr>
          <w:color w:val="000000"/>
          <w:sz w:val="28"/>
          <w:lang w:val="kk-KZ"/>
        </w:rPr>
        <w:t>а</w:t>
      </w:r>
      <w:r w:rsidR="00A40688" w:rsidRPr="008228D6">
        <w:rPr>
          <w:color w:val="000000"/>
          <w:sz w:val="28"/>
        </w:rPr>
        <w:t xml:space="preserve">, утвержденных Комиссией по размещению госзаказа на подготовку кадров с </w:t>
      </w:r>
      <w:r w:rsidR="00A40688">
        <w:rPr>
          <w:color w:val="000000"/>
          <w:sz w:val="28"/>
        </w:rPr>
        <w:t>Колледж</w:t>
      </w:r>
      <w:r w:rsidR="00DF3693">
        <w:rPr>
          <w:color w:val="000000"/>
          <w:sz w:val="28"/>
          <w:lang w:val="kk-KZ"/>
        </w:rPr>
        <w:t>а</w:t>
      </w:r>
      <w:r w:rsidR="00A40688" w:rsidRPr="008228D6">
        <w:rPr>
          <w:color w:val="000000"/>
          <w:sz w:val="28"/>
        </w:rPr>
        <w:t>, язык обучения (казахский, русский, английский), уровень образования и знакомятся с единой инструкцией по проведению Конкурса, которую готов</w:t>
      </w:r>
      <w:r>
        <w:rPr>
          <w:color w:val="000000"/>
          <w:sz w:val="28"/>
          <w:lang w:val="kk-KZ"/>
        </w:rPr>
        <w:t>и</w:t>
      </w:r>
      <w:r w:rsidR="00A40688" w:rsidRPr="008228D6">
        <w:rPr>
          <w:color w:val="000000"/>
          <w:sz w:val="28"/>
        </w:rPr>
        <w:t>т</w:t>
      </w:r>
      <w:r w:rsidR="00A40688">
        <w:rPr>
          <w:color w:val="000000"/>
          <w:sz w:val="28"/>
        </w:rPr>
        <w:t xml:space="preserve"> у</w:t>
      </w:r>
      <w:r w:rsidR="00A40688" w:rsidRPr="008228D6">
        <w:rPr>
          <w:color w:val="000000"/>
          <w:sz w:val="28"/>
        </w:rPr>
        <w:t>правлени</w:t>
      </w:r>
      <w:r>
        <w:rPr>
          <w:color w:val="000000"/>
          <w:sz w:val="28"/>
          <w:lang w:val="kk-KZ"/>
        </w:rPr>
        <w:t>е</w:t>
      </w:r>
      <w:r w:rsidR="00A40688" w:rsidRPr="008228D6">
        <w:rPr>
          <w:color w:val="000000"/>
          <w:sz w:val="28"/>
        </w:rPr>
        <w:t xml:space="preserve"> образования.</w:t>
      </w:r>
    </w:p>
    <w:p w:rsidR="00A40688" w:rsidRPr="008228D6" w:rsidRDefault="00597555" w:rsidP="00597555">
      <w:pPr>
        <w:ind w:firstLine="567"/>
        <w:jc w:val="both"/>
        <w:rPr>
          <w:color w:val="000000"/>
          <w:sz w:val="28"/>
        </w:rPr>
      </w:pPr>
      <w:r>
        <w:rPr>
          <w:color w:val="000000"/>
          <w:sz w:val="28"/>
          <w:lang w:val="kk-KZ"/>
        </w:rPr>
        <w:t>37</w:t>
      </w:r>
      <w:r w:rsidR="00A40688" w:rsidRPr="008228D6">
        <w:rPr>
          <w:color w:val="000000"/>
          <w:sz w:val="28"/>
        </w:rPr>
        <w:t xml:space="preserve">. </w:t>
      </w:r>
      <w:r w:rsidR="00A40688">
        <w:rPr>
          <w:color w:val="000000"/>
          <w:sz w:val="28"/>
        </w:rPr>
        <w:t>Колледж</w:t>
      </w:r>
      <w:r w:rsidR="00DF3693">
        <w:rPr>
          <w:color w:val="000000"/>
          <w:sz w:val="28"/>
          <w:lang w:val="kk-KZ"/>
        </w:rPr>
        <w:t>и</w:t>
      </w:r>
      <w:r w:rsidR="00A40688" w:rsidRPr="008228D6">
        <w:rPr>
          <w:color w:val="000000"/>
          <w:sz w:val="28"/>
        </w:rPr>
        <w:t xml:space="preserve"> регистрируют лиц</w:t>
      </w:r>
      <w:r w:rsidR="00A40688">
        <w:rPr>
          <w:color w:val="000000"/>
          <w:sz w:val="28"/>
        </w:rPr>
        <w:t>а, указанные</w:t>
      </w:r>
      <w:r w:rsidR="00A40688" w:rsidRPr="008228D6">
        <w:rPr>
          <w:color w:val="000000"/>
          <w:sz w:val="28"/>
        </w:rPr>
        <w:t xml:space="preserve"> в пунк</w:t>
      </w:r>
      <w:r w:rsidR="00A40688">
        <w:rPr>
          <w:color w:val="000000"/>
          <w:sz w:val="28"/>
        </w:rPr>
        <w:t>те 9 настоящих Правил и подавшие</w:t>
      </w:r>
      <w:r w:rsidR="00A40688" w:rsidRPr="008228D6">
        <w:rPr>
          <w:color w:val="000000"/>
          <w:sz w:val="28"/>
        </w:rPr>
        <w:t xml:space="preserve"> заявления, в информационной системе Управления образования с указанием специальности, квалификации по 26 августа календарного года. </w:t>
      </w:r>
    </w:p>
    <w:p w:rsidR="00A40688" w:rsidRPr="008228D6" w:rsidRDefault="00597555" w:rsidP="00597555">
      <w:pPr>
        <w:ind w:firstLine="567"/>
        <w:jc w:val="both"/>
        <w:rPr>
          <w:sz w:val="28"/>
        </w:rPr>
      </w:pPr>
      <w:r>
        <w:rPr>
          <w:color w:val="000000"/>
          <w:sz w:val="28"/>
          <w:lang w:val="kk-KZ"/>
        </w:rPr>
        <w:t>38</w:t>
      </w:r>
      <w:r w:rsidR="00A40688" w:rsidRPr="008228D6">
        <w:rPr>
          <w:color w:val="000000"/>
          <w:sz w:val="28"/>
        </w:rPr>
        <w:t xml:space="preserve">. Конкурс проводится информационной системой Управления образования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w:t>
      </w:r>
      <w:r w:rsidR="00A40688" w:rsidRPr="008228D6">
        <w:rPr>
          <w:sz w:val="28"/>
        </w:rPr>
        <w:t>а также  с учетом квоты приема.</w:t>
      </w:r>
    </w:p>
    <w:p w:rsidR="00A40688" w:rsidRPr="008228D6" w:rsidRDefault="00597555" w:rsidP="00597555">
      <w:pPr>
        <w:ind w:firstLine="567"/>
        <w:jc w:val="both"/>
        <w:rPr>
          <w:sz w:val="28"/>
        </w:rPr>
      </w:pPr>
      <w:r>
        <w:rPr>
          <w:sz w:val="28"/>
          <w:lang w:val="kk-KZ"/>
        </w:rPr>
        <w:t>39</w:t>
      </w:r>
      <w:r w:rsidR="00A40688" w:rsidRPr="008228D6">
        <w:rPr>
          <w:sz w:val="28"/>
        </w:rPr>
        <w:t xml:space="preserve">.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p w:rsidR="00A40688" w:rsidRPr="008228D6" w:rsidRDefault="00597555" w:rsidP="00597555">
      <w:pPr>
        <w:ind w:firstLine="567"/>
        <w:jc w:val="both"/>
        <w:rPr>
          <w:sz w:val="28"/>
        </w:rPr>
      </w:pPr>
      <w:r>
        <w:rPr>
          <w:sz w:val="28"/>
          <w:lang w:val="kk-KZ"/>
        </w:rPr>
        <w:t>40</w:t>
      </w:r>
      <w:r w:rsidR="00A40688" w:rsidRPr="008228D6">
        <w:rPr>
          <w:sz w:val="28"/>
        </w:rPr>
        <w:t xml:space="preserve">. </w:t>
      </w:r>
      <w:proofErr w:type="gramStart"/>
      <w:r w:rsidR="00A40688" w:rsidRPr="008228D6">
        <w:rPr>
          <w:sz w:val="28"/>
        </w:rPr>
        <w:t>Конкурс среди лиц, поступающих на базе основного среднего образования</w:t>
      </w:r>
      <w:r w:rsidR="00A40688">
        <w:rPr>
          <w:sz w:val="28"/>
        </w:rPr>
        <w:t xml:space="preserve">, </w:t>
      </w:r>
      <w:r w:rsidR="00A40688" w:rsidRPr="008228D6">
        <w:rPr>
          <w:sz w:val="28"/>
        </w:rPr>
        <w:t xml:space="preserve"> по госзаказу проводится  </w:t>
      </w:r>
      <w:r w:rsidR="00A40688" w:rsidRPr="001C6ABB">
        <w:rPr>
          <w:b/>
          <w:sz w:val="28"/>
        </w:rPr>
        <w:t>с 19 по 22 августа</w:t>
      </w:r>
      <w:r w:rsidR="00A40688" w:rsidRPr="008228D6">
        <w:rPr>
          <w:sz w:val="28"/>
        </w:rPr>
        <w:t xml:space="preserve"> календарного года, на платной основе – </w:t>
      </w:r>
      <w:r w:rsidR="00A40688" w:rsidRPr="001C6ABB">
        <w:rPr>
          <w:b/>
          <w:sz w:val="28"/>
        </w:rPr>
        <w:t>с 26 по 28 августа</w:t>
      </w:r>
      <w:r w:rsidR="00A40688" w:rsidRPr="008228D6">
        <w:rPr>
          <w:sz w:val="28"/>
        </w:rPr>
        <w:t xml:space="preserve"> календарного года</w:t>
      </w:r>
      <w:r>
        <w:rPr>
          <w:sz w:val="28"/>
          <w:lang w:val="kk-KZ"/>
        </w:rPr>
        <w:t>,</w:t>
      </w:r>
      <w:r w:rsidR="00A40688" w:rsidRPr="008228D6">
        <w:rPr>
          <w:sz w:val="28"/>
        </w:rPr>
        <w:t xml:space="preserve"> на базе общего среднего образования, </w:t>
      </w:r>
      <w:r w:rsidR="00A40688">
        <w:rPr>
          <w:sz w:val="28"/>
        </w:rPr>
        <w:t>на базе Колледж</w:t>
      </w:r>
      <w:r>
        <w:rPr>
          <w:sz w:val="28"/>
          <w:lang w:val="kk-KZ"/>
        </w:rPr>
        <w:t>а</w:t>
      </w:r>
      <w:r w:rsidR="00A40688" w:rsidRPr="008228D6">
        <w:rPr>
          <w:sz w:val="28"/>
        </w:rPr>
        <w:t xml:space="preserve"> – </w:t>
      </w:r>
      <w:r w:rsidR="00A40688" w:rsidRPr="001C6ABB">
        <w:rPr>
          <w:b/>
          <w:sz w:val="28"/>
        </w:rPr>
        <w:t>с 22 по 25 августа</w:t>
      </w:r>
      <w:r w:rsidR="00A40688" w:rsidRPr="008228D6">
        <w:rPr>
          <w:sz w:val="28"/>
        </w:rPr>
        <w:t xml:space="preserve"> календарного года, на платной основе </w:t>
      </w:r>
      <w:r w:rsidR="00A40688" w:rsidRPr="0094317A">
        <w:rPr>
          <w:sz w:val="28"/>
          <w:szCs w:val="28"/>
        </w:rPr>
        <w:t>–</w:t>
      </w:r>
      <w:r w:rsidR="00A40688" w:rsidRPr="008228D6">
        <w:rPr>
          <w:sz w:val="28"/>
        </w:rPr>
        <w:t xml:space="preserve"> </w:t>
      </w:r>
      <w:r w:rsidR="00A40688" w:rsidRPr="001C6ABB">
        <w:rPr>
          <w:b/>
          <w:sz w:val="28"/>
        </w:rPr>
        <w:t>с 26 по 28 августа</w:t>
      </w:r>
      <w:r w:rsidR="00A40688" w:rsidRPr="008228D6">
        <w:rPr>
          <w:sz w:val="28"/>
        </w:rPr>
        <w:t xml:space="preserve"> календарного</w:t>
      </w:r>
      <w:r>
        <w:rPr>
          <w:sz w:val="28"/>
        </w:rPr>
        <w:t xml:space="preserve"> года</w:t>
      </w:r>
      <w:r>
        <w:rPr>
          <w:sz w:val="28"/>
          <w:lang w:val="kk-KZ"/>
        </w:rPr>
        <w:t xml:space="preserve">. </w:t>
      </w:r>
      <w:proofErr w:type="gramEnd"/>
    </w:p>
    <w:p w:rsidR="00A40688" w:rsidRPr="008228D6" w:rsidRDefault="00597555" w:rsidP="00597555">
      <w:pPr>
        <w:shd w:val="clear" w:color="auto" w:fill="FFFFFF"/>
        <w:ind w:firstLine="567"/>
        <w:jc w:val="both"/>
        <w:textAlignment w:val="baseline"/>
        <w:rPr>
          <w:color w:val="000000"/>
          <w:sz w:val="28"/>
        </w:rPr>
      </w:pPr>
      <w:r>
        <w:rPr>
          <w:color w:val="000000"/>
          <w:sz w:val="28"/>
          <w:lang w:val="kk-KZ"/>
        </w:rPr>
        <w:t>41</w:t>
      </w:r>
      <w:r w:rsidR="00A40688" w:rsidRPr="008228D6">
        <w:rPr>
          <w:color w:val="000000"/>
          <w:sz w:val="28"/>
        </w:rPr>
        <w:t>.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p w:rsidR="00A40688" w:rsidRPr="008228D6" w:rsidRDefault="00706B38" w:rsidP="00706B38">
      <w:pPr>
        <w:ind w:firstLine="567"/>
        <w:jc w:val="both"/>
        <w:rPr>
          <w:sz w:val="28"/>
        </w:rPr>
      </w:pPr>
      <w:r>
        <w:rPr>
          <w:color w:val="000000"/>
          <w:sz w:val="28"/>
          <w:lang w:val="kk-KZ"/>
        </w:rPr>
        <w:t>42</w:t>
      </w:r>
      <w:r w:rsidR="00A40688" w:rsidRPr="008228D6">
        <w:rPr>
          <w:color w:val="000000"/>
          <w:sz w:val="28"/>
        </w:rPr>
        <w:t xml:space="preserve">. </w:t>
      </w:r>
      <w:r w:rsidR="00A40688" w:rsidRPr="008228D6">
        <w:rPr>
          <w:sz w:val="28"/>
        </w:rPr>
        <w:t>Средний конкурсный балл (далее</w:t>
      </w:r>
      <w:r w:rsidR="00A40688" w:rsidRPr="0094317A">
        <w:rPr>
          <w:sz w:val="28"/>
          <w:szCs w:val="28"/>
        </w:rPr>
        <w:t>–</w:t>
      </w:r>
      <w:r w:rsidR="00A40688" w:rsidRPr="008228D6">
        <w:rPr>
          <w:sz w:val="28"/>
        </w:rPr>
        <w:t>СКБ) определяется как среднее значение сумм оценок за предметы/дисциплины, оценок специаль</w:t>
      </w:r>
      <w:r w:rsidR="00A40688">
        <w:rPr>
          <w:sz w:val="28"/>
        </w:rPr>
        <w:t>ных и /или творческих экзаменов</w:t>
      </w:r>
      <w:r w:rsidR="00A40688" w:rsidRPr="008228D6">
        <w:rPr>
          <w:sz w:val="28"/>
        </w:rPr>
        <w:t xml:space="preserve"> в соответствии с приложениями</w:t>
      </w:r>
      <w:r w:rsidR="00A40688" w:rsidRPr="008228D6">
        <w:rPr>
          <w:color w:val="FF0000"/>
          <w:sz w:val="28"/>
        </w:rPr>
        <w:t xml:space="preserve"> </w:t>
      </w:r>
      <w:r w:rsidR="00A40688" w:rsidRPr="008228D6">
        <w:rPr>
          <w:color w:val="000000"/>
          <w:sz w:val="28"/>
        </w:rPr>
        <w:t>2, 3, 7 к настоящим Правилам</w:t>
      </w:r>
      <w:r w:rsidR="00A40688" w:rsidRPr="008228D6">
        <w:rPr>
          <w:sz w:val="28"/>
        </w:rPr>
        <w:t xml:space="preserve"> к общему их количеству.</w:t>
      </w:r>
    </w:p>
    <w:p w:rsidR="00A40688" w:rsidRPr="008228D6" w:rsidRDefault="00706B38" w:rsidP="00706B38">
      <w:pPr>
        <w:ind w:firstLine="567"/>
        <w:jc w:val="both"/>
        <w:rPr>
          <w:sz w:val="28"/>
        </w:rPr>
      </w:pPr>
      <w:r>
        <w:rPr>
          <w:color w:val="000000"/>
          <w:sz w:val="28"/>
          <w:lang w:val="kk-KZ"/>
        </w:rPr>
        <w:t>43</w:t>
      </w:r>
      <w:r w:rsidR="00A40688" w:rsidRPr="008228D6">
        <w:rPr>
          <w:color w:val="000000"/>
          <w:sz w:val="28"/>
        </w:rPr>
        <w:t>. Средний балл оценок формируется:</w:t>
      </w:r>
    </w:p>
    <w:p w:rsidR="00A40688" w:rsidRPr="008228D6" w:rsidRDefault="00A40688" w:rsidP="00A40688">
      <w:pPr>
        <w:ind w:firstLine="709"/>
        <w:jc w:val="both"/>
        <w:rPr>
          <w:color w:val="000000"/>
          <w:sz w:val="28"/>
        </w:rPr>
      </w:pPr>
      <w:r w:rsidRPr="008228D6">
        <w:rPr>
          <w:color w:val="000000"/>
          <w:sz w:val="28"/>
        </w:rPr>
        <w:t>для поступающих с основным средним образованием (9 класс</w:t>
      </w:r>
      <w:r>
        <w:rPr>
          <w:color w:val="000000"/>
          <w:sz w:val="28"/>
        </w:rPr>
        <w:t>ов</w:t>
      </w:r>
      <w:r w:rsidRPr="008228D6">
        <w:rPr>
          <w:color w:val="000000"/>
          <w:sz w:val="28"/>
        </w:rPr>
        <w:t>) – из оценок/баллов по трем предметам: обязательному предмету (казахский язык или русский язык), двум предметам по профилю специальности:</w:t>
      </w:r>
    </w:p>
    <w:p w:rsidR="00A40688" w:rsidRPr="008228D6" w:rsidRDefault="00A40688" w:rsidP="00A40688">
      <w:pPr>
        <w:jc w:val="both"/>
        <w:rPr>
          <w:sz w:val="28"/>
        </w:rPr>
      </w:pPr>
      <w:r w:rsidRPr="008228D6">
        <w:rPr>
          <w:sz w:val="28"/>
        </w:rPr>
        <w:t>СКБ = (ОП</w:t>
      </w:r>
      <w:proofErr w:type="gramStart"/>
      <w:r w:rsidRPr="008228D6">
        <w:rPr>
          <w:sz w:val="28"/>
        </w:rPr>
        <w:t>1</w:t>
      </w:r>
      <w:proofErr w:type="gramEnd"/>
      <w:r w:rsidRPr="008228D6">
        <w:rPr>
          <w:sz w:val="28"/>
        </w:rPr>
        <w:t>/ОД1+ПП1/ПД1+ ПП2/ПД2)/КО</w:t>
      </w:r>
      <w:r>
        <w:rPr>
          <w:sz w:val="28"/>
        </w:rPr>
        <w:t>,</w:t>
      </w:r>
    </w:p>
    <w:p w:rsidR="00A40688" w:rsidRPr="008228D6" w:rsidRDefault="00A40688" w:rsidP="00A40688">
      <w:pPr>
        <w:jc w:val="both"/>
        <w:rPr>
          <w:sz w:val="28"/>
        </w:rPr>
      </w:pPr>
      <w:r>
        <w:rPr>
          <w:sz w:val="28"/>
        </w:rPr>
        <w:t xml:space="preserve">где </w:t>
      </w:r>
      <w:r w:rsidRPr="008228D6">
        <w:rPr>
          <w:sz w:val="28"/>
        </w:rPr>
        <w:t xml:space="preserve"> ОП</w:t>
      </w:r>
      <w:proofErr w:type="gramStart"/>
      <w:r w:rsidRPr="008228D6">
        <w:rPr>
          <w:sz w:val="28"/>
        </w:rPr>
        <w:t>1</w:t>
      </w:r>
      <w:proofErr w:type="gramEnd"/>
      <w:r w:rsidRPr="008228D6">
        <w:rPr>
          <w:sz w:val="28"/>
        </w:rPr>
        <w:t>/ОД1 </w:t>
      </w:r>
      <w:r w:rsidRPr="001D2CCF">
        <w:rPr>
          <w:sz w:val="28"/>
          <w:szCs w:val="28"/>
        </w:rPr>
        <w:t>–</w:t>
      </w:r>
      <w:r w:rsidRPr="008228D6">
        <w:rPr>
          <w:sz w:val="28"/>
        </w:rPr>
        <w:t xml:space="preserve"> оценка</w:t>
      </w:r>
      <w:r>
        <w:rPr>
          <w:sz w:val="28"/>
        </w:rPr>
        <w:t xml:space="preserve"> за обязательный</w:t>
      </w:r>
      <w:r w:rsidRPr="008228D6">
        <w:rPr>
          <w:sz w:val="28"/>
        </w:rPr>
        <w:t xml:space="preserve"> предмет/дисциплину 1;</w:t>
      </w:r>
    </w:p>
    <w:p w:rsidR="00A40688" w:rsidRPr="008228D6" w:rsidRDefault="00A40688" w:rsidP="00A40688">
      <w:pPr>
        <w:jc w:val="both"/>
        <w:rPr>
          <w:sz w:val="28"/>
        </w:rPr>
      </w:pPr>
      <w:r w:rsidRPr="008228D6">
        <w:rPr>
          <w:sz w:val="28"/>
        </w:rPr>
        <w:lastRenderedPageBreak/>
        <w:t>ПП</w:t>
      </w:r>
      <w:proofErr w:type="gramStart"/>
      <w:r w:rsidRPr="008228D6">
        <w:rPr>
          <w:sz w:val="28"/>
        </w:rPr>
        <w:t>1</w:t>
      </w:r>
      <w:proofErr w:type="gramEnd"/>
      <w:r w:rsidRPr="008228D6">
        <w:rPr>
          <w:sz w:val="28"/>
        </w:rPr>
        <w:t xml:space="preserve">/ПД1 </w:t>
      </w:r>
      <w:r w:rsidRPr="005C12DC">
        <w:rPr>
          <w:sz w:val="28"/>
          <w:szCs w:val="28"/>
        </w:rPr>
        <w:t>–</w:t>
      </w:r>
      <w:r w:rsidRPr="008228D6">
        <w:rPr>
          <w:sz w:val="28"/>
        </w:rPr>
        <w:t xml:space="preserve"> оценка</w:t>
      </w:r>
      <w:r>
        <w:rPr>
          <w:sz w:val="28"/>
        </w:rPr>
        <w:t xml:space="preserve"> за первый</w:t>
      </w:r>
      <w:r w:rsidRPr="008228D6">
        <w:rPr>
          <w:sz w:val="28"/>
        </w:rPr>
        <w:t xml:space="preserve"> профильный предмет/дисциплину 1;</w:t>
      </w:r>
    </w:p>
    <w:p w:rsidR="00A40688" w:rsidRPr="008228D6" w:rsidRDefault="00A40688" w:rsidP="00A40688">
      <w:pPr>
        <w:jc w:val="both"/>
        <w:rPr>
          <w:sz w:val="28"/>
        </w:rPr>
      </w:pPr>
      <w:r w:rsidRPr="008228D6">
        <w:rPr>
          <w:sz w:val="28"/>
        </w:rPr>
        <w:t>ПП</w:t>
      </w:r>
      <w:proofErr w:type="gramStart"/>
      <w:r w:rsidRPr="008228D6">
        <w:rPr>
          <w:sz w:val="28"/>
        </w:rPr>
        <w:t>2</w:t>
      </w:r>
      <w:proofErr w:type="gramEnd"/>
      <w:r w:rsidRPr="008228D6">
        <w:rPr>
          <w:sz w:val="28"/>
        </w:rPr>
        <w:t xml:space="preserve">/ПД2 </w:t>
      </w:r>
      <w:r w:rsidRPr="005C12DC">
        <w:rPr>
          <w:sz w:val="28"/>
          <w:szCs w:val="28"/>
        </w:rPr>
        <w:t>–</w:t>
      </w:r>
      <w:r w:rsidRPr="008228D6">
        <w:rPr>
          <w:sz w:val="28"/>
        </w:rPr>
        <w:t xml:space="preserve"> оценка</w:t>
      </w:r>
      <w:r>
        <w:rPr>
          <w:sz w:val="28"/>
        </w:rPr>
        <w:t xml:space="preserve"> за второй </w:t>
      </w:r>
      <w:r w:rsidRPr="008228D6">
        <w:rPr>
          <w:sz w:val="28"/>
        </w:rPr>
        <w:t xml:space="preserve"> профильный предмет/дисциплину 2;</w:t>
      </w:r>
    </w:p>
    <w:p w:rsidR="00A40688" w:rsidRPr="008228D6" w:rsidRDefault="00A40688" w:rsidP="00A40688">
      <w:pPr>
        <w:jc w:val="both"/>
        <w:rPr>
          <w:sz w:val="28"/>
        </w:rPr>
      </w:pPr>
      <w:proofErr w:type="gramStart"/>
      <w:r w:rsidRPr="008228D6">
        <w:rPr>
          <w:sz w:val="28"/>
        </w:rPr>
        <w:t>КО</w:t>
      </w:r>
      <w:proofErr w:type="gramEnd"/>
      <w:r w:rsidRPr="008228D6">
        <w:rPr>
          <w:sz w:val="28"/>
        </w:rPr>
        <w:t xml:space="preserve"> – количество оценок;</w:t>
      </w:r>
    </w:p>
    <w:p w:rsidR="00A40688" w:rsidRPr="008228D6" w:rsidRDefault="00A40688" w:rsidP="00A40688">
      <w:pPr>
        <w:ind w:firstLine="709"/>
        <w:jc w:val="both"/>
        <w:rPr>
          <w:color w:val="000000"/>
          <w:sz w:val="28"/>
        </w:rPr>
      </w:pPr>
      <w:proofErr w:type="gramStart"/>
      <w:r w:rsidRPr="008228D6">
        <w:rPr>
          <w:color w:val="000000"/>
          <w:sz w:val="28"/>
        </w:rPr>
        <w:t>для поступающих с общим средним образованием</w:t>
      </w:r>
      <w:r w:rsidR="00706B38">
        <w:rPr>
          <w:color w:val="000000"/>
          <w:sz w:val="28"/>
          <w:lang w:val="kk-KZ"/>
        </w:rPr>
        <w:t xml:space="preserve"> </w:t>
      </w:r>
      <w:r w:rsidRPr="008228D6">
        <w:rPr>
          <w:color w:val="000000"/>
          <w:sz w:val="28"/>
        </w:rPr>
        <w:t>–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roofErr w:type="gramEnd"/>
    </w:p>
    <w:p w:rsidR="00A40688" w:rsidRPr="008228D6" w:rsidRDefault="00A40688" w:rsidP="00A40688">
      <w:pPr>
        <w:jc w:val="both"/>
        <w:rPr>
          <w:sz w:val="28"/>
        </w:rPr>
      </w:pPr>
      <w:r w:rsidRPr="008228D6">
        <w:rPr>
          <w:sz w:val="28"/>
        </w:rPr>
        <w:t>СКБ = (ОП</w:t>
      </w:r>
      <w:proofErr w:type="gramStart"/>
      <w:r w:rsidRPr="008228D6">
        <w:rPr>
          <w:sz w:val="28"/>
        </w:rPr>
        <w:t>1</w:t>
      </w:r>
      <w:proofErr w:type="gramEnd"/>
      <w:r w:rsidRPr="008228D6">
        <w:rPr>
          <w:sz w:val="28"/>
        </w:rPr>
        <w:t>/ОД1+ОП2/ОД2+ ПП1/ПД1+ПП2/ПД2)/КО</w:t>
      </w:r>
      <w:r>
        <w:rPr>
          <w:sz w:val="28"/>
        </w:rPr>
        <w:t>,</w:t>
      </w:r>
    </w:p>
    <w:p w:rsidR="00A40688" w:rsidRPr="008228D6" w:rsidRDefault="00A40688" w:rsidP="00A40688">
      <w:pPr>
        <w:jc w:val="both"/>
        <w:rPr>
          <w:sz w:val="28"/>
        </w:rPr>
      </w:pPr>
      <w:r>
        <w:rPr>
          <w:sz w:val="28"/>
        </w:rPr>
        <w:t xml:space="preserve">где </w:t>
      </w:r>
      <w:r w:rsidRPr="008228D6">
        <w:rPr>
          <w:sz w:val="28"/>
        </w:rPr>
        <w:t xml:space="preserve"> ОП</w:t>
      </w:r>
      <w:proofErr w:type="gramStart"/>
      <w:r w:rsidRPr="008228D6">
        <w:rPr>
          <w:sz w:val="28"/>
        </w:rPr>
        <w:t>1</w:t>
      </w:r>
      <w:proofErr w:type="gramEnd"/>
      <w:r w:rsidRPr="008228D6">
        <w:rPr>
          <w:sz w:val="28"/>
        </w:rPr>
        <w:t>/ОД1 </w:t>
      </w:r>
      <w:r w:rsidRPr="00BF6B0C">
        <w:rPr>
          <w:sz w:val="28"/>
          <w:szCs w:val="28"/>
        </w:rPr>
        <w:t>–</w:t>
      </w:r>
      <w:r>
        <w:rPr>
          <w:sz w:val="28"/>
          <w:szCs w:val="28"/>
        </w:rPr>
        <w:t xml:space="preserve"> </w:t>
      </w:r>
      <w:r w:rsidRPr="008228D6">
        <w:rPr>
          <w:sz w:val="28"/>
        </w:rPr>
        <w:t>оценка</w:t>
      </w:r>
      <w:r>
        <w:rPr>
          <w:sz w:val="28"/>
        </w:rPr>
        <w:t xml:space="preserve"> за обязательный</w:t>
      </w:r>
      <w:r w:rsidRPr="008228D6">
        <w:rPr>
          <w:sz w:val="28"/>
        </w:rPr>
        <w:t xml:space="preserve"> предмет/дисциплину 1;</w:t>
      </w:r>
    </w:p>
    <w:p w:rsidR="00A40688" w:rsidRPr="008228D6" w:rsidRDefault="00A40688" w:rsidP="00A40688">
      <w:pPr>
        <w:jc w:val="both"/>
        <w:rPr>
          <w:sz w:val="28"/>
        </w:rPr>
      </w:pPr>
      <w:r w:rsidRPr="008228D6">
        <w:rPr>
          <w:sz w:val="28"/>
        </w:rPr>
        <w:t>ОП</w:t>
      </w:r>
      <w:proofErr w:type="gramStart"/>
      <w:r w:rsidRPr="008228D6">
        <w:rPr>
          <w:sz w:val="28"/>
        </w:rPr>
        <w:t>2</w:t>
      </w:r>
      <w:proofErr w:type="gramEnd"/>
      <w:r w:rsidRPr="008228D6">
        <w:rPr>
          <w:sz w:val="28"/>
        </w:rPr>
        <w:t>/ОД2 </w:t>
      </w:r>
      <w:r w:rsidRPr="00BF6B0C">
        <w:rPr>
          <w:sz w:val="28"/>
          <w:szCs w:val="28"/>
        </w:rPr>
        <w:t>–</w:t>
      </w:r>
      <w:r w:rsidRPr="008228D6">
        <w:rPr>
          <w:sz w:val="28"/>
        </w:rPr>
        <w:t xml:space="preserve"> оценка</w:t>
      </w:r>
      <w:r>
        <w:rPr>
          <w:sz w:val="28"/>
        </w:rPr>
        <w:t xml:space="preserve"> за обязательный</w:t>
      </w:r>
      <w:r w:rsidRPr="008228D6">
        <w:rPr>
          <w:sz w:val="28"/>
        </w:rPr>
        <w:t xml:space="preserve"> предмет/дисциплину 2;</w:t>
      </w:r>
    </w:p>
    <w:p w:rsidR="00A40688" w:rsidRPr="008228D6" w:rsidRDefault="00A40688" w:rsidP="00A40688">
      <w:pPr>
        <w:jc w:val="both"/>
        <w:rPr>
          <w:sz w:val="28"/>
        </w:rPr>
      </w:pPr>
      <w:r w:rsidRPr="008228D6">
        <w:rPr>
          <w:sz w:val="28"/>
        </w:rPr>
        <w:t>ПП</w:t>
      </w:r>
      <w:proofErr w:type="gramStart"/>
      <w:r w:rsidRPr="008228D6">
        <w:rPr>
          <w:sz w:val="28"/>
        </w:rPr>
        <w:t>1</w:t>
      </w:r>
      <w:proofErr w:type="gramEnd"/>
      <w:r w:rsidRPr="008228D6">
        <w:rPr>
          <w:sz w:val="28"/>
        </w:rPr>
        <w:t>/ПД1</w:t>
      </w:r>
      <w:r w:rsidRPr="00BF6B0C">
        <w:rPr>
          <w:sz w:val="28"/>
          <w:szCs w:val="28"/>
        </w:rPr>
        <w:t>–</w:t>
      </w:r>
      <w:r w:rsidRPr="008228D6">
        <w:rPr>
          <w:sz w:val="28"/>
        </w:rPr>
        <w:t>оценка</w:t>
      </w:r>
      <w:r>
        <w:rPr>
          <w:sz w:val="28"/>
        </w:rPr>
        <w:t xml:space="preserve"> за первый </w:t>
      </w:r>
      <w:r w:rsidRPr="008228D6">
        <w:rPr>
          <w:sz w:val="28"/>
        </w:rPr>
        <w:t>профильный предмет/дисциплину 1;</w:t>
      </w:r>
    </w:p>
    <w:p w:rsidR="00A40688" w:rsidRPr="008228D6" w:rsidRDefault="00A40688" w:rsidP="00A40688">
      <w:pPr>
        <w:jc w:val="both"/>
        <w:rPr>
          <w:sz w:val="28"/>
        </w:rPr>
      </w:pPr>
      <w:r w:rsidRPr="008228D6">
        <w:rPr>
          <w:sz w:val="28"/>
        </w:rPr>
        <w:t>ПП</w:t>
      </w:r>
      <w:proofErr w:type="gramStart"/>
      <w:r w:rsidRPr="008228D6">
        <w:rPr>
          <w:sz w:val="28"/>
        </w:rPr>
        <w:t>2</w:t>
      </w:r>
      <w:proofErr w:type="gramEnd"/>
      <w:r w:rsidRPr="008228D6">
        <w:rPr>
          <w:sz w:val="28"/>
        </w:rPr>
        <w:t xml:space="preserve">/ПД2 </w:t>
      </w:r>
      <w:r w:rsidRPr="00434617">
        <w:rPr>
          <w:sz w:val="28"/>
          <w:szCs w:val="28"/>
        </w:rPr>
        <w:t>–</w:t>
      </w:r>
      <w:r w:rsidRPr="008228D6">
        <w:rPr>
          <w:sz w:val="28"/>
        </w:rPr>
        <w:t xml:space="preserve"> оценка</w:t>
      </w:r>
      <w:r>
        <w:rPr>
          <w:sz w:val="28"/>
        </w:rPr>
        <w:t xml:space="preserve"> за второй</w:t>
      </w:r>
      <w:r w:rsidRPr="008228D6">
        <w:rPr>
          <w:sz w:val="28"/>
        </w:rPr>
        <w:t xml:space="preserve"> профильный предмет/дисциплину 2;</w:t>
      </w:r>
    </w:p>
    <w:p w:rsidR="00A40688" w:rsidRPr="008228D6" w:rsidRDefault="00A40688" w:rsidP="00A40688">
      <w:pPr>
        <w:jc w:val="both"/>
        <w:rPr>
          <w:sz w:val="28"/>
        </w:rPr>
      </w:pPr>
      <w:proofErr w:type="gramStart"/>
      <w:r w:rsidRPr="008228D6">
        <w:rPr>
          <w:sz w:val="28"/>
        </w:rPr>
        <w:t>КО</w:t>
      </w:r>
      <w:proofErr w:type="gramEnd"/>
      <w:r w:rsidRPr="008228D6">
        <w:rPr>
          <w:sz w:val="28"/>
        </w:rPr>
        <w:t xml:space="preserve"> – количество оценок;</w:t>
      </w:r>
    </w:p>
    <w:p w:rsidR="00A40688" w:rsidRPr="008228D6" w:rsidRDefault="00706B38" w:rsidP="00706B38">
      <w:pPr>
        <w:ind w:firstLine="708"/>
        <w:jc w:val="both"/>
        <w:rPr>
          <w:color w:val="000000"/>
          <w:sz w:val="28"/>
        </w:rPr>
      </w:pPr>
      <w:r>
        <w:rPr>
          <w:color w:val="000000"/>
          <w:sz w:val="28"/>
          <w:lang w:val="kk-KZ"/>
        </w:rPr>
        <w:t>44</w:t>
      </w:r>
      <w:r w:rsidR="00A40688" w:rsidRPr="008228D6">
        <w:rPr>
          <w:color w:val="000000"/>
          <w:sz w:val="28"/>
        </w:rPr>
        <w:t>.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A40688" w:rsidRPr="008228D6" w:rsidRDefault="00706B38" w:rsidP="00706B38">
      <w:pPr>
        <w:ind w:firstLine="708"/>
        <w:jc w:val="both"/>
        <w:rPr>
          <w:color w:val="000000"/>
          <w:sz w:val="28"/>
        </w:rPr>
      </w:pPr>
      <w:r>
        <w:rPr>
          <w:color w:val="000000"/>
          <w:sz w:val="28"/>
          <w:lang w:val="kk-KZ"/>
        </w:rPr>
        <w:t>45</w:t>
      </w:r>
      <w:r w:rsidR="00A40688" w:rsidRPr="008228D6">
        <w:rPr>
          <w:color w:val="000000"/>
          <w:sz w:val="28"/>
        </w:rPr>
        <w:t xml:space="preserve">.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7 к настоящим Правилам, перечень обязательных и профильных предметов устанавливается приемными комиссиями </w:t>
      </w:r>
      <w:r w:rsidR="00A40688">
        <w:rPr>
          <w:color w:val="000000"/>
          <w:sz w:val="28"/>
        </w:rPr>
        <w:t>Колледж</w:t>
      </w:r>
      <w:r w:rsidR="00E30396">
        <w:rPr>
          <w:color w:val="000000"/>
          <w:sz w:val="28"/>
          <w:lang w:val="kk-KZ"/>
        </w:rPr>
        <w:t>а</w:t>
      </w:r>
      <w:r w:rsidR="00A40688">
        <w:rPr>
          <w:color w:val="000000"/>
          <w:sz w:val="28"/>
        </w:rPr>
        <w:t xml:space="preserve"> через </w:t>
      </w:r>
      <w:r w:rsidR="00A40688" w:rsidRPr="009A7B85">
        <w:rPr>
          <w:color w:val="000000"/>
          <w:sz w:val="28"/>
        </w:rPr>
        <w:t>информационную систему.</w:t>
      </w:r>
    </w:p>
    <w:p w:rsidR="00A40688" w:rsidRPr="008228D6" w:rsidRDefault="00A40688" w:rsidP="00A40688">
      <w:pPr>
        <w:ind w:firstLine="709"/>
        <w:jc w:val="both"/>
        <w:rPr>
          <w:color w:val="000000"/>
          <w:sz w:val="28"/>
        </w:rPr>
      </w:pPr>
      <w:r w:rsidRPr="008228D6">
        <w:rPr>
          <w:color w:val="000000"/>
          <w:sz w:val="28"/>
        </w:rPr>
        <w:t>63.</w:t>
      </w:r>
      <w:r w:rsidRPr="009A7B85">
        <w:rPr>
          <w:color w:val="000000"/>
          <w:sz w:val="28"/>
        </w:rPr>
        <w:t xml:space="preserve"> При наличии</w:t>
      </w:r>
      <w:r w:rsidRPr="008228D6">
        <w:rPr>
          <w:sz w:val="28"/>
        </w:rPr>
        <w:t xml:space="preserve"> нераспределенных мест по госзаказу, </w:t>
      </w:r>
      <w:r w:rsidRPr="008228D6">
        <w:rPr>
          <w:color w:val="000000"/>
          <w:sz w:val="28"/>
        </w:rPr>
        <w:t xml:space="preserve"> </w:t>
      </w:r>
      <w:r>
        <w:rPr>
          <w:color w:val="000000"/>
          <w:sz w:val="28"/>
        </w:rPr>
        <w:t>не</w:t>
      </w:r>
      <w:r w:rsidRPr="008228D6">
        <w:rPr>
          <w:color w:val="000000"/>
          <w:sz w:val="28"/>
        </w:rPr>
        <w:t xml:space="preserve">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w:t>
      </w:r>
      <w:r>
        <w:rPr>
          <w:color w:val="000000"/>
          <w:sz w:val="28"/>
        </w:rPr>
        <w:t>Колледж</w:t>
      </w:r>
      <w:r w:rsidR="00E30396">
        <w:rPr>
          <w:color w:val="000000"/>
          <w:sz w:val="28"/>
          <w:lang w:val="kk-KZ"/>
        </w:rPr>
        <w:t>а</w:t>
      </w:r>
      <w:r w:rsidRPr="008228D6">
        <w:rPr>
          <w:color w:val="000000"/>
          <w:sz w:val="28"/>
        </w:rPr>
        <w:t xml:space="preserve"> в соответствии с </w:t>
      </w:r>
      <w:r>
        <w:rPr>
          <w:color w:val="000000"/>
          <w:sz w:val="28"/>
        </w:rPr>
        <w:t>П</w:t>
      </w:r>
      <w:r w:rsidRPr="008228D6">
        <w:rPr>
          <w:color w:val="000000"/>
          <w:sz w:val="28"/>
        </w:rPr>
        <w:t>риказом №122 по 29 августа календарного года.</w:t>
      </w:r>
    </w:p>
    <w:p w:rsidR="00A40688" w:rsidRPr="008228D6" w:rsidRDefault="00706B38" w:rsidP="00706B38">
      <w:pPr>
        <w:shd w:val="clear" w:color="auto" w:fill="FFFFFF"/>
        <w:ind w:firstLine="708"/>
        <w:jc w:val="both"/>
        <w:textAlignment w:val="baseline"/>
        <w:rPr>
          <w:color w:val="000000"/>
          <w:sz w:val="28"/>
        </w:rPr>
      </w:pPr>
      <w:r>
        <w:rPr>
          <w:color w:val="000000"/>
          <w:sz w:val="28"/>
          <w:lang w:val="kk-KZ"/>
        </w:rPr>
        <w:t>46</w:t>
      </w:r>
      <w:r w:rsidR="00A40688" w:rsidRPr="008228D6">
        <w:rPr>
          <w:color w:val="000000"/>
          <w:sz w:val="28"/>
        </w:rPr>
        <w:t>. Управлени</w:t>
      </w:r>
      <w:r w:rsidR="00A40688">
        <w:rPr>
          <w:color w:val="000000"/>
          <w:sz w:val="28"/>
        </w:rPr>
        <w:t>я</w:t>
      </w:r>
      <w:r w:rsidR="00A40688" w:rsidRPr="008228D6">
        <w:rPr>
          <w:color w:val="000000"/>
          <w:sz w:val="28"/>
        </w:rPr>
        <w:t xml:space="preserve"> </w:t>
      </w:r>
      <w:r w:rsidR="00A40688">
        <w:rPr>
          <w:color w:val="000000"/>
          <w:sz w:val="28"/>
        </w:rPr>
        <w:t>образования публикую</w:t>
      </w:r>
      <w:r w:rsidR="00A40688" w:rsidRPr="008228D6">
        <w:rPr>
          <w:color w:val="000000"/>
          <w:sz w:val="28"/>
        </w:rPr>
        <w:t>т итоги Конкурса среди лиц, поступающих на базе основного среднего образования</w:t>
      </w:r>
      <w:r w:rsidR="00A40688">
        <w:rPr>
          <w:color w:val="000000"/>
          <w:sz w:val="28"/>
        </w:rPr>
        <w:t>,</w:t>
      </w:r>
      <w:r w:rsidR="00A40688" w:rsidRPr="008228D6">
        <w:rPr>
          <w:color w:val="000000"/>
          <w:sz w:val="28"/>
        </w:rPr>
        <w:t xml:space="preserve">  23 августа календарного года, на базе общего среднего образования – 25 августа календарного года на официальных интернет-ресурсах, </w:t>
      </w:r>
      <w:r w:rsidR="00A40688">
        <w:rPr>
          <w:color w:val="000000"/>
          <w:sz w:val="28"/>
        </w:rPr>
        <w:t xml:space="preserve">а </w:t>
      </w:r>
      <w:r w:rsidR="00A40688" w:rsidRPr="008228D6">
        <w:rPr>
          <w:color w:val="000000"/>
          <w:sz w:val="28"/>
        </w:rPr>
        <w:t xml:space="preserve">также информируют абитуриентов об итогах Конкурса через информационную систему. </w:t>
      </w:r>
    </w:p>
    <w:p w:rsidR="00A40688" w:rsidRPr="008228D6" w:rsidRDefault="00706B38" w:rsidP="00A40688">
      <w:pPr>
        <w:ind w:firstLine="709"/>
        <w:jc w:val="both"/>
        <w:rPr>
          <w:color w:val="000000"/>
          <w:sz w:val="28"/>
        </w:rPr>
      </w:pPr>
      <w:r>
        <w:rPr>
          <w:color w:val="000000"/>
          <w:sz w:val="28"/>
          <w:lang w:val="kk-KZ"/>
        </w:rPr>
        <w:t>47</w:t>
      </w:r>
      <w:r w:rsidR="00A40688" w:rsidRPr="008228D6">
        <w:rPr>
          <w:color w:val="000000"/>
          <w:sz w:val="28"/>
        </w:rPr>
        <w:t xml:space="preserve">. </w:t>
      </w:r>
      <w:bookmarkStart w:id="36" w:name="z73"/>
      <w:r w:rsidR="00A40688" w:rsidRPr="008228D6">
        <w:rPr>
          <w:color w:val="000000"/>
          <w:sz w:val="28"/>
        </w:rPr>
        <w:t>Зачисление в состав обучающихся по образовательным программам технического и профессионального, послесреднего образования</w:t>
      </w:r>
      <w:r w:rsidR="00A40688">
        <w:rPr>
          <w:color w:val="000000"/>
          <w:sz w:val="28"/>
        </w:rPr>
        <w:t>,</w:t>
      </w:r>
      <w:r w:rsidR="00A40688" w:rsidRPr="008228D6">
        <w:rPr>
          <w:color w:val="000000"/>
          <w:sz w:val="28"/>
        </w:rPr>
        <w:t xml:space="preserve"> предусматривающим подготов</w:t>
      </w:r>
      <w:r>
        <w:rPr>
          <w:color w:val="000000"/>
          <w:sz w:val="28"/>
        </w:rPr>
        <w:t>ку специалистов среднего звена</w:t>
      </w:r>
      <w:r w:rsidR="00A40688">
        <w:rPr>
          <w:color w:val="000000"/>
          <w:sz w:val="28"/>
        </w:rPr>
        <w:t>,</w:t>
      </w:r>
      <w:r w:rsidR="00A40688" w:rsidRPr="008228D6">
        <w:rPr>
          <w:color w:val="000000"/>
          <w:sz w:val="28"/>
        </w:rPr>
        <w:t xml:space="preserve"> проводится приказом руководителя </w:t>
      </w:r>
      <w:r w:rsidR="00A40688">
        <w:rPr>
          <w:color w:val="000000"/>
          <w:sz w:val="28"/>
        </w:rPr>
        <w:t>Колледж</w:t>
      </w:r>
      <w:r w:rsidR="00E30396">
        <w:rPr>
          <w:color w:val="000000"/>
          <w:sz w:val="28"/>
          <w:lang w:val="kk-KZ"/>
        </w:rPr>
        <w:t>а</w:t>
      </w:r>
      <w:r w:rsidR="00A40688" w:rsidRPr="008228D6">
        <w:rPr>
          <w:color w:val="000000"/>
          <w:sz w:val="28"/>
        </w:rPr>
        <w:t xml:space="preserve"> на основании протокола заседания приемной комиссии:</w:t>
      </w:r>
    </w:p>
    <w:bookmarkEnd w:id="36"/>
    <w:p w:rsidR="00A40688" w:rsidRPr="008228D6" w:rsidRDefault="00A40688" w:rsidP="00A40688">
      <w:pPr>
        <w:ind w:firstLine="709"/>
        <w:jc w:val="both"/>
        <w:rPr>
          <w:sz w:val="28"/>
        </w:rPr>
      </w:pPr>
      <w:r w:rsidRPr="008228D6">
        <w:rPr>
          <w:color w:val="000000"/>
          <w:sz w:val="28"/>
        </w:rPr>
        <w:t xml:space="preserve">1) на очную форму обучения </w:t>
      </w:r>
      <w:r w:rsidRPr="00B12EC5">
        <w:rPr>
          <w:sz w:val="28"/>
          <w:szCs w:val="28"/>
        </w:rPr>
        <w:t>–</w:t>
      </w:r>
      <w:r w:rsidRPr="008228D6">
        <w:rPr>
          <w:color w:val="000000"/>
          <w:sz w:val="28"/>
        </w:rPr>
        <w:t xml:space="preserve">  по 31 августа календарного года;</w:t>
      </w:r>
    </w:p>
    <w:p w:rsidR="00A40688" w:rsidRPr="008228D6" w:rsidRDefault="00A40688" w:rsidP="00A40688">
      <w:pPr>
        <w:ind w:firstLine="709"/>
        <w:jc w:val="both"/>
        <w:rPr>
          <w:color w:val="000000"/>
          <w:sz w:val="28"/>
        </w:rPr>
      </w:pPr>
      <w:r w:rsidRPr="008228D6">
        <w:rPr>
          <w:color w:val="000000"/>
          <w:sz w:val="28"/>
        </w:rPr>
        <w:t>2) на заочную форм</w:t>
      </w:r>
      <w:r w:rsidR="00706B38">
        <w:rPr>
          <w:color w:val="000000"/>
          <w:sz w:val="28"/>
          <w:lang w:val="kk-KZ"/>
        </w:rPr>
        <w:t>у</w:t>
      </w:r>
      <w:r w:rsidRPr="008228D6">
        <w:rPr>
          <w:color w:val="000000"/>
          <w:sz w:val="28"/>
        </w:rPr>
        <w:t xml:space="preserve"> обучения </w:t>
      </w:r>
      <w:r w:rsidRPr="00B12EC5">
        <w:rPr>
          <w:sz w:val="28"/>
          <w:szCs w:val="28"/>
        </w:rPr>
        <w:t>–</w:t>
      </w:r>
      <w:r>
        <w:rPr>
          <w:sz w:val="28"/>
          <w:szCs w:val="28"/>
        </w:rPr>
        <w:t xml:space="preserve"> </w:t>
      </w:r>
      <w:r w:rsidRPr="008228D6">
        <w:rPr>
          <w:color w:val="000000"/>
          <w:sz w:val="28"/>
        </w:rPr>
        <w:t>по 30 сентября календарного года;</w:t>
      </w:r>
    </w:p>
    <w:p w:rsidR="00A40688" w:rsidRPr="008228D6" w:rsidRDefault="00706B38" w:rsidP="00706B38">
      <w:pPr>
        <w:ind w:firstLine="709"/>
        <w:jc w:val="both"/>
        <w:rPr>
          <w:color w:val="000000"/>
          <w:sz w:val="28"/>
        </w:rPr>
      </w:pPr>
      <w:r>
        <w:rPr>
          <w:color w:val="000000"/>
          <w:sz w:val="28"/>
          <w:lang w:val="kk-KZ"/>
        </w:rPr>
        <w:t>48</w:t>
      </w:r>
      <w:r w:rsidR="00A40688" w:rsidRPr="008228D6">
        <w:rPr>
          <w:color w:val="000000"/>
          <w:sz w:val="28"/>
        </w:rPr>
        <w:t>.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w:t>
      </w:r>
      <w:r>
        <w:rPr>
          <w:color w:val="000000"/>
          <w:sz w:val="28"/>
        </w:rPr>
        <w:t>ных рабочих кадров, проводится</w:t>
      </w:r>
      <w:r>
        <w:rPr>
          <w:color w:val="000000"/>
          <w:sz w:val="28"/>
          <w:lang w:val="kk-KZ"/>
        </w:rPr>
        <w:t xml:space="preserve"> </w:t>
      </w:r>
      <w:r w:rsidR="00A40688" w:rsidRPr="008228D6">
        <w:rPr>
          <w:color w:val="000000"/>
          <w:sz w:val="28"/>
        </w:rPr>
        <w:t xml:space="preserve">на очную форму обучения </w:t>
      </w:r>
      <w:r w:rsidR="00A40688" w:rsidRPr="00D54F83">
        <w:rPr>
          <w:sz w:val="28"/>
          <w:szCs w:val="28"/>
        </w:rPr>
        <w:t>–</w:t>
      </w:r>
      <w:r w:rsidR="00A40688" w:rsidRPr="008228D6">
        <w:rPr>
          <w:color w:val="000000"/>
          <w:sz w:val="28"/>
        </w:rPr>
        <w:t xml:space="preserve"> по 31 августа календарного года по результатам собеседования.</w:t>
      </w:r>
    </w:p>
    <w:p w:rsidR="00A40688" w:rsidRDefault="00706B38" w:rsidP="00A40688">
      <w:pPr>
        <w:ind w:firstLine="709"/>
        <w:jc w:val="both"/>
        <w:rPr>
          <w:sz w:val="28"/>
        </w:rPr>
      </w:pPr>
      <w:r>
        <w:rPr>
          <w:sz w:val="28"/>
          <w:lang w:val="kk-KZ"/>
        </w:rPr>
        <w:t>49</w:t>
      </w:r>
      <w:r w:rsidR="00A40688" w:rsidRPr="008228D6">
        <w:rPr>
          <w:sz w:val="28"/>
        </w:rPr>
        <w:t xml:space="preserve">. </w:t>
      </w:r>
      <w:proofErr w:type="gramStart"/>
      <w:r w:rsidR="00A40688" w:rsidRPr="008228D6">
        <w:rPr>
          <w:sz w:val="28"/>
        </w:rPr>
        <w:t xml:space="preserve">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приказу Министра образования и науки </w:t>
      </w:r>
      <w:r w:rsidR="00A40688" w:rsidRPr="008228D6">
        <w:rPr>
          <w:sz w:val="28"/>
        </w:rPr>
        <w:lastRenderedPageBreak/>
        <w:t xml:space="preserve">Республики Казахстан от 26 ноября 2018 года № 646 (зарегистрирован в Реестре государственной регистрации нормативных правовых актов под </w:t>
      </w:r>
      <w:proofErr w:type="gramEnd"/>
    </w:p>
    <w:p w:rsidR="00A40688" w:rsidRPr="008228D6" w:rsidRDefault="00A40688" w:rsidP="00A40688">
      <w:pPr>
        <w:jc w:val="both"/>
        <w:rPr>
          <w:sz w:val="28"/>
        </w:rPr>
      </w:pPr>
      <w:r w:rsidRPr="008228D6">
        <w:rPr>
          <w:sz w:val="28"/>
        </w:rPr>
        <w:t>№ 17800).</w:t>
      </w:r>
    </w:p>
    <w:p w:rsidR="00617437" w:rsidRPr="00617437" w:rsidRDefault="00706B38" w:rsidP="00E30396">
      <w:pPr>
        <w:ind w:firstLine="708"/>
        <w:jc w:val="both"/>
        <w:rPr>
          <w:color w:val="000000"/>
          <w:sz w:val="28"/>
        </w:rPr>
      </w:pPr>
      <w:r>
        <w:rPr>
          <w:color w:val="000000"/>
          <w:sz w:val="28"/>
          <w:lang w:val="kk-KZ"/>
        </w:rPr>
        <w:t>50</w:t>
      </w:r>
      <w:r w:rsidR="00A40688" w:rsidRPr="008228D6">
        <w:rPr>
          <w:color w:val="000000"/>
          <w:sz w:val="28"/>
        </w:rPr>
        <w:t xml:space="preserve">. </w:t>
      </w:r>
      <w:proofErr w:type="gramStart"/>
      <w:r w:rsidR="00A40688" w:rsidRPr="008228D6">
        <w:rPr>
          <w:color w:val="000000"/>
          <w:sz w:val="28"/>
        </w:rPr>
        <w:t>Информация о результатах зачисления доводится до сведения поступающих на очную ф</w:t>
      </w:r>
      <w:r w:rsidR="00A40688">
        <w:rPr>
          <w:color w:val="000000"/>
          <w:sz w:val="28"/>
        </w:rPr>
        <w:t>орму обучения, предусматривающую</w:t>
      </w:r>
      <w:r w:rsidR="00A40688" w:rsidRPr="008228D6">
        <w:rPr>
          <w:color w:val="000000"/>
          <w:sz w:val="28"/>
        </w:rPr>
        <w:t xml:space="preserve"> подготовку специалистов среднего звена</w:t>
      </w:r>
      <w:r w:rsidR="00A40688">
        <w:rPr>
          <w:color w:val="000000"/>
          <w:sz w:val="28"/>
        </w:rPr>
        <w:t xml:space="preserve">, </w:t>
      </w:r>
      <w:r w:rsidR="00A40688" w:rsidRPr="008228D6">
        <w:rPr>
          <w:color w:val="000000"/>
          <w:sz w:val="28"/>
        </w:rPr>
        <w:t xml:space="preserve"> по 31 августа календарного года, подготовку квалифицированных рабочих кадров – по 31 августа календарного года, на заочную форм</w:t>
      </w:r>
      <w:r>
        <w:rPr>
          <w:color w:val="000000"/>
          <w:sz w:val="28"/>
          <w:lang w:val="kk-KZ"/>
        </w:rPr>
        <w:t>у</w:t>
      </w:r>
      <w:r w:rsidR="00A40688" w:rsidRPr="008228D6">
        <w:rPr>
          <w:color w:val="000000"/>
          <w:sz w:val="28"/>
        </w:rPr>
        <w:t xml:space="preserve"> обучения – п</w:t>
      </w:r>
      <w:r w:rsidR="00A40688">
        <w:rPr>
          <w:color w:val="000000"/>
          <w:sz w:val="28"/>
        </w:rPr>
        <w:t>о 30 сентября календарного года</w:t>
      </w:r>
      <w:r w:rsidR="00A40688" w:rsidRPr="008228D6">
        <w:rPr>
          <w:color w:val="000000"/>
          <w:sz w:val="28"/>
        </w:rPr>
        <w:t xml:space="preserve"> приемными комиссиями путем размещения на информа</w:t>
      </w:r>
      <w:r w:rsidR="00A40688">
        <w:rPr>
          <w:color w:val="000000"/>
          <w:sz w:val="28"/>
        </w:rPr>
        <w:t>ционных стендах или на интернет-</w:t>
      </w:r>
      <w:r w:rsidR="00A40688" w:rsidRPr="008228D6">
        <w:rPr>
          <w:color w:val="000000"/>
          <w:sz w:val="28"/>
        </w:rPr>
        <w:t xml:space="preserve">ресурсах </w:t>
      </w:r>
      <w:r w:rsidR="00A40688">
        <w:rPr>
          <w:color w:val="000000"/>
          <w:sz w:val="28"/>
        </w:rPr>
        <w:t>Колледж</w:t>
      </w:r>
      <w:r w:rsidR="00E30396">
        <w:rPr>
          <w:color w:val="000000"/>
          <w:sz w:val="28"/>
          <w:lang w:val="kk-KZ"/>
        </w:rPr>
        <w:t>а</w:t>
      </w:r>
      <w:r w:rsidR="00A40688" w:rsidRPr="008228D6">
        <w:rPr>
          <w:color w:val="000000"/>
          <w:sz w:val="28"/>
        </w:rPr>
        <w:t>.</w:t>
      </w:r>
      <w:proofErr w:type="gramEnd"/>
    </w:p>
    <w:p w:rsidR="00617437" w:rsidRDefault="00617437" w:rsidP="00E80B16">
      <w:pPr>
        <w:ind w:firstLine="709"/>
        <w:jc w:val="both"/>
        <w:rPr>
          <w:color w:val="000000"/>
          <w:sz w:val="28"/>
          <w:lang w:val="kk-KZ"/>
        </w:rPr>
      </w:pPr>
    </w:p>
    <w:p w:rsidR="00E30396" w:rsidRPr="008228D6" w:rsidRDefault="00E30396" w:rsidP="00E30396">
      <w:pPr>
        <w:ind w:firstLine="709"/>
        <w:jc w:val="both"/>
        <w:rPr>
          <w:sz w:val="28"/>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E30396" w:rsidRDefault="00E30396" w:rsidP="00E30396">
      <w:pPr>
        <w:ind w:left="6946"/>
        <w:jc w:val="both"/>
        <w:rPr>
          <w:color w:val="000000"/>
          <w:sz w:val="28"/>
          <w:lang w:val="kk-KZ"/>
        </w:rPr>
      </w:pPr>
    </w:p>
    <w:p w:rsidR="00407C59" w:rsidRPr="00877498" w:rsidRDefault="00407C59" w:rsidP="00407C59">
      <w:pPr>
        <w:pStyle w:val="a5"/>
        <w:ind w:left="3544" w:firstLine="0"/>
        <w:rPr>
          <w:i/>
          <w:sz w:val="28"/>
          <w:szCs w:val="28"/>
          <w:lang w:val="kk-KZ"/>
        </w:rPr>
      </w:pPr>
      <w:proofErr w:type="gramStart"/>
      <w:r w:rsidRPr="00877498">
        <w:rPr>
          <w:i/>
          <w:sz w:val="28"/>
          <w:szCs w:val="28"/>
        </w:rPr>
        <w:lastRenderedPageBreak/>
        <w:t xml:space="preserve">Настоящие правила разработаны на основании приказа министра образования и науки Республики Казахстан от </w:t>
      </w:r>
      <w:r>
        <w:rPr>
          <w:i/>
          <w:sz w:val="28"/>
          <w:szCs w:val="28"/>
          <w:lang w:val="kk-KZ"/>
        </w:rPr>
        <w:t>04 июня</w:t>
      </w:r>
      <w:r>
        <w:rPr>
          <w:i/>
          <w:sz w:val="28"/>
          <w:szCs w:val="28"/>
        </w:rPr>
        <w:t xml:space="preserve"> 202</w:t>
      </w:r>
      <w:r>
        <w:rPr>
          <w:i/>
          <w:sz w:val="28"/>
          <w:szCs w:val="28"/>
          <w:lang w:val="kk-KZ"/>
        </w:rPr>
        <w:t>1</w:t>
      </w:r>
      <w:r w:rsidRPr="00877498">
        <w:rPr>
          <w:i/>
          <w:sz w:val="28"/>
          <w:szCs w:val="28"/>
        </w:rPr>
        <w:t xml:space="preserve"> года №</w:t>
      </w:r>
      <w:r>
        <w:rPr>
          <w:i/>
          <w:sz w:val="28"/>
          <w:szCs w:val="28"/>
          <w:lang w:val="kk-KZ"/>
        </w:rPr>
        <w:t>276</w:t>
      </w:r>
      <w:r w:rsidRPr="00877498">
        <w:rPr>
          <w:i/>
          <w:sz w:val="28"/>
          <w:szCs w:val="28"/>
        </w:rPr>
        <w:t>" О внесении изменений и дополнений в приказ министра образования и науки Республики Казахстан от 18 октября 2018 года №578 "Об утверждении Типовых правил приема на обучение в организациях образования, реализующих образовательные программы технического и профессионального образования" и рассмотрены на заседании педагогическ</w:t>
      </w:r>
      <w:r w:rsidR="002C5F6A">
        <w:rPr>
          <w:i/>
          <w:sz w:val="28"/>
          <w:szCs w:val="28"/>
        </w:rPr>
        <w:t>ого совета</w:t>
      </w:r>
      <w:proofErr w:type="gramEnd"/>
      <w:r w:rsidR="002C5F6A">
        <w:rPr>
          <w:i/>
          <w:sz w:val="28"/>
          <w:szCs w:val="28"/>
        </w:rPr>
        <w:t xml:space="preserve"> колледжа протокол № </w:t>
      </w:r>
      <w:r w:rsidR="002C5F6A">
        <w:rPr>
          <w:i/>
          <w:sz w:val="28"/>
          <w:szCs w:val="28"/>
          <w:lang w:val="kk-KZ"/>
        </w:rPr>
        <w:t>4</w:t>
      </w:r>
      <w:r w:rsidRPr="00877498">
        <w:rPr>
          <w:i/>
          <w:sz w:val="28"/>
          <w:szCs w:val="28"/>
        </w:rPr>
        <w:t xml:space="preserve"> от</w:t>
      </w:r>
      <w:r>
        <w:rPr>
          <w:i/>
          <w:sz w:val="28"/>
          <w:szCs w:val="28"/>
          <w:lang w:val="kk-KZ"/>
        </w:rPr>
        <w:t xml:space="preserve"> </w:t>
      </w:r>
      <w:r w:rsidR="002C5F6A">
        <w:rPr>
          <w:i/>
          <w:sz w:val="28"/>
          <w:szCs w:val="28"/>
          <w:lang w:val="kk-KZ"/>
        </w:rPr>
        <w:t>3</w:t>
      </w:r>
      <w:r>
        <w:rPr>
          <w:i/>
          <w:sz w:val="28"/>
          <w:szCs w:val="28"/>
          <w:lang w:val="kk-KZ"/>
        </w:rPr>
        <w:t xml:space="preserve">1 </w:t>
      </w:r>
      <w:r w:rsidR="002C5F6A">
        <w:rPr>
          <w:i/>
          <w:sz w:val="28"/>
          <w:szCs w:val="28"/>
          <w:lang w:val="kk-KZ"/>
        </w:rPr>
        <w:t>марта</w:t>
      </w:r>
      <w:r w:rsidRPr="00A238B9">
        <w:rPr>
          <w:i/>
          <w:sz w:val="28"/>
          <w:szCs w:val="28"/>
        </w:rPr>
        <w:t xml:space="preserve"> 202</w:t>
      </w:r>
      <w:r w:rsidR="002C5F6A">
        <w:rPr>
          <w:i/>
          <w:sz w:val="28"/>
          <w:szCs w:val="28"/>
          <w:lang w:val="kk-KZ"/>
        </w:rPr>
        <w:t>2</w:t>
      </w:r>
      <w:r w:rsidRPr="00A238B9">
        <w:rPr>
          <w:i/>
          <w:sz w:val="28"/>
          <w:szCs w:val="28"/>
        </w:rPr>
        <w:t xml:space="preserve"> года.</w:t>
      </w: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706B38">
      <w:pPr>
        <w:jc w:val="both"/>
        <w:rPr>
          <w:color w:val="000000"/>
          <w:sz w:val="28"/>
          <w:lang w:val="kk-KZ"/>
        </w:rPr>
      </w:pPr>
    </w:p>
    <w:p w:rsidR="00706B38" w:rsidRDefault="00706B38" w:rsidP="00706B38">
      <w:pPr>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683F75">
      <w:pPr>
        <w:jc w:val="both"/>
        <w:rPr>
          <w:color w:val="000000"/>
          <w:sz w:val="28"/>
          <w:lang w:val="kk-KZ"/>
        </w:rPr>
      </w:pPr>
    </w:p>
    <w:p w:rsidR="00E30396" w:rsidRDefault="00E30396"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1C6ABB">
      <w:pPr>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DA6E7F" w:rsidRDefault="00DA6E7F"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407C59" w:rsidRDefault="00407C59"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Pr="00E30396" w:rsidRDefault="00E30396" w:rsidP="00E30396">
      <w:pPr>
        <w:ind w:left="6946"/>
        <w:jc w:val="both"/>
        <w:rPr>
          <w:color w:val="000000"/>
          <w:sz w:val="22"/>
        </w:rPr>
      </w:pPr>
      <w:r w:rsidRPr="00E30396">
        <w:rPr>
          <w:color w:val="000000"/>
          <w:sz w:val="22"/>
        </w:rPr>
        <w:lastRenderedPageBreak/>
        <w:t>Приложение 1</w:t>
      </w:r>
      <w:r w:rsidRPr="00E30396">
        <w:rPr>
          <w:color w:val="000000"/>
          <w:sz w:val="22"/>
        </w:rPr>
        <w:br/>
        <w:t>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E30396" w:rsidRPr="008228D6" w:rsidRDefault="00E30396" w:rsidP="00E30396">
      <w:pPr>
        <w:ind w:left="6946"/>
        <w:jc w:val="both"/>
        <w:rPr>
          <w:color w:val="000000"/>
          <w:sz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86"/>
        <w:gridCol w:w="1520"/>
        <w:gridCol w:w="7533"/>
      </w:tblGrid>
      <w:tr w:rsidR="00E30396" w:rsidRPr="00E30396" w:rsidTr="00E30396">
        <w:trPr>
          <w:trHeight w:val="30"/>
          <w:tblCellSpacing w:w="0" w:type="auto"/>
        </w:trPr>
        <w:tc>
          <w:tcPr>
            <w:tcW w:w="95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 xml:space="preserve">Стандарт государственной услуги </w:t>
            </w:r>
            <w:r w:rsidRPr="00E30396">
              <w:rPr>
                <w:color w:val="000000"/>
                <w:sz w:val="24"/>
                <w:szCs w:val="24"/>
                <w:lang w:val="kk-KZ"/>
              </w:rPr>
              <w:t>«</w:t>
            </w:r>
            <w:r w:rsidRPr="00E30396">
              <w:rPr>
                <w:color w:val="000000"/>
                <w:sz w:val="24"/>
                <w:szCs w:val="24"/>
              </w:rPr>
              <w:t>Прием документов в организации технического и профессионального, послесреднего образования»</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1</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Наименование услугодателя</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Организации технического и профессионального, послесреднего образования (далее - услугодатель)</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2</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Способы предоставления государственной услуги</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1) организации технического и профессионального, послесреднего образования;</w:t>
            </w:r>
          </w:p>
          <w:p w:rsidR="00E30396" w:rsidRPr="00E30396" w:rsidRDefault="00E30396" w:rsidP="00E30396">
            <w:pPr>
              <w:spacing w:after="20"/>
              <w:ind w:left="20"/>
              <w:jc w:val="both"/>
              <w:rPr>
                <w:sz w:val="24"/>
                <w:szCs w:val="24"/>
              </w:rPr>
            </w:pPr>
            <w:r w:rsidRPr="00E30396">
              <w:rPr>
                <w:color w:val="000000"/>
                <w:sz w:val="24"/>
                <w:szCs w:val="24"/>
              </w:rPr>
              <w:t>2) веб-портал «электронного правительства»: www.egov.kz (далее – портал).</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3</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Срок оказания государственной услуги</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1) 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rsidR="00E30396" w:rsidRPr="00E30396" w:rsidRDefault="00E30396" w:rsidP="00E30396">
            <w:pPr>
              <w:spacing w:after="20"/>
              <w:ind w:left="20"/>
              <w:jc w:val="both"/>
              <w:rPr>
                <w:sz w:val="24"/>
                <w:szCs w:val="24"/>
              </w:rPr>
            </w:pPr>
            <w:r w:rsidRPr="00E30396">
              <w:rPr>
                <w:color w:val="000000"/>
                <w:sz w:val="24"/>
                <w:szCs w:val="24"/>
              </w:rPr>
              <w:t>на очную форму обучения – с 25 июня по 31 августа календарного года;</w:t>
            </w:r>
          </w:p>
          <w:p w:rsidR="00E30396" w:rsidRPr="00E30396" w:rsidRDefault="00E30396" w:rsidP="00E30396">
            <w:pPr>
              <w:spacing w:after="20"/>
              <w:ind w:left="20"/>
              <w:jc w:val="both"/>
              <w:rPr>
                <w:sz w:val="24"/>
                <w:szCs w:val="24"/>
              </w:rPr>
            </w:pPr>
            <w:r w:rsidRPr="00E30396">
              <w:rPr>
                <w:color w:val="000000"/>
                <w:sz w:val="24"/>
                <w:szCs w:val="24"/>
              </w:rPr>
              <w:t>на заочную (вечернюю) формы обучения – с 25 июня по 20 сентября календарного года;</w:t>
            </w:r>
          </w:p>
          <w:p w:rsidR="00E30396" w:rsidRPr="00E30396" w:rsidRDefault="00E30396" w:rsidP="00E30396">
            <w:pPr>
              <w:spacing w:after="20"/>
              <w:ind w:left="20"/>
              <w:jc w:val="both"/>
              <w:rPr>
                <w:sz w:val="24"/>
                <w:szCs w:val="24"/>
              </w:rPr>
            </w:pPr>
            <w:r w:rsidRPr="00E30396">
              <w:rPr>
                <w:color w:val="000000"/>
                <w:sz w:val="24"/>
                <w:szCs w:val="24"/>
              </w:rPr>
              <w:t>2) по образовательным программам технического и профессионального образования, предусматривающим подготовку квалифицированных рабочих кадров – с 25 июня по 31 августа календарного года, на вечернюю форму обучения – с 25 июня по 20 сентября календарного года;</w:t>
            </w:r>
          </w:p>
          <w:p w:rsidR="00E30396" w:rsidRPr="00E30396" w:rsidRDefault="00E30396" w:rsidP="00E30396">
            <w:pPr>
              <w:spacing w:after="20"/>
              <w:ind w:left="20"/>
              <w:jc w:val="both"/>
              <w:rPr>
                <w:sz w:val="24"/>
                <w:szCs w:val="24"/>
              </w:rPr>
            </w:pPr>
            <w:r w:rsidRPr="00E30396">
              <w:rPr>
                <w:color w:val="000000"/>
                <w:sz w:val="24"/>
                <w:szCs w:val="24"/>
              </w:rPr>
              <w:t>3) максимально допустимое время ожидания для сдачи пакета документов услугополучателем – 15 минут;</w:t>
            </w:r>
          </w:p>
          <w:p w:rsidR="00E30396" w:rsidRPr="00E30396" w:rsidRDefault="00E30396" w:rsidP="00E30396">
            <w:pPr>
              <w:spacing w:after="20"/>
              <w:ind w:left="20"/>
              <w:jc w:val="both"/>
              <w:rPr>
                <w:sz w:val="24"/>
                <w:szCs w:val="24"/>
              </w:rPr>
            </w:pPr>
            <w:r w:rsidRPr="00E30396">
              <w:rPr>
                <w:color w:val="000000"/>
                <w:sz w:val="24"/>
                <w:szCs w:val="24"/>
              </w:rPr>
              <w:t>4) максимально допустимое время обслуживания – 15 минут.</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Форма оказания</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Электронная (частично автоматизированная) /бумажная</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5</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Результат оказания государственной услуги</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Расписка о приеме документов в организации технического и профессионального, послесреднего образования согласно приложению 5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6 к настоящим Правилам.</w:t>
            </w:r>
          </w:p>
          <w:p w:rsidR="00E30396" w:rsidRPr="00E30396" w:rsidRDefault="00E30396" w:rsidP="00E30396">
            <w:pPr>
              <w:spacing w:after="20"/>
              <w:ind w:left="20"/>
              <w:jc w:val="both"/>
              <w:rPr>
                <w:sz w:val="24"/>
                <w:szCs w:val="24"/>
              </w:rPr>
            </w:pPr>
            <w:r w:rsidRPr="00E30396">
              <w:rPr>
                <w:color w:val="000000"/>
                <w:sz w:val="24"/>
                <w:szCs w:val="24"/>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rsidR="00E30396" w:rsidRPr="00E30396" w:rsidRDefault="00E30396" w:rsidP="00E30396">
            <w:pPr>
              <w:spacing w:after="20"/>
              <w:ind w:left="20"/>
              <w:jc w:val="both"/>
              <w:rPr>
                <w:sz w:val="24"/>
                <w:szCs w:val="24"/>
              </w:rPr>
            </w:pPr>
            <w:r w:rsidRPr="00E30396">
              <w:rPr>
                <w:color w:val="000000"/>
                <w:sz w:val="24"/>
                <w:szCs w:val="24"/>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6</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 xml:space="preserve">Размер оплаты, взимаемой с </w:t>
            </w:r>
            <w:r w:rsidRPr="00E30396">
              <w:rPr>
                <w:color w:val="000000"/>
                <w:sz w:val="24"/>
                <w:szCs w:val="24"/>
              </w:rPr>
              <w:lastRenderedPageBreak/>
              <w:t>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lastRenderedPageBreak/>
              <w:t>Бесплатно</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lastRenderedPageBreak/>
              <w:t>7</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График работы</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p>
          <w:p w:rsidR="00E30396" w:rsidRPr="00E30396" w:rsidRDefault="00E30396" w:rsidP="00E30396">
            <w:pPr>
              <w:spacing w:after="20"/>
              <w:ind w:left="20"/>
              <w:jc w:val="both"/>
              <w:rPr>
                <w:sz w:val="24"/>
                <w:szCs w:val="24"/>
              </w:rPr>
            </w:pPr>
            <w:r w:rsidRPr="00E30396">
              <w:rPr>
                <w:color w:val="000000"/>
                <w:sz w:val="24"/>
                <w:szCs w:val="24"/>
              </w:rPr>
              <w:t>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E30396" w:rsidRPr="00E30396" w:rsidRDefault="00E30396" w:rsidP="00E30396">
            <w:pPr>
              <w:spacing w:after="20"/>
              <w:ind w:left="20"/>
              <w:jc w:val="both"/>
              <w:rPr>
                <w:sz w:val="24"/>
                <w:szCs w:val="24"/>
              </w:rPr>
            </w:pPr>
            <w:r w:rsidRPr="00E30396">
              <w:rPr>
                <w:color w:val="000000"/>
                <w:sz w:val="24"/>
                <w:szCs w:val="24"/>
              </w:rPr>
              <w:t xml:space="preserve">Адреса мест оказания государственной услуги размещены </w:t>
            </w:r>
            <w:proofErr w:type="gramStart"/>
            <w:r w:rsidRPr="00E30396">
              <w:rPr>
                <w:color w:val="000000"/>
                <w:sz w:val="24"/>
                <w:szCs w:val="24"/>
              </w:rPr>
              <w:t>на</w:t>
            </w:r>
            <w:proofErr w:type="gramEnd"/>
            <w:r w:rsidRPr="00E30396">
              <w:rPr>
                <w:color w:val="000000"/>
                <w:sz w:val="24"/>
                <w:szCs w:val="24"/>
              </w:rPr>
              <w:t>:</w:t>
            </w:r>
          </w:p>
          <w:p w:rsidR="00E30396" w:rsidRPr="00E30396" w:rsidRDefault="00E30396" w:rsidP="00E30396">
            <w:pPr>
              <w:spacing w:after="20"/>
              <w:ind w:left="20"/>
              <w:jc w:val="both"/>
              <w:rPr>
                <w:sz w:val="24"/>
                <w:szCs w:val="24"/>
              </w:rPr>
            </w:pPr>
            <w:r w:rsidRPr="00E30396">
              <w:rPr>
                <w:color w:val="000000"/>
                <w:sz w:val="24"/>
                <w:szCs w:val="24"/>
              </w:rPr>
              <w:t>1) интернет-ресурсе Министерства образования и науки Республики Казахстан: www.edu.gov.kz;</w:t>
            </w:r>
          </w:p>
          <w:p w:rsidR="00E30396" w:rsidRPr="00E30396" w:rsidRDefault="00E30396" w:rsidP="00E30396">
            <w:pPr>
              <w:spacing w:after="20"/>
              <w:ind w:left="20"/>
              <w:jc w:val="both"/>
              <w:rPr>
                <w:sz w:val="24"/>
                <w:szCs w:val="24"/>
              </w:rPr>
            </w:pPr>
            <w:r w:rsidRPr="00E30396">
              <w:rPr>
                <w:color w:val="000000"/>
                <w:sz w:val="24"/>
                <w:szCs w:val="24"/>
              </w:rPr>
              <w:t>2) интернет-ресурсе портала: www.egov.kz.</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8</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Перечень документов</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к услугодателю:</w:t>
            </w:r>
          </w:p>
          <w:p w:rsidR="00E30396" w:rsidRPr="00E30396" w:rsidRDefault="00E30396" w:rsidP="00E30396">
            <w:pPr>
              <w:spacing w:after="20"/>
              <w:ind w:left="20"/>
              <w:jc w:val="both"/>
              <w:rPr>
                <w:sz w:val="24"/>
                <w:szCs w:val="24"/>
              </w:rPr>
            </w:pPr>
            <w:r w:rsidRPr="00E30396">
              <w:rPr>
                <w:color w:val="000000"/>
                <w:sz w:val="24"/>
                <w:szCs w:val="24"/>
              </w:rPr>
              <w:t>1) заявление о приеме документов;</w:t>
            </w:r>
          </w:p>
          <w:p w:rsidR="00E30396" w:rsidRPr="00E30396" w:rsidRDefault="00E30396" w:rsidP="00E30396">
            <w:pPr>
              <w:spacing w:after="20"/>
              <w:ind w:left="20"/>
              <w:jc w:val="both"/>
              <w:rPr>
                <w:sz w:val="24"/>
                <w:szCs w:val="24"/>
              </w:rPr>
            </w:pPr>
            <w:r w:rsidRPr="00E30396">
              <w:rPr>
                <w:color w:val="000000"/>
                <w:sz w:val="24"/>
                <w:szCs w:val="24"/>
              </w:rPr>
              <w:t>2) подлинник документа об образовании;</w:t>
            </w:r>
          </w:p>
          <w:p w:rsidR="00E30396" w:rsidRPr="00E30396" w:rsidRDefault="00E30396" w:rsidP="00E30396">
            <w:pPr>
              <w:spacing w:after="20"/>
              <w:ind w:left="20"/>
              <w:jc w:val="both"/>
              <w:rPr>
                <w:sz w:val="24"/>
                <w:szCs w:val="24"/>
              </w:rPr>
            </w:pPr>
            <w:r w:rsidRPr="00E30396">
              <w:rPr>
                <w:color w:val="000000"/>
                <w:sz w:val="24"/>
                <w:szCs w:val="24"/>
              </w:rPr>
              <w:t>3) фотографии размером 3х4 см в количестве 4-х штук;</w:t>
            </w:r>
          </w:p>
          <w:p w:rsidR="00E30396" w:rsidRPr="00E30396" w:rsidRDefault="00E30396" w:rsidP="00E30396">
            <w:pPr>
              <w:spacing w:after="20"/>
              <w:ind w:left="20"/>
              <w:jc w:val="both"/>
              <w:rPr>
                <w:sz w:val="24"/>
                <w:szCs w:val="24"/>
              </w:rPr>
            </w:pPr>
            <w:r w:rsidRPr="00E30396">
              <w:rPr>
                <w:color w:val="000000"/>
                <w:sz w:val="24"/>
                <w:szCs w:val="24"/>
              </w:rPr>
              <w:t>4) медицинская справка формы № 075-У, утвержденной приказом исполняющего обязанности Министра здравоохранения Республики Казахстан от 30 октября 2020 года № Қ</w:t>
            </w:r>
            <w:proofErr w:type="gramStart"/>
            <w:r w:rsidRPr="00E30396">
              <w:rPr>
                <w:color w:val="000000"/>
                <w:sz w:val="24"/>
                <w:szCs w:val="24"/>
              </w:rPr>
              <w:t>Р</w:t>
            </w:r>
            <w:proofErr w:type="gramEnd"/>
            <w:r w:rsidRPr="00E30396">
              <w:rPr>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w:t>
            </w:r>
            <w:proofErr w:type="gramStart"/>
            <w:r w:rsidRPr="00E30396">
              <w:rPr>
                <w:color w:val="000000"/>
                <w:sz w:val="24"/>
                <w:szCs w:val="24"/>
              </w:rPr>
              <w:t>Р</w:t>
            </w:r>
            <w:proofErr w:type="gramEnd"/>
            <w:r w:rsidRPr="00E30396">
              <w:rPr>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30396" w:rsidRPr="00E30396" w:rsidRDefault="00E30396" w:rsidP="00E30396">
            <w:pPr>
              <w:spacing w:after="20"/>
              <w:ind w:left="20"/>
              <w:jc w:val="both"/>
              <w:rPr>
                <w:sz w:val="24"/>
                <w:szCs w:val="24"/>
              </w:rPr>
            </w:pPr>
            <w:r w:rsidRPr="00E30396">
              <w:rPr>
                <w:color w:val="000000"/>
                <w:sz w:val="24"/>
                <w:szCs w:val="24"/>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p>
          <w:p w:rsidR="00E30396" w:rsidRPr="00E30396" w:rsidRDefault="00E30396" w:rsidP="00E30396">
            <w:pPr>
              <w:spacing w:after="20"/>
              <w:ind w:left="20"/>
              <w:jc w:val="both"/>
              <w:rPr>
                <w:sz w:val="24"/>
                <w:szCs w:val="24"/>
              </w:rPr>
            </w:pPr>
            <w:r w:rsidRPr="00E30396">
              <w:rPr>
                <w:color w:val="000000"/>
                <w:sz w:val="24"/>
                <w:szCs w:val="24"/>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rsidR="00E30396" w:rsidRPr="00E30396" w:rsidRDefault="00E30396" w:rsidP="00E30396">
            <w:pPr>
              <w:spacing w:after="20"/>
              <w:ind w:left="20"/>
              <w:jc w:val="both"/>
              <w:rPr>
                <w:sz w:val="24"/>
                <w:szCs w:val="24"/>
              </w:rPr>
            </w:pPr>
            <w:r w:rsidRPr="00E30396">
              <w:rPr>
                <w:color w:val="000000"/>
                <w:sz w:val="24"/>
                <w:szCs w:val="24"/>
              </w:rPr>
              <w:t>1) иностранец - вид на жительство иностранца в Республике Казахстан;</w:t>
            </w:r>
          </w:p>
          <w:p w:rsidR="00E30396" w:rsidRPr="00E30396" w:rsidRDefault="00E30396" w:rsidP="00E30396">
            <w:pPr>
              <w:spacing w:after="20"/>
              <w:ind w:left="20"/>
              <w:jc w:val="both"/>
              <w:rPr>
                <w:sz w:val="24"/>
                <w:szCs w:val="24"/>
              </w:rPr>
            </w:pPr>
            <w:r w:rsidRPr="00E30396">
              <w:rPr>
                <w:color w:val="000000"/>
                <w:sz w:val="24"/>
                <w:szCs w:val="24"/>
              </w:rPr>
              <w:t>2) лицо без гражданства - удостоверение лица без гражданства;</w:t>
            </w:r>
          </w:p>
          <w:p w:rsidR="00E30396" w:rsidRPr="00E30396" w:rsidRDefault="00E30396" w:rsidP="00E30396">
            <w:pPr>
              <w:spacing w:after="20"/>
              <w:ind w:left="20"/>
              <w:jc w:val="both"/>
              <w:rPr>
                <w:sz w:val="24"/>
                <w:szCs w:val="24"/>
              </w:rPr>
            </w:pPr>
            <w:r w:rsidRPr="00E30396">
              <w:rPr>
                <w:color w:val="000000"/>
                <w:sz w:val="24"/>
                <w:szCs w:val="24"/>
              </w:rPr>
              <w:lastRenderedPageBreak/>
              <w:t>3) беженец - удостоверение беженца;</w:t>
            </w:r>
          </w:p>
          <w:p w:rsidR="00E30396" w:rsidRPr="00E30396" w:rsidRDefault="00E30396" w:rsidP="00E30396">
            <w:pPr>
              <w:spacing w:after="20"/>
              <w:ind w:left="20"/>
              <w:jc w:val="both"/>
              <w:rPr>
                <w:sz w:val="24"/>
                <w:szCs w:val="24"/>
              </w:rPr>
            </w:pPr>
            <w:r w:rsidRPr="00E30396">
              <w:rPr>
                <w:color w:val="000000"/>
                <w:sz w:val="24"/>
                <w:szCs w:val="24"/>
              </w:rPr>
              <w:t>4) лицо, ищущее убежище – свидетельство лица, ищущего убежище;</w:t>
            </w:r>
          </w:p>
          <w:p w:rsidR="00E30396" w:rsidRPr="00E30396" w:rsidRDefault="00E30396" w:rsidP="00E30396">
            <w:pPr>
              <w:spacing w:after="20"/>
              <w:ind w:left="20"/>
              <w:jc w:val="both"/>
              <w:rPr>
                <w:sz w:val="24"/>
                <w:szCs w:val="24"/>
              </w:rPr>
            </w:pPr>
            <w:r w:rsidRPr="00E30396">
              <w:rPr>
                <w:color w:val="000000"/>
                <w:sz w:val="24"/>
                <w:szCs w:val="24"/>
              </w:rPr>
              <w:t>5) кандас – удостоверение кандаса.</w:t>
            </w:r>
          </w:p>
          <w:p w:rsidR="00E30396" w:rsidRPr="00E30396" w:rsidRDefault="00E30396" w:rsidP="00E30396">
            <w:pPr>
              <w:spacing w:after="20"/>
              <w:ind w:left="20"/>
              <w:jc w:val="both"/>
              <w:rPr>
                <w:sz w:val="24"/>
                <w:szCs w:val="24"/>
              </w:rPr>
            </w:pPr>
            <w:r w:rsidRPr="00E30396">
              <w:rPr>
                <w:color w:val="000000"/>
                <w:sz w:val="24"/>
                <w:szCs w:val="24"/>
              </w:rPr>
              <w:t>На портал:</w:t>
            </w:r>
          </w:p>
          <w:p w:rsidR="00E30396" w:rsidRPr="00E30396" w:rsidRDefault="00E30396" w:rsidP="00E30396">
            <w:pPr>
              <w:spacing w:after="20"/>
              <w:ind w:left="20"/>
              <w:jc w:val="both"/>
              <w:rPr>
                <w:sz w:val="24"/>
                <w:szCs w:val="24"/>
              </w:rPr>
            </w:pPr>
            <w:r w:rsidRPr="00E30396">
              <w:rPr>
                <w:color w:val="000000"/>
                <w:sz w:val="24"/>
                <w:szCs w:val="24"/>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rsidR="00E30396" w:rsidRPr="00E30396" w:rsidRDefault="00E30396" w:rsidP="00E30396">
            <w:pPr>
              <w:spacing w:after="20"/>
              <w:ind w:left="20"/>
              <w:jc w:val="both"/>
              <w:rPr>
                <w:sz w:val="24"/>
                <w:szCs w:val="24"/>
              </w:rPr>
            </w:pPr>
            <w:r w:rsidRPr="00E30396">
              <w:rPr>
                <w:color w:val="000000"/>
                <w:sz w:val="24"/>
                <w:szCs w:val="24"/>
              </w:rPr>
              <w:t xml:space="preserve">2) электронная копия документа об образовании или </w:t>
            </w:r>
            <w:proofErr w:type="gramStart"/>
            <w:r w:rsidRPr="00E30396">
              <w:rPr>
                <w:color w:val="000000"/>
                <w:sz w:val="24"/>
                <w:szCs w:val="24"/>
              </w:rPr>
              <w:t>документ</w:t>
            </w:r>
            <w:proofErr w:type="gramEnd"/>
            <w:r w:rsidRPr="00E30396">
              <w:rPr>
                <w:color w:val="000000"/>
                <w:sz w:val="24"/>
                <w:szCs w:val="24"/>
              </w:rPr>
              <w:t xml:space="preserve"> об образовании в электронном виде;</w:t>
            </w:r>
          </w:p>
          <w:p w:rsidR="00E30396" w:rsidRPr="00E30396" w:rsidRDefault="00E30396" w:rsidP="00E30396">
            <w:pPr>
              <w:spacing w:after="20"/>
              <w:ind w:left="20"/>
              <w:jc w:val="both"/>
              <w:rPr>
                <w:sz w:val="24"/>
                <w:szCs w:val="24"/>
              </w:rPr>
            </w:pPr>
            <w:r w:rsidRPr="00E30396">
              <w:rPr>
                <w:color w:val="000000"/>
                <w:sz w:val="24"/>
                <w:szCs w:val="24"/>
              </w:rPr>
              <w:t>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w:t>
            </w:r>
            <w:proofErr w:type="gramStart"/>
            <w:r w:rsidRPr="00E30396">
              <w:rPr>
                <w:color w:val="000000"/>
                <w:sz w:val="24"/>
                <w:szCs w:val="24"/>
              </w:rPr>
              <w:t>Р</w:t>
            </w:r>
            <w:proofErr w:type="gramEnd"/>
            <w:r w:rsidRPr="00E30396">
              <w:rPr>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w:t>
            </w:r>
            <w:proofErr w:type="gramStart"/>
            <w:r w:rsidRPr="00E30396">
              <w:rPr>
                <w:color w:val="000000"/>
                <w:sz w:val="24"/>
                <w:szCs w:val="24"/>
              </w:rPr>
              <w:t>Р</w:t>
            </w:r>
            <w:proofErr w:type="gramEnd"/>
            <w:r w:rsidRPr="00E30396">
              <w:rPr>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30396" w:rsidRPr="00E30396" w:rsidRDefault="00E30396" w:rsidP="00E30396">
            <w:pPr>
              <w:spacing w:after="20"/>
              <w:ind w:left="20"/>
              <w:jc w:val="both"/>
              <w:rPr>
                <w:sz w:val="24"/>
                <w:szCs w:val="24"/>
              </w:rPr>
            </w:pPr>
            <w:r w:rsidRPr="00E30396">
              <w:rPr>
                <w:color w:val="000000"/>
                <w:sz w:val="24"/>
                <w:szCs w:val="24"/>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rsidR="00E30396" w:rsidRPr="00E30396" w:rsidRDefault="00E30396" w:rsidP="00E30396">
            <w:pPr>
              <w:spacing w:after="20"/>
              <w:ind w:left="20"/>
              <w:jc w:val="both"/>
              <w:rPr>
                <w:sz w:val="24"/>
                <w:szCs w:val="24"/>
              </w:rPr>
            </w:pPr>
            <w:r w:rsidRPr="00E30396">
              <w:rPr>
                <w:color w:val="000000"/>
                <w:sz w:val="24"/>
                <w:szCs w:val="24"/>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E30396" w:rsidRPr="00E30396" w:rsidRDefault="00E30396" w:rsidP="00E30396">
            <w:pPr>
              <w:spacing w:after="20"/>
              <w:ind w:left="20"/>
              <w:jc w:val="both"/>
              <w:rPr>
                <w:sz w:val="24"/>
                <w:szCs w:val="24"/>
              </w:rPr>
            </w:pPr>
            <w:r w:rsidRPr="00E30396">
              <w:rPr>
                <w:color w:val="000000"/>
                <w:sz w:val="24"/>
                <w:szCs w:val="24"/>
              </w:rPr>
              <w:t>Услугополучателю выдается расписка о приеме документов по форме, согласно приложению 5 к настоящим Правилам, с указанием:</w:t>
            </w:r>
          </w:p>
          <w:p w:rsidR="00E30396" w:rsidRPr="00E30396" w:rsidRDefault="00E30396" w:rsidP="00E30396">
            <w:pPr>
              <w:spacing w:after="20"/>
              <w:ind w:left="20"/>
              <w:jc w:val="both"/>
              <w:rPr>
                <w:sz w:val="24"/>
                <w:szCs w:val="24"/>
              </w:rPr>
            </w:pPr>
            <w:r w:rsidRPr="00E30396">
              <w:rPr>
                <w:color w:val="000000"/>
                <w:sz w:val="24"/>
                <w:szCs w:val="24"/>
              </w:rPr>
              <w:t>1) перечня сданных документов;</w:t>
            </w:r>
          </w:p>
          <w:p w:rsidR="00E30396" w:rsidRPr="00E30396" w:rsidRDefault="00E30396" w:rsidP="00E30396">
            <w:pPr>
              <w:spacing w:after="20"/>
              <w:ind w:left="20"/>
              <w:jc w:val="both"/>
              <w:rPr>
                <w:sz w:val="24"/>
                <w:szCs w:val="24"/>
              </w:rPr>
            </w:pPr>
            <w:r w:rsidRPr="00E30396">
              <w:rPr>
                <w:color w:val="000000"/>
                <w:sz w:val="24"/>
                <w:szCs w:val="24"/>
              </w:rPr>
              <w:t>2) фамилии, имени, отчества (при наличии), должности сотрудника, принявшего документы, а также его контактных данных.</w:t>
            </w:r>
          </w:p>
          <w:p w:rsidR="00E30396" w:rsidRPr="00E30396" w:rsidRDefault="00E30396" w:rsidP="00E30396">
            <w:pPr>
              <w:spacing w:after="20"/>
              <w:ind w:left="20"/>
              <w:jc w:val="both"/>
              <w:rPr>
                <w:sz w:val="24"/>
                <w:szCs w:val="24"/>
              </w:rPr>
            </w:pPr>
            <w:proofErr w:type="gramStart"/>
            <w:r w:rsidRPr="00E30396">
              <w:rPr>
                <w:color w:val="000000"/>
                <w:sz w:val="24"/>
                <w:szCs w:val="24"/>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roofErr w:type="gramEnd"/>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lastRenderedPageBreak/>
              <w:t>9</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Основания для отказа в оказании государственной услуги, установленные законодательс</w:t>
            </w:r>
            <w:r w:rsidRPr="00E30396">
              <w:rPr>
                <w:color w:val="000000"/>
                <w:sz w:val="24"/>
                <w:szCs w:val="24"/>
              </w:rPr>
              <w:lastRenderedPageBreak/>
              <w:t>твом Республики Казахстан</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lastRenderedPageBreak/>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30396" w:rsidRPr="00E30396" w:rsidRDefault="00E30396" w:rsidP="00E30396">
            <w:pPr>
              <w:spacing w:after="20"/>
              <w:ind w:left="20"/>
              <w:jc w:val="both"/>
              <w:rPr>
                <w:sz w:val="24"/>
                <w:szCs w:val="24"/>
              </w:rPr>
            </w:pPr>
            <w:r w:rsidRPr="00E30396">
              <w:rPr>
                <w:color w:val="000000"/>
                <w:sz w:val="24"/>
                <w:szCs w:val="24"/>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p>
          <w:p w:rsidR="00E30396" w:rsidRPr="00E30396" w:rsidRDefault="00E30396" w:rsidP="00E30396">
            <w:pPr>
              <w:spacing w:after="20"/>
              <w:ind w:left="20"/>
              <w:jc w:val="both"/>
              <w:rPr>
                <w:sz w:val="24"/>
                <w:szCs w:val="24"/>
              </w:rPr>
            </w:pPr>
            <w:r w:rsidRPr="00E30396">
              <w:rPr>
                <w:color w:val="000000"/>
                <w:sz w:val="24"/>
                <w:szCs w:val="24"/>
              </w:rPr>
              <w:t xml:space="preserve">3) в отношении услугополучателя имеется вступившее в законную силу </w:t>
            </w:r>
            <w:r w:rsidRPr="00E30396">
              <w:rPr>
                <w:color w:val="000000"/>
                <w:sz w:val="24"/>
                <w:szCs w:val="24"/>
              </w:rPr>
              <w:lastRenderedPageBreak/>
              <w:t xml:space="preserve">решение суда, на основании которого услугополучатель </w:t>
            </w:r>
            <w:proofErr w:type="gramStart"/>
            <w:r w:rsidRPr="00E30396">
              <w:rPr>
                <w:color w:val="000000"/>
                <w:sz w:val="24"/>
                <w:szCs w:val="24"/>
              </w:rPr>
              <w:t>лишен</w:t>
            </w:r>
            <w:proofErr w:type="gramEnd"/>
            <w:r w:rsidRPr="00E30396">
              <w:rPr>
                <w:color w:val="000000"/>
                <w:sz w:val="24"/>
                <w:szCs w:val="24"/>
              </w:rPr>
              <w:t xml:space="preserve"> специального права, связанного с получением государственной услуги.</w:t>
            </w:r>
          </w:p>
        </w:tc>
      </w:tr>
      <w:tr w:rsidR="00E30396" w:rsidRPr="00E30396" w:rsidTr="00E30396">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lastRenderedPageBreak/>
              <w:t>10</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Иные требования с учетом особенностей оказания государственной услуги, в том числе оказываемой в электронной форме</w:t>
            </w:r>
          </w:p>
        </w:tc>
        <w:tc>
          <w:tcPr>
            <w:tcW w:w="7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396" w:rsidRPr="00E30396" w:rsidRDefault="00E30396" w:rsidP="00E30396">
            <w:pPr>
              <w:spacing w:after="20"/>
              <w:ind w:left="20"/>
              <w:jc w:val="both"/>
              <w:rPr>
                <w:sz w:val="24"/>
                <w:szCs w:val="24"/>
              </w:rPr>
            </w:pPr>
            <w:r w:rsidRPr="00E30396">
              <w:rPr>
                <w:color w:val="000000"/>
                <w:sz w:val="24"/>
                <w:szCs w:val="24"/>
              </w:rPr>
              <w:t>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rsidR="00E30396" w:rsidRPr="00E30396" w:rsidRDefault="00E30396" w:rsidP="00E30396">
            <w:pPr>
              <w:spacing w:after="20"/>
              <w:ind w:left="20"/>
              <w:jc w:val="both"/>
              <w:rPr>
                <w:sz w:val="24"/>
                <w:szCs w:val="24"/>
              </w:rPr>
            </w:pPr>
            <w:r w:rsidRPr="00E30396">
              <w:rPr>
                <w:color w:val="000000"/>
                <w:sz w:val="24"/>
                <w:szCs w:val="24"/>
              </w:rPr>
              <w:t xml:space="preserve">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E30396">
              <w:rPr>
                <w:color w:val="000000"/>
                <w:sz w:val="24"/>
                <w:szCs w:val="24"/>
              </w:rPr>
              <w:t>контакт-центра</w:t>
            </w:r>
            <w:proofErr w:type="gramEnd"/>
            <w:r w:rsidRPr="00E30396">
              <w:rPr>
                <w:color w:val="000000"/>
                <w:sz w:val="24"/>
                <w:szCs w:val="24"/>
              </w:rPr>
              <w:t xml:space="preserve"> «1414», 8-800-080-7777.</w:t>
            </w:r>
          </w:p>
        </w:tc>
      </w:tr>
    </w:tbl>
    <w:p w:rsidR="00E30396" w:rsidRPr="00E30396" w:rsidRDefault="00E30396" w:rsidP="00E30396">
      <w:pPr>
        <w:jc w:val="both"/>
        <w:rPr>
          <w:color w:val="000000"/>
          <w:sz w:val="28"/>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E30396" w:rsidRDefault="00E30396" w:rsidP="00E30396">
      <w:pPr>
        <w:ind w:left="6946"/>
        <w:jc w:val="both"/>
        <w:rPr>
          <w:color w:val="000000"/>
          <w:sz w:val="22"/>
          <w:lang w:val="kk-KZ"/>
        </w:rPr>
      </w:pPr>
    </w:p>
    <w:p w:rsidR="00683F75" w:rsidRDefault="00683F75" w:rsidP="00E30396">
      <w:pPr>
        <w:ind w:left="6946"/>
        <w:jc w:val="both"/>
        <w:rPr>
          <w:color w:val="000000"/>
          <w:sz w:val="22"/>
          <w:lang w:val="kk-KZ"/>
        </w:rPr>
      </w:pPr>
    </w:p>
    <w:p w:rsidR="00683F75" w:rsidRDefault="00683F75" w:rsidP="00E30396">
      <w:pPr>
        <w:ind w:left="6946"/>
        <w:jc w:val="both"/>
        <w:rPr>
          <w:color w:val="000000"/>
          <w:sz w:val="22"/>
          <w:lang w:val="kk-KZ"/>
        </w:rPr>
      </w:pPr>
    </w:p>
    <w:p w:rsidR="00683F75" w:rsidRDefault="00683F75" w:rsidP="00E30396">
      <w:pPr>
        <w:ind w:left="6946"/>
        <w:jc w:val="both"/>
        <w:rPr>
          <w:color w:val="000000"/>
          <w:sz w:val="22"/>
          <w:lang w:val="kk-KZ"/>
        </w:rPr>
      </w:pPr>
    </w:p>
    <w:p w:rsidR="00683F75" w:rsidRDefault="00683F75" w:rsidP="00E30396">
      <w:pPr>
        <w:ind w:left="6946"/>
        <w:jc w:val="both"/>
        <w:rPr>
          <w:color w:val="000000"/>
          <w:sz w:val="22"/>
          <w:lang w:val="kk-KZ"/>
        </w:rPr>
      </w:pPr>
    </w:p>
    <w:p w:rsidR="00683F75" w:rsidRDefault="00683F75" w:rsidP="00E30396">
      <w:pPr>
        <w:ind w:left="6946"/>
        <w:jc w:val="both"/>
        <w:rPr>
          <w:color w:val="000000"/>
          <w:sz w:val="22"/>
          <w:lang w:val="kk-KZ"/>
        </w:rPr>
      </w:pPr>
    </w:p>
    <w:p w:rsidR="00706B38" w:rsidRDefault="00706B38" w:rsidP="00E30396">
      <w:pPr>
        <w:ind w:left="6946"/>
        <w:jc w:val="both"/>
        <w:rPr>
          <w:color w:val="000000"/>
          <w:sz w:val="22"/>
          <w:lang w:val="kk-KZ"/>
        </w:rPr>
      </w:pPr>
    </w:p>
    <w:p w:rsidR="00DA6E7F" w:rsidRDefault="00DA6E7F" w:rsidP="00E30396">
      <w:pPr>
        <w:ind w:left="6946"/>
        <w:jc w:val="both"/>
        <w:rPr>
          <w:color w:val="000000"/>
          <w:sz w:val="22"/>
          <w:lang w:val="kk-KZ"/>
        </w:rPr>
      </w:pPr>
    </w:p>
    <w:p w:rsidR="00DA6E7F" w:rsidRDefault="00DA6E7F" w:rsidP="00E30396">
      <w:pPr>
        <w:ind w:left="6946"/>
        <w:jc w:val="both"/>
        <w:rPr>
          <w:color w:val="000000"/>
          <w:sz w:val="22"/>
          <w:lang w:val="kk-KZ"/>
        </w:rPr>
      </w:pPr>
    </w:p>
    <w:p w:rsidR="00DA6E7F" w:rsidRDefault="00DA6E7F" w:rsidP="00E30396">
      <w:pPr>
        <w:ind w:left="6946"/>
        <w:jc w:val="both"/>
        <w:rPr>
          <w:color w:val="000000"/>
          <w:sz w:val="22"/>
          <w:lang w:val="kk-KZ"/>
        </w:rPr>
      </w:pPr>
    </w:p>
    <w:p w:rsidR="00DA6E7F" w:rsidRDefault="00DA6E7F" w:rsidP="00E30396">
      <w:pPr>
        <w:ind w:left="6946"/>
        <w:jc w:val="both"/>
        <w:rPr>
          <w:color w:val="000000"/>
          <w:sz w:val="22"/>
          <w:lang w:val="kk-KZ"/>
        </w:rPr>
      </w:pPr>
    </w:p>
    <w:p w:rsidR="00E30396" w:rsidRPr="00E30396" w:rsidRDefault="00E30396" w:rsidP="002C5F6A">
      <w:pPr>
        <w:ind w:left="6946"/>
        <w:rPr>
          <w:color w:val="000000"/>
          <w:sz w:val="22"/>
        </w:rPr>
      </w:pPr>
      <w:r w:rsidRPr="00E30396">
        <w:rPr>
          <w:color w:val="000000"/>
          <w:sz w:val="22"/>
        </w:rPr>
        <w:lastRenderedPageBreak/>
        <w:t>Приложение 2</w:t>
      </w:r>
      <w:r w:rsidRPr="00E30396">
        <w:rPr>
          <w:color w:val="000000"/>
          <w:sz w:val="22"/>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E30396" w:rsidRPr="00E30396" w:rsidRDefault="00E30396" w:rsidP="00E30396">
      <w:pPr>
        <w:rPr>
          <w:color w:val="000000"/>
          <w:sz w:val="22"/>
        </w:rPr>
      </w:pPr>
    </w:p>
    <w:tbl>
      <w:tblPr>
        <w:tblW w:w="0" w:type="auto"/>
        <w:tblCellSpacing w:w="0" w:type="auto"/>
        <w:tblLook w:val="04A0"/>
      </w:tblPr>
      <w:tblGrid>
        <w:gridCol w:w="2665"/>
        <w:gridCol w:w="2541"/>
        <w:gridCol w:w="4149"/>
      </w:tblGrid>
      <w:tr w:rsidR="00E30396" w:rsidRPr="00E30396" w:rsidTr="00E30396">
        <w:trPr>
          <w:trHeight w:val="30"/>
          <w:tblCellSpacing w:w="0" w:type="auto"/>
        </w:trPr>
        <w:tc>
          <w:tcPr>
            <w:tcW w:w="2665" w:type="dxa"/>
            <w:tcMar>
              <w:top w:w="15" w:type="dxa"/>
              <w:left w:w="15" w:type="dxa"/>
              <w:bottom w:w="15" w:type="dxa"/>
              <w:right w:w="15" w:type="dxa"/>
            </w:tcMar>
            <w:vAlign w:val="center"/>
          </w:tcPr>
          <w:p w:rsidR="00E30396" w:rsidRPr="00E30396" w:rsidRDefault="00E30396" w:rsidP="00E30396">
            <w:pPr>
              <w:jc w:val="center"/>
              <w:rPr>
                <w:sz w:val="22"/>
              </w:rPr>
            </w:pPr>
            <w:r w:rsidRPr="00E30396">
              <w:rPr>
                <w:color w:val="000000"/>
                <w:sz w:val="22"/>
              </w:rPr>
              <w:t> </w:t>
            </w:r>
          </w:p>
        </w:tc>
        <w:tc>
          <w:tcPr>
            <w:tcW w:w="2541" w:type="dxa"/>
          </w:tcPr>
          <w:p w:rsidR="00E30396" w:rsidRPr="00E30396" w:rsidRDefault="00E30396" w:rsidP="00E30396">
            <w:pPr>
              <w:jc w:val="center"/>
              <w:rPr>
                <w:color w:val="000000"/>
                <w:sz w:val="22"/>
              </w:rPr>
            </w:pPr>
          </w:p>
        </w:tc>
        <w:tc>
          <w:tcPr>
            <w:tcW w:w="4149" w:type="dxa"/>
            <w:tcMar>
              <w:top w:w="15" w:type="dxa"/>
              <w:left w:w="15" w:type="dxa"/>
              <w:bottom w:w="15" w:type="dxa"/>
              <w:right w:w="15" w:type="dxa"/>
            </w:tcMar>
            <w:vAlign w:val="center"/>
          </w:tcPr>
          <w:p w:rsidR="00E30396" w:rsidRPr="00E30396" w:rsidRDefault="00E30396" w:rsidP="00E30396">
            <w:pPr>
              <w:jc w:val="center"/>
              <w:rPr>
                <w:sz w:val="22"/>
              </w:rPr>
            </w:pPr>
            <w:r w:rsidRPr="00E30396">
              <w:rPr>
                <w:color w:val="000000"/>
                <w:sz w:val="22"/>
              </w:rPr>
              <w:t>Форма</w:t>
            </w:r>
          </w:p>
        </w:tc>
      </w:tr>
      <w:tr w:rsidR="00E30396" w:rsidRPr="00E30396" w:rsidTr="00E30396">
        <w:trPr>
          <w:trHeight w:val="30"/>
          <w:tblCellSpacing w:w="0" w:type="auto"/>
        </w:trPr>
        <w:tc>
          <w:tcPr>
            <w:tcW w:w="2665" w:type="dxa"/>
            <w:tcMar>
              <w:top w:w="15" w:type="dxa"/>
              <w:left w:w="15" w:type="dxa"/>
              <w:bottom w:w="15" w:type="dxa"/>
              <w:right w:w="15" w:type="dxa"/>
            </w:tcMar>
            <w:vAlign w:val="center"/>
          </w:tcPr>
          <w:p w:rsidR="00E30396" w:rsidRPr="00E30396" w:rsidRDefault="00E30396" w:rsidP="00E30396">
            <w:pPr>
              <w:jc w:val="center"/>
              <w:rPr>
                <w:sz w:val="22"/>
              </w:rPr>
            </w:pPr>
            <w:r w:rsidRPr="00E30396">
              <w:rPr>
                <w:color w:val="000000"/>
                <w:sz w:val="22"/>
              </w:rPr>
              <w:t> </w:t>
            </w:r>
          </w:p>
        </w:tc>
        <w:tc>
          <w:tcPr>
            <w:tcW w:w="2541" w:type="dxa"/>
          </w:tcPr>
          <w:p w:rsidR="00E30396" w:rsidRPr="00E30396" w:rsidRDefault="00E30396" w:rsidP="00E30396">
            <w:pPr>
              <w:jc w:val="center"/>
              <w:rPr>
                <w:color w:val="000000"/>
                <w:sz w:val="22"/>
              </w:rPr>
            </w:pPr>
          </w:p>
        </w:tc>
        <w:tc>
          <w:tcPr>
            <w:tcW w:w="4149" w:type="dxa"/>
            <w:tcMar>
              <w:top w:w="15" w:type="dxa"/>
              <w:left w:w="15" w:type="dxa"/>
              <w:bottom w:w="15" w:type="dxa"/>
              <w:right w:w="15" w:type="dxa"/>
            </w:tcMar>
            <w:vAlign w:val="center"/>
          </w:tcPr>
          <w:p w:rsidR="00E30396" w:rsidRPr="00E30396" w:rsidRDefault="00E30396" w:rsidP="00E30396">
            <w:pPr>
              <w:jc w:val="center"/>
              <w:rPr>
                <w:sz w:val="22"/>
              </w:rPr>
            </w:pPr>
            <w:r w:rsidRPr="00E30396">
              <w:rPr>
                <w:color w:val="000000"/>
                <w:sz w:val="22"/>
              </w:rPr>
              <w:t>(Фамилия, имя, отчества (при наличии)</w:t>
            </w:r>
            <w:r w:rsidRPr="00E30396">
              <w:rPr>
                <w:sz w:val="22"/>
              </w:rPr>
              <w:br/>
            </w:r>
            <w:r w:rsidRPr="00E30396">
              <w:rPr>
                <w:color w:val="000000"/>
                <w:sz w:val="22"/>
              </w:rPr>
              <w:t>(далее-ФИО), либо наименование</w:t>
            </w:r>
            <w:r w:rsidRPr="00E30396">
              <w:rPr>
                <w:sz w:val="22"/>
              </w:rPr>
              <w:br/>
            </w:r>
            <w:r w:rsidRPr="00E30396">
              <w:rPr>
                <w:color w:val="000000"/>
                <w:sz w:val="22"/>
              </w:rPr>
              <w:t>организации услугополучателя)</w:t>
            </w:r>
            <w:r w:rsidRPr="00E30396">
              <w:rPr>
                <w:sz w:val="22"/>
              </w:rPr>
              <w:br/>
            </w:r>
            <w:r w:rsidRPr="00E30396">
              <w:rPr>
                <w:color w:val="000000"/>
                <w:sz w:val="22"/>
              </w:rPr>
              <w:t>_____________________________________</w:t>
            </w:r>
            <w:r w:rsidRPr="00E30396">
              <w:rPr>
                <w:sz w:val="22"/>
              </w:rPr>
              <w:br/>
            </w:r>
            <w:r w:rsidRPr="00E30396">
              <w:rPr>
                <w:color w:val="000000"/>
                <w:sz w:val="22"/>
              </w:rPr>
              <w:t>(адрес услугополучателя)</w:t>
            </w:r>
          </w:p>
        </w:tc>
      </w:tr>
    </w:tbl>
    <w:p w:rsidR="00E30396" w:rsidRPr="00E30396" w:rsidRDefault="00E30396" w:rsidP="00E30396">
      <w:pPr>
        <w:rPr>
          <w:sz w:val="22"/>
        </w:rPr>
      </w:pPr>
      <w:r w:rsidRPr="00E30396">
        <w:rPr>
          <w:b/>
          <w:color w:val="000000"/>
          <w:sz w:val="22"/>
        </w:rPr>
        <w:t xml:space="preserve">                          Расписка об отказе в приеме документов</w:t>
      </w:r>
    </w:p>
    <w:p w:rsidR="00E30396" w:rsidRDefault="00E30396" w:rsidP="00E30396">
      <w:pPr>
        <w:jc w:val="both"/>
        <w:rPr>
          <w:color w:val="000000"/>
          <w:sz w:val="22"/>
          <w:lang w:val="kk-KZ"/>
        </w:rPr>
      </w:pPr>
      <w:r w:rsidRPr="00E30396">
        <w:rPr>
          <w:color w:val="FF0000"/>
          <w:sz w:val="22"/>
        </w:rPr>
        <w:t xml:space="preserve">  </w:t>
      </w:r>
      <w:r w:rsidRPr="00E30396">
        <w:rPr>
          <w:color w:val="000000"/>
          <w:sz w:val="22"/>
        </w:rPr>
        <w:t xml:space="preserve">      </w:t>
      </w:r>
      <w:proofErr w:type="gramStart"/>
      <w:r w:rsidRPr="00E30396">
        <w:rPr>
          <w:color w:val="000000"/>
          <w:sz w:val="22"/>
        </w:rPr>
        <w:t>Руководствуясь статьей 19-1 Закона Республики Казахстан от 15 апреля 2013 года «О государственных услугах», организация технического и профессионального, послесреднего образования __________________________________________________________________</w:t>
      </w:r>
      <w:r w:rsidRPr="00E30396">
        <w:rPr>
          <w:sz w:val="22"/>
        </w:rPr>
        <w:br/>
      </w:r>
      <w:r w:rsidRPr="00E30396">
        <w:rPr>
          <w:color w:val="000000"/>
          <w:sz w:val="22"/>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послесреднего образования» и (или) документов с истекшим сроком действия, а именно</w:t>
      </w:r>
      <w:proofErr w:type="gramEnd"/>
      <w:r w:rsidRPr="00E30396">
        <w:rPr>
          <w:color w:val="000000"/>
          <w:sz w:val="22"/>
        </w:rPr>
        <w:t>:</w:t>
      </w:r>
      <w:r w:rsidRPr="00E30396">
        <w:rPr>
          <w:sz w:val="22"/>
        </w:rPr>
        <w:br/>
      </w:r>
      <w:r>
        <w:rPr>
          <w:color w:val="000000"/>
          <w:sz w:val="22"/>
        </w:rPr>
        <w:t xml:space="preserve">      </w:t>
      </w:r>
      <w:r w:rsidRPr="00E30396">
        <w:rPr>
          <w:color w:val="000000"/>
          <w:sz w:val="22"/>
        </w:rPr>
        <w:t>Наименование отсутствующих документов:</w:t>
      </w:r>
      <w:r w:rsidRPr="00E30396">
        <w:rPr>
          <w:sz w:val="22"/>
        </w:rPr>
        <w:br/>
      </w:r>
      <w:r>
        <w:rPr>
          <w:color w:val="000000"/>
          <w:sz w:val="22"/>
        </w:rPr>
        <w:t xml:space="preserve">     1)</w:t>
      </w:r>
      <w:r w:rsidRPr="00E30396">
        <w:rPr>
          <w:color w:val="000000"/>
          <w:sz w:val="22"/>
        </w:rPr>
        <w:t>____________________________________;</w:t>
      </w:r>
      <w:r w:rsidRPr="00E30396">
        <w:rPr>
          <w:sz w:val="22"/>
        </w:rPr>
        <w:br/>
      </w:r>
      <w:r>
        <w:rPr>
          <w:color w:val="000000"/>
          <w:sz w:val="22"/>
        </w:rPr>
        <w:t xml:space="preserve">     2)</w:t>
      </w:r>
      <w:r w:rsidRPr="00E30396">
        <w:rPr>
          <w:color w:val="000000"/>
          <w:sz w:val="22"/>
        </w:rPr>
        <w:t>____________________________________;</w:t>
      </w:r>
      <w:r w:rsidRPr="00E30396">
        <w:rPr>
          <w:sz w:val="22"/>
        </w:rPr>
        <w:br/>
      </w:r>
      <w:r>
        <w:rPr>
          <w:color w:val="000000"/>
          <w:sz w:val="22"/>
        </w:rPr>
        <w:t xml:space="preserve">     </w:t>
      </w:r>
      <w:r w:rsidRPr="00E30396">
        <w:rPr>
          <w:color w:val="000000"/>
          <w:sz w:val="22"/>
        </w:rPr>
        <w:t>3)....</w:t>
      </w:r>
      <w:r w:rsidRPr="00E30396">
        <w:rPr>
          <w:sz w:val="22"/>
        </w:rPr>
        <w:br/>
      </w:r>
      <w:r>
        <w:rPr>
          <w:color w:val="000000"/>
          <w:sz w:val="22"/>
        </w:rPr>
        <w:t xml:space="preserve">  </w:t>
      </w:r>
      <w:r w:rsidRPr="00E30396">
        <w:rPr>
          <w:color w:val="000000"/>
          <w:sz w:val="22"/>
        </w:rPr>
        <w:t>Настоящая расписка составлена в 2 экземплярах, по одному для каждой стороны.</w:t>
      </w:r>
      <w:r w:rsidRPr="00E30396">
        <w:rPr>
          <w:sz w:val="22"/>
        </w:rPr>
        <w:br/>
      </w:r>
      <w:r>
        <w:rPr>
          <w:color w:val="000000"/>
          <w:sz w:val="22"/>
        </w:rPr>
        <w:t xml:space="preserve">  </w:t>
      </w:r>
      <w:r w:rsidRPr="00E30396">
        <w:rPr>
          <w:color w:val="000000"/>
          <w:sz w:val="22"/>
        </w:rPr>
        <w:t>_______________________________________________________</w:t>
      </w:r>
      <w:r w:rsidRPr="00E30396">
        <w:rPr>
          <w:sz w:val="22"/>
        </w:rPr>
        <w:br/>
      </w:r>
      <w:r>
        <w:rPr>
          <w:color w:val="000000"/>
          <w:sz w:val="22"/>
        </w:rPr>
        <w:t xml:space="preserve">      </w:t>
      </w:r>
      <w:proofErr w:type="gramStart"/>
      <w:r w:rsidRPr="00E30396">
        <w:rPr>
          <w:color w:val="000000"/>
          <w:sz w:val="22"/>
        </w:rPr>
        <w:t>(Фамилия, имя, отчество (при его наличии) (подпись)</w:t>
      </w:r>
      <w:r>
        <w:rPr>
          <w:color w:val="000000"/>
          <w:sz w:val="22"/>
          <w:lang w:val="kk-KZ"/>
        </w:rPr>
        <w:t xml:space="preserve"> </w:t>
      </w:r>
      <w:proofErr w:type="gramEnd"/>
    </w:p>
    <w:p w:rsidR="00E30396" w:rsidRDefault="00E30396" w:rsidP="00E30396">
      <w:pPr>
        <w:jc w:val="both"/>
        <w:rPr>
          <w:color w:val="000000"/>
          <w:sz w:val="22"/>
          <w:lang w:val="kk-KZ"/>
        </w:rPr>
      </w:pPr>
      <w:r w:rsidRPr="00E30396">
        <w:rPr>
          <w:color w:val="000000"/>
          <w:sz w:val="22"/>
        </w:rPr>
        <w:t>работника организации образования</w:t>
      </w:r>
    </w:p>
    <w:p w:rsidR="00E30396" w:rsidRDefault="00E30396" w:rsidP="00E30396">
      <w:pPr>
        <w:jc w:val="both"/>
        <w:rPr>
          <w:color w:val="000000"/>
          <w:sz w:val="22"/>
          <w:lang w:val="kk-KZ"/>
        </w:rPr>
      </w:pPr>
      <w:r w:rsidRPr="00E30396">
        <w:rPr>
          <w:sz w:val="22"/>
        </w:rPr>
        <w:br/>
      </w:r>
      <w:r>
        <w:rPr>
          <w:color w:val="000000"/>
          <w:sz w:val="22"/>
        </w:rPr>
        <w:t xml:space="preserve">      Исп.</w:t>
      </w:r>
      <w:r w:rsidRPr="00E30396">
        <w:rPr>
          <w:color w:val="000000"/>
          <w:sz w:val="22"/>
        </w:rPr>
        <w:t>Ф.И.О.________________</w:t>
      </w:r>
      <w:r w:rsidRPr="00E30396">
        <w:rPr>
          <w:sz w:val="22"/>
        </w:rPr>
        <w:br/>
      </w:r>
      <w:r>
        <w:rPr>
          <w:color w:val="000000"/>
          <w:sz w:val="22"/>
        </w:rPr>
        <w:t xml:space="preserve">      Телефон</w:t>
      </w:r>
      <w:r w:rsidRPr="00E30396">
        <w:rPr>
          <w:color w:val="000000"/>
          <w:sz w:val="22"/>
        </w:rPr>
        <w:t>___________________</w:t>
      </w:r>
      <w:r w:rsidRPr="00E30396">
        <w:rPr>
          <w:sz w:val="22"/>
        </w:rPr>
        <w:br/>
      </w:r>
      <w:r>
        <w:rPr>
          <w:color w:val="000000"/>
          <w:sz w:val="22"/>
        </w:rPr>
        <w:t xml:space="preserve">      </w:t>
      </w:r>
      <w:r w:rsidRPr="00E30396">
        <w:rPr>
          <w:color w:val="000000"/>
          <w:sz w:val="22"/>
        </w:rPr>
        <w:t>Получил: Ф.И.О./подпись услугополучателя</w:t>
      </w:r>
    </w:p>
    <w:p w:rsidR="00E30396" w:rsidRPr="00E30396" w:rsidRDefault="00E30396" w:rsidP="00E30396">
      <w:pPr>
        <w:ind w:firstLine="708"/>
        <w:jc w:val="both"/>
        <w:rPr>
          <w:color w:val="000000"/>
          <w:sz w:val="22"/>
          <w:lang w:val="kk-KZ"/>
        </w:rPr>
      </w:pPr>
      <w:r w:rsidRPr="00E30396">
        <w:rPr>
          <w:color w:val="000000"/>
          <w:sz w:val="22"/>
        </w:rPr>
        <w:t>"__" ____________ 20__г.</w:t>
      </w:r>
    </w:p>
    <w:p w:rsidR="00E30396" w:rsidRPr="00E30396" w:rsidRDefault="00E30396" w:rsidP="00E30396">
      <w:pPr>
        <w:rPr>
          <w:color w:val="000000"/>
          <w:sz w:val="22"/>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Pr="008228D6" w:rsidRDefault="00E30396" w:rsidP="00E30396">
      <w:pPr>
        <w:rPr>
          <w:color w:val="000000"/>
          <w:sz w:val="28"/>
        </w:rPr>
      </w:pPr>
    </w:p>
    <w:p w:rsidR="00E30396" w:rsidRDefault="00E30396" w:rsidP="00E30396">
      <w:pPr>
        <w:rPr>
          <w:color w:val="000000"/>
          <w:sz w:val="28"/>
          <w:lang w:val="kk-KZ"/>
        </w:rPr>
      </w:pPr>
    </w:p>
    <w:p w:rsidR="00683F75" w:rsidRPr="00683F75" w:rsidRDefault="00683F75" w:rsidP="00E30396">
      <w:pPr>
        <w:rPr>
          <w:color w:val="000000"/>
          <w:sz w:val="28"/>
          <w:lang w:val="kk-KZ"/>
        </w:rPr>
      </w:pPr>
    </w:p>
    <w:p w:rsidR="00E30396" w:rsidRPr="008228D6" w:rsidRDefault="00E30396" w:rsidP="00E30396">
      <w:pPr>
        <w:rPr>
          <w:color w:val="000000"/>
          <w:sz w:val="28"/>
        </w:rPr>
      </w:pPr>
    </w:p>
    <w:p w:rsidR="00E30396" w:rsidRDefault="00E30396" w:rsidP="00E30396">
      <w:pPr>
        <w:rPr>
          <w:color w:val="000000"/>
          <w:sz w:val="28"/>
          <w:lang w:val="kk-KZ"/>
        </w:rPr>
      </w:pPr>
    </w:p>
    <w:p w:rsidR="00DA6E7F" w:rsidRPr="00E30396" w:rsidRDefault="00DA6E7F" w:rsidP="00E30396">
      <w:pPr>
        <w:rPr>
          <w:color w:val="000000"/>
          <w:sz w:val="28"/>
          <w:lang w:val="kk-KZ"/>
        </w:rPr>
      </w:pPr>
    </w:p>
    <w:p w:rsidR="00E30396" w:rsidRPr="00E30396" w:rsidRDefault="00E30396" w:rsidP="002C5F6A">
      <w:pPr>
        <w:ind w:left="6946"/>
        <w:rPr>
          <w:color w:val="000000"/>
          <w:sz w:val="22"/>
        </w:rPr>
      </w:pPr>
      <w:r w:rsidRPr="00E30396">
        <w:rPr>
          <w:color w:val="000000"/>
          <w:sz w:val="22"/>
        </w:rPr>
        <w:lastRenderedPageBreak/>
        <w:t>Приложение 3</w:t>
      </w:r>
      <w:r w:rsidRPr="00E30396">
        <w:rPr>
          <w:color w:val="000000"/>
          <w:sz w:val="22"/>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E30396" w:rsidRDefault="00E30396" w:rsidP="002C5F6A">
      <w:pPr>
        <w:rPr>
          <w:b/>
          <w:color w:val="000000"/>
          <w:sz w:val="22"/>
          <w:lang w:val="kk-KZ"/>
        </w:rPr>
      </w:pPr>
      <w:r w:rsidRPr="00E30396">
        <w:rPr>
          <w:b/>
          <w:color w:val="000000"/>
          <w:sz w:val="22"/>
        </w:rPr>
        <w:t xml:space="preserve">                    </w:t>
      </w:r>
    </w:p>
    <w:p w:rsidR="00E30396" w:rsidRDefault="00E30396" w:rsidP="00E30396">
      <w:pPr>
        <w:rPr>
          <w:b/>
          <w:color w:val="000000"/>
          <w:sz w:val="22"/>
          <w:lang w:val="kk-KZ"/>
        </w:rPr>
      </w:pPr>
    </w:p>
    <w:p w:rsidR="00E30396" w:rsidRDefault="00E30396" w:rsidP="00E30396">
      <w:pPr>
        <w:rPr>
          <w:b/>
          <w:color w:val="000000"/>
          <w:sz w:val="22"/>
          <w:lang w:val="kk-KZ"/>
        </w:rPr>
      </w:pPr>
    </w:p>
    <w:p w:rsidR="00E30396" w:rsidRPr="00E30396" w:rsidRDefault="00E30396" w:rsidP="00E30396">
      <w:pPr>
        <w:jc w:val="center"/>
        <w:rPr>
          <w:sz w:val="22"/>
        </w:rPr>
      </w:pPr>
      <w:r w:rsidRPr="00E30396">
        <w:rPr>
          <w:b/>
          <w:color w:val="000000"/>
          <w:sz w:val="22"/>
        </w:rPr>
        <w:t>Расписка о получении документов у услугополучателя</w:t>
      </w:r>
    </w:p>
    <w:p w:rsidR="00E30396" w:rsidRPr="00E30396" w:rsidRDefault="00E30396" w:rsidP="00E30396">
      <w:pPr>
        <w:rPr>
          <w:sz w:val="22"/>
        </w:rPr>
      </w:pPr>
      <w:r w:rsidRPr="00E30396">
        <w:rPr>
          <w:color w:val="000000"/>
          <w:sz w:val="22"/>
        </w:rPr>
        <w:t>      Учебное заведение __________________________________________________</w:t>
      </w:r>
      <w:r w:rsidRPr="00E30396">
        <w:rPr>
          <w:sz w:val="22"/>
        </w:rPr>
        <w:br/>
      </w:r>
      <w:r w:rsidRPr="00E30396">
        <w:rPr>
          <w:color w:val="000000"/>
          <w:sz w:val="22"/>
        </w:rPr>
        <w:t>(наименование учебного заведения)</w:t>
      </w:r>
      <w:r w:rsidRPr="00E30396">
        <w:rPr>
          <w:sz w:val="22"/>
        </w:rPr>
        <w:br/>
      </w:r>
      <w:r w:rsidRPr="00E30396">
        <w:rPr>
          <w:color w:val="000000"/>
          <w:sz w:val="22"/>
        </w:rPr>
        <w:t>___________________________________________________________________</w:t>
      </w:r>
      <w:r w:rsidRPr="00E30396">
        <w:rPr>
          <w:sz w:val="22"/>
        </w:rPr>
        <w:br/>
      </w:r>
      <w:r w:rsidRPr="00E30396">
        <w:rPr>
          <w:color w:val="000000"/>
          <w:sz w:val="22"/>
        </w:rPr>
        <w:t>(наименование населенного пункта, района, города и области)</w:t>
      </w:r>
      <w:r w:rsidRPr="00E30396">
        <w:rPr>
          <w:sz w:val="22"/>
        </w:rPr>
        <w:br/>
      </w:r>
      <w:r w:rsidRPr="00E30396">
        <w:rPr>
          <w:color w:val="000000"/>
          <w:sz w:val="22"/>
        </w:rPr>
        <w:t>Расписка в приеме документов № _________</w:t>
      </w:r>
      <w:r w:rsidRPr="00E30396">
        <w:rPr>
          <w:sz w:val="22"/>
        </w:rPr>
        <w:br/>
      </w:r>
      <w:r w:rsidRPr="00E30396">
        <w:rPr>
          <w:color w:val="000000"/>
          <w:sz w:val="22"/>
        </w:rPr>
        <w:t xml:space="preserve">Получены </w:t>
      </w:r>
      <w:proofErr w:type="gramStart"/>
      <w:r w:rsidRPr="00E30396">
        <w:rPr>
          <w:color w:val="000000"/>
          <w:sz w:val="22"/>
        </w:rPr>
        <w:t>от</w:t>
      </w:r>
      <w:proofErr w:type="gramEnd"/>
      <w:r w:rsidRPr="00E30396">
        <w:rPr>
          <w:color w:val="000000"/>
          <w:sz w:val="22"/>
        </w:rPr>
        <w:t xml:space="preserve"> __________________________________ следующие документы:</w:t>
      </w:r>
      <w:r w:rsidRPr="00E30396">
        <w:rPr>
          <w:sz w:val="22"/>
        </w:rPr>
        <w:br/>
      </w:r>
      <w:r w:rsidRPr="00E30396">
        <w:rPr>
          <w:color w:val="000000"/>
          <w:sz w:val="22"/>
        </w:rPr>
        <w:t>(Ф.И.О. (при его наличии) услугополучателя)</w:t>
      </w:r>
      <w:r w:rsidRPr="00E30396">
        <w:rPr>
          <w:sz w:val="22"/>
        </w:rPr>
        <w:br/>
      </w:r>
      <w:r w:rsidRPr="00E30396">
        <w:rPr>
          <w:color w:val="000000"/>
          <w:sz w:val="22"/>
        </w:rPr>
        <w:t>1. Заявление</w:t>
      </w:r>
      <w:r w:rsidRPr="00E30396">
        <w:rPr>
          <w:sz w:val="22"/>
        </w:rPr>
        <w:br/>
      </w:r>
      <w:r w:rsidRPr="00E30396">
        <w:rPr>
          <w:color w:val="000000"/>
          <w:sz w:val="22"/>
        </w:rPr>
        <w:t>2. _________________________________________________________________</w:t>
      </w:r>
      <w:r w:rsidRPr="00E30396">
        <w:rPr>
          <w:sz w:val="22"/>
        </w:rPr>
        <w:br/>
      </w:r>
      <w:r w:rsidRPr="00E30396">
        <w:rPr>
          <w:color w:val="000000"/>
          <w:sz w:val="22"/>
        </w:rPr>
        <w:t>Принял Ф.И.О. (при его наличии) _____________ (подпись)</w:t>
      </w:r>
      <w:r w:rsidRPr="00E30396">
        <w:rPr>
          <w:sz w:val="22"/>
        </w:rPr>
        <w:br/>
      </w:r>
      <w:r w:rsidRPr="00E30396">
        <w:rPr>
          <w:color w:val="000000"/>
          <w:sz w:val="22"/>
        </w:rPr>
        <w:t>"__" _____________ 20__ г.</w:t>
      </w:r>
    </w:p>
    <w:p w:rsidR="00E30396" w:rsidRPr="00E30396" w:rsidRDefault="00E30396" w:rsidP="00E30396">
      <w:pPr>
        <w:ind w:left="6946"/>
        <w:jc w:val="both"/>
        <w:rPr>
          <w:color w:val="000000"/>
          <w:sz w:val="22"/>
        </w:rPr>
      </w:pPr>
    </w:p>
    <w:p w:rsidR="00E30396" w:rsidRPr="00E30396" w:rsidRDefault="00E30396" w:rsidP="00E30396">
      <w:pPr>
        <w:ind w:left="6946"/>
        <w:jc w:val="both"/>
        <w:rPr>
          <w:color w:val="000000"/>
          <w:sz w:val="22"/>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Pr="008228D6" w:rsidRDefault="00E30396" w:rsidP="00E30396">
      <w:pPr>
        <w:ind w:left="6946"/>
        <w:jc w:val="both"/>
        <w:rPr>
          <w:color w:val="000000"/>
          <w:sz w:val="28"/>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Default="00E30396" w:rsidP="00E30396">
      <w:pPr>
        <w:ind w:left="6946"/>
        <w:jc w:val="both"/>
        <w:rPr>
          <w:color w:val="000000"/>
          <w:sz w:val="28"/>
          <w:lang w:val="kk-KZ"/>
        </w:rPr>
      </w:pPr>
    </w:p>
    <w:p w:rsidR="00683F75" w:rsidRDefault="00683F75" w:rsidP="00E30396">
      <w:pPr>
        <w:ind w:left="6946"/>
        <w:jc w:val="both"/>
        <w:rPr>
          <w:color w:val="000000"/>
          <w:sz w:val="28"/>
          <w:lang w:val="kk-KZ"/>
        </w:rPr>
      </w:pPr>
    </w:p>
    <w:p w:rsidR="00E30396" w:rsidRDefault="00E30396" w:rsidP="00E30396">
      <w:pPr>
        <w:ind w:left="6946"/>
        <w:jc w:val="both"/>
        <w:rPr>
          <w:color w:val="000000"/>
          <w:sz w:val="28"/>
          <w:lang w:val="kk-KZ"/>
        </w:rPr>
      </w:pPr>
    </w:p>
    <w:p w:rsidR="00E30396" w:rsidRPr="001C6ABB" w:rsidRDefault="00E30396" w:rsidP="00E30396">
      <w:pPr>
        <w:rPr>
          <w:color w:val="000000"/>
          <w:sz w:val="28"/>
          <w:lang w:val="kk-KZ"/>
        </w:rPr>
      </w:pPr>
    </w:p>
    <w:tbl>
      <w:tblPr>
        <w:tblW w:w="9356" w:type="dxa"/>
        <w:shd w:val="clear" w:color="auto" w:fill="FFFFFF"/>
        <w:tblCellMar>
          <w:left w:w="0" w:type="dxa"/>
          <w:right w:w="0" w:type="dxa"/>
        </w:tblCellMar>
        <w:tblLook w:val="04A0"/>
      </w:tblPr>
      <w:tblGrid>
        <w:gridCol w:w="9356"/>
      </w:tblGrid>
      <w:tr w:rsidR="00E30396" w:rsidRPr="005819CA" w:rsidTr="00E30396">
        <w:tc>
          <w:tcPr>
            <w:tcW w:w="9356" w:type="dxa"/>
            <w:tcBorders>
              <w:top w:val="nil"/>
              <w:left w:val="nil"/>
              <w:bottom w:val="nil"/>
              <w:right w:val="nil"/>
            </w:tcBorders>
            <w:shd w:val="clear" w:color="auto" w:fill="auto"/>
            <w:tcMar>
              <w:top w:w="45" w:type="dxa"/>
              <w:left w:w="75" w:type="dxa"/>
              <w:bottom w:w="45" w:type="dxa"/>
              <w:right w:w="75" w:type="dxa"/>
            </w:tcMar>
            <w:hideMark/>
          </w:tcPr>
          <w:p w:rsidR="00706B38" w:rsidRPr="001C6ABB" w:rsidRDefault="00706B38" w:rsidP="001C6ABB">
            <w:pPr>
              <w:rPr>
                <w:color w:val="000000"/>
                <w:sz w:val="22"/>
                <w:lang w:val="kk-KZ"/>
              </w:rPr>
            </w:pPr>
          </w:p>
          <w:p w:rsidR="00E30396" w:rsidRPr="00E30396" w:rsidRDefault="00E30396" w:rsidP="00E30396">
            <w:pPr>
              <w:ind w:left="4887"/>
              <w:rPr>
                <w:color w:val="000000"/>
                <w:sz w:val="22"/>
              </w:rPr>
            </w:pPr>
            <w:r w:rsidRPr="00E30396">
              <w:rPr>
                <w:color w:val="000000"/>
                <w:sz w:val="22"/>
              </w:rPr>
              <w:lastRenderedPageBreak/>
              <w:t>Приложение 5</w:t>
            </w:r>
            <w:r w:rsidRPr="00E30396">
              <w:rPr>
                <w:color w:val="000000"/>
                <w:sz w:val="22"/>
              </w:rPr>
              <w:br/>
              <w:t xml:space="preserve">к Типовым правилам приема </w:t>
            </w:r>
          </w:p>
          <w:p w:rsidR="00E30396" w:rsidRPr="008228D6" w:rsidRDefault="00E30396" w:rsidP="00E30396">
            <w:pPr>
              <w:ind w:left="4887"/>
              <w:rPr>
                <w:color w:val="000000"/>
                <w:sz w:val="28"/>
              </w:rPr>
            </w:pPr>
            <w:r w:rsidRPr="00E30396">
              <w:rPr>
                <w:color w:val="000000"/>
                <w:sz w:val="22"/>
              </w:rPr>
              <w:t>на обучение в организации образования, реализующие образовательные программы технического и</w:t>
            </w:r>
            <w:r w:rsidRPr="00E30396">
              <w:rPr>
                <w:color w:val="000000"/>
                <w:sz w:val="22"/>
              </w:rPr>
              <w:br/>
              <w:t>профессионального, послесреднего образования</w:t>
            </w:r>
          </w:p>
        </w:tc>
      </w:tr>
    </w:tbl>
    <w:p w:rsidR="00E30396" w:rsidRPr="00683F75" w:rsidRDefault="00E30396" w:rsidP="00683F75">
      <w:pPr>
        <w:jc w:val="center"/>
        <w:rPr>
          <w:b/>
          <w:color w:val="000000"/>
          <w:sz w:val="22"/>
          <w:szCs w:val="22"/>
          <w:lang w:val="kk-KZ"/>
        </w:rPr>
      </w:pPr>
      <w:r w:rsidRPr="00E30396">
        <w:rPr>
          <w:b/>
          <w:color w:val="000000"/>
          <w:sz w:val="22"/>
          <w:szCs w:val="22"/>
        </w:rPr>
        <w:lastRenderedPageBreak/>
        <w:t>Перечень профильных предметов для специальностей</w:t>
      </w:r>
      <w:r w:rsidRPr="00E30396">
        <w:rPr>
          <w:b/>
          <w:color w:val="000000"/>
          <w:sz w:val="22"/>
          <w:szCs w:val="22"/>
        </w:rPr>
        <w:br/>
        <w:t>технического и профессиональ</w:t>
      </w:r>
      <w:r w:rsidR="00683F75">
        <w:rPr>
          <w:b/>
          <w:color w:val="000000"/>
          <w:sz w:val="22"/>
          <w:szCs w:val="22"/>
        </w:rPr>
        <w:t>ного, послесреднего образования</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702"/>
        <w:gridCol w:w="3119"/>
        <w:gridCol w:w="1417"/>
        <w:gridCol w:w="1418"/>
        <w:gridCol w:w="1701"/>
        <w:gridCol w:w="1559"/>
      </w:tblGrid>
      <w:tr w:rsidR="00E30396" w:rsidRPr="00E30396" w:rsidTr="00065BEE">
        <w:trPr>
          <w:trHeight w:val="1078"/>
        </w:trPr>
        <w:tc>
          <w:tcPr>
            <w:tcW w:w="1702" w:type="dxa"/>
            <w:vMerge w:val="restart"/>
            <w:shd w:val="clear" w:color="auto" w:fill="FFFFFF" w:themeFill="background1"/>
            <w:vAlign w:val="center"/>
            <w:hideMark/>
          </w:tcPr>
          <w:p w:rsidR="00E30396" w:rsidRPr="00683F75" w:rsidRDefault="00E30396" w:rsidP="00683F75">
            <w:pPr>
              <w:jc w:val="center"/>
              <w:rPr>
                <w:b/>
                <w:color w:val="000000"/>
                <w:sz w:val="22"/>
                <w:szCs w:val="22"/>
              </w:rPr>
            </w:pPr>
            <w:r w:rsidRPr="00683F75">
              <w:rPr>
                <w:b/>
                <w:color w:val="000000"/>
                <w:sz w:val="22"/>
                <w:szCs w:val="22"/>
              </w:rPr>
              <w:t>Код специальности технического и профессионального образования</w:t>
            </w:r>
          </w:p>
        </w:tc>
        <w:tc>
          <w:tcPr>
            <w:tcW w:w="3119" w:type="dxa"/>
            <w:vMerge w:val="restart"/>
            <w:shd w:val="clear" w:color="auto" w:fill="FFFFFF" w:themeFill="background1"/>
            <w:vAlign w:val="center"/>
            <w:hideMark/>
          </w:tcPr>
          <w:p w:rsidR="00E30396" w:rsidRPr="00683F75" w:rsidRDefault="00E30396" w:rsidP="00683F75">
            <w:pPr>
              <w:jc w:val="center"/>
              <w:rPr>
                <w:b/>
                <w:color w:val="000000"/>
                <w:sz w:val="22"/>
                <w:szCs w:val="22"/>
              </w:rPr>
            </w:pPr>
            <w:r w:rsidRPr="00683F75">
              <w:rPr>
                <w:b/>
                <w:color w:val="000000"/>
                <w:sz w:val="22"/>
                <w:szCs w:val="22"/>
              </w:rPr>
              <w:t>Наименование специальности</w:t>
            </w:r>
          </w:p>
        </w:tc>
        <w:tc>
          <w:tcPr>
            <w:tcW w:w="6095" w:type="dxa"/>
            <w:gridSpan w:val="4"/>
            <w:shd w:val="clear" w:color="auto" w:fill="FFFFFF" w:themeFill="background1"/>
            <w:vAlign w:val="center"/>
            <w:hideMark/>
          </w:tcPr>
          <w:p w:rsidR="00E30396" w:rsidRPr="00683F75" w:rsidRDefault="00E30396" w:rsidP="00683F75">
            <w:pPr>
              <w:jc w:val="center"/>
              <w:rPr>
                <w:b/>
                <w:color w:val="000000"/>
                <w:sz w:val="22"/>
                <w:szCs w:val="22"/>
              </w:rPr>
            </w:pPr>
            <w:r w:rsidRPr="00683F75">
              <w:rPr>
                <w:b/>
                <w:color w:val="000000"/>
                <w:sz w:val="22"/>
                <w:szCs w:val="22"/>
              </w:rPr>
              <w:t>Наименование профильного предмета:</w:t>
            </w:r>
          </w:p>
        </w:tc>
      </w:tr>
      <w:tr w:rsidR="00E30396" w:rsidRPr="00E30396" w:rsidTr="00065BEE">
        <w:trPr>
          <w:trHeight w:val="450"/>
        </w:trPr>
        <w:tc>
          <w:tcPr>
            <w:tcW w:w="1702" w:type="dxa"/>
            <w:vMerge/>
            <w:shd w:val="clear" w:color="auto" w:fill="FFFFFF" w:themeFill="background1"/>
            <w:vAlign w:val="center"/>
            <w:hideMark/>
          </w:tcPr>
          <w:p w:rsidR="00E30396" w:rsidRPr="00683F75" w:rsidRDefault="00E30396" w:rsidP="00683F75">
            <w:pPr>
              <w:jc w:val="center"/>
              <w:rPr>
                <w:b/>
                <w:color w:val="000000"/>
                <w:sz w:val="22"/>
                <w:szCs w:val="22"/>
              </w:rPr>
            </w:pPr>
          </w:p>
        </w:tc>
        <w:tc>
          <w:tcPr>
            <w:tcW w:w="3119" w:type="dxa"/>
            <w:vMerge/>
            <w:shd w:val="clear" w:color="auto" w:fill="FFFFFF" w:themeFill="background1"/>
            <w:vAlign w:val="center"/>
            <w:hideMark/>
          </w:tcPr>
          <w:p w:rsidR="00E30396" w:rsidRPr="00683F75" w:rsidRDefault="00E30396" w:rsidP="00683F75">
            <w:pPr>
              <w:jc w:val="center"/>
              <w:rPr>
                <w:b/>
                <w:color w:val="000000"/>
                <w:sz w:val="22"/>
                <w:szCs w:val="22"/>
              </w:rPr>
            </w:pPr>
          </w:p>
        </w:tc>
        <w:tc>
          <w:tcPr>
            <w:tcW w:w="2835" w:type="dxa"/>
            <w:gridSpan w:val="2"/>
            <w:vMerge w:val="restart"/>
            <w:shd w:val="clear" w:color="auto" w:fill="FFFFFF" w:themeFill="background1"/>
            <w:vAlign w:val="center"/>
            <w:hideMark/>
          </w:tcPr>
          <w:p w:rsidR="00E30396" w:rsidRPr="00683F75" w:rsidRDefault="00E30396" w:rsidP="00683F75">
            <w:pPr>
              <w:jc w:val="center"/>
              <w:rPr>
                <w:b/>
                <w:color w:val="000000"/>
                <w:sz w:val="22"/>
                <w:szCs w:val="22"/>
              </w:rPr>
            </w:pPr>
            <w:r w:rsidRPr="00683F75">
              <w:rPr>
                <w:b/>
                <w:color w:val="000000"/>
                <w:sz w:val="22"/>
                <w:szCs w:val="22"/>
              </w:rPr>
              <w:t>основное среднее образование (основное общее)</w:t>
            </w:r>
          </w:p>
        </w:tc>
        <w:tc>
          <w:tcPr>
            <w:tcW w:w="3260" w:type="dxa"/>
            <w:gridSpan w:val="2"/>
            <w:vMerge w:val="restart"/>
            <w:shd w:val="clear" w:color="auto" w:fill="FFFFFF" w:themeFill="background1"/>
            <w:vAlign w:val="center"/>
            <w:hideMark/>
          </w:tcPr>
          <w:p w:rsidR="00E30396" w:rsidRPr="00683F75" w:rsidRDefault="00E30396" w:rsidP="00683F75">
            <w:pPr>
              <w:jc w:val="center"/>
              <w:rPr>
                <w:b/>
                <w:color w:val="000000"/>
                <w:sz w:val="22"/>
                <w:szCs w:val="22"/>
              </w:rPr>
            </w:pPr>
            <w:r w:rsidRPr="00683F75">
              <w:rPr>
                <w:b/>
                <w:color w:val="000000"/>
                <w:sz w:val="22"/>
                <w:szCs w:val="22"/>
              </w:rPr>
              <w:t>среднего образования (среднее общее)</w:t>
            </w:r>
          </w:p>
        </w:tc>
      </w:tr>
      <w:tr w:rsidR="00E30396" w:rsidRPr="00E30396" w:rsidTr="00065BEE">
        <w:trPr>
          <w:trHeight w:val="661"/>
        </w:trPr>
        <w:tc>
          <w:tcPr>
            <w:tcW w:w="1702" w:type="dxa"/>
            <w:vMerge/>
            <w:shd w:val="clear" w:color="auto" w:fill="FFFFFF" w:themeFill="background1"/>
            <w:vAlign w:val="center"/>
            <w:hideMark/>
          </w:tcPr>
          <w:p w:rsidR="00E30396" w:rsidRPr="00E30396" w:rsidRDefault="00E30396" w:rsidP="00E30396">
            <w:pPr>
              <w:rPr>
                <w:color w:val="000000"/>
                <w:sz w:val="22"/>
                <w:szCs w:val="22"/>
              </w:rPr>
            </w:pPr>
          </w:p>
        </w:tc>
        <w:tc>
          <w:tcPr>
            <w:tcW w:w="3119" w:type="dxa"/>
            <w:vMerge/>
            <w:shd w:val="clear" w:color="auto" w:fill="FFFFFF" w:themeFill="background1"/>
            <w:vAlign w:val="center"/>
            <w:hideMark/>
          </w:tcPr>
          <w:p w:rsidR="00E30396" w:rsidRPr="00E30396" w:rsidRDefault="00E30396" w:rsidP="00E30396">
            <w:pPr>
              <w:rPr>
                <w:color w:val="000000"/>
                <w:sz w:val="22"/>
                <w:szCs w:val="22"/>
              </w:rPr>
            </w:pPr>
          </w:p>
        </w:tc>
        <w:tc>
          <w:tcPr>
            <w:tcW w:w="2835" w:type="dxa"/>
            <w:gridSpan w:val="2"/>
            <w:vMerge/>
            <w:shd w:val="clear" w:color="auto" w:fill="FFFFFF" w:themeFill="background1"/>
            <w:vAlign w:val="center"/>
            <w:hideMark/>
          </w:tcPr>
          <w:p w:rsidR="00E30396" w:rsidRPr="00E30396" w:rsidRDefault="00E30396" w:rsidP="00E30396">
            <w:pPr>
              <w:rPr>
                <w:color w:val="000000"/>
                <w:sz w:val="22"/>
                <w:szCs w:val="22"/>
              </w:rPr>
            </w:pPr>
          </w:p>
        </w:tc>
        <w:tc>
          <w:tcPr>
            <w:tcW w:w="3260" w:type="dxa"/>
            <w:gridSpan w:val="2"/>
            <w:vMerge/>
            <w:shd w:val="clear" w:color="auto" w:fill="FFFFFF" w:themeFill="background1"/>
            <w:vAlign w:val="center"/>
            <w:hideMark/>
          </w:tcPr>
          <w:p w:rsidR="00E30396" w:rsidRPr="00E30396" w:rsidRDefault="00E30396" w:rsidP="00E30396">
            <w:pPr>
              <w:rPr>
                <w:color w:val="000000"/>
                <w:sz w:val="22"/>
                <w:szCs w:val="22"/>
              </w:rPr>
            </w:pPr>
          </w:p>
        </w:tc>
      </w:tr>
      <w:tr w:rsidR="00E30396" w:rsidRPr="00E30396" w:rsidTr="00065BEE">
        <w:trPr>
          <w:trHeight w:val="465"/>
        </w:trPr>
        <w:tc>
          <w:tcPr>
            <w:tcW w:w="10916" w:type="dxa"/>
            <w:gridSpan w:val="6"/>
            <w:shd w:val="clear" w:color="auto" w:fill="FFFFFF" w:themeFill="background1"/>
            <w:vAlign w:val="center"/>
            <w:hideMark/>
          </w:tcPr>
          <w:p w:rsidR="00E30396" w:rsidRPr="00706B38" w:rsidRDefault="00E30396" w:rsidP="00706B38">
            <w:pPr>
              <w:jc w:val="center"/>
              <w:rPr>
                <w:b/>
                <w:color w:val="000000"/>
                <w:sz w:val="22"/>
                <w:szCs w:val="22"/>
              </w:rPr>
            </w:pPr>
            <w:r w:rsidRPr="00706B38">
              <w:rPr>
                <w:b/>
                <w:color w:val="000000"/>
                <w:sz w:val="22"/>
                <w:szCs w:val="22"/>
              </w:rPr>
              <w:t>071 Инженерия и инженерное дело</w:t>
            </w:r>
          </w:p>
        </w:tc>
      </w:tr>
      <w:tr w:rsidR="00706B38" w:rsidRPr="00E30396" w:rsidTr="00065BEE">
        <w:trPr>
          <w:trHeight w:val="523"/>
        </w:trPr>
        <w:tc>
          <w:tcPr>
            <w:tcW w:w="1702" w:type="dxa"/>
            <w:shd w:val="clear" w:color="auto" w:fill="FFFFFF" w:themeFill="background1"/>
            <w:vAlign w:val="center"/>
          </w:tcPr>
          <w:p w:rsidR="00706B38" w:rsidRPr="00E30396" w:rsidRDefault="00706B38" w:rsidP="00706B38">
            <w:pPr>
              <w:jc w:val="center"/>
              <w:rPr>
                <w:color w:val="000000"/>
                <w:sz w:val="22"/>
                <w:szCs w:val="22"/>
              </w:rPr>
            </w:pPr>
            <w:r w:rsidRPr="00E30396">
              <w:rPr>
                <w:color w:val="000000"/>
                <w:sz w:val="22"/>
                <w:szCs w:val="22"/>
              </w:rPr>
              <w:t>07150300</w:t>
            </w:r>
          </w:p>
        </w:tc>
        <w:tc>
          <w:tcPr>
            <w:tcW w:w="3119" w:type="dxa"/>
            <w:shd w:val="clear" w:color="auto" w:fill="FFFFFF" w:themeFill="background1"/>
            <w:vAlign w:val="center"/>
          </w:tcPr>
          <w:p w:rsidR="00706B38" w:rsidRPr="00C66452" w:rsidRDefault="00C66452" w:rsidP="00C66452">
            <w:pPr>
              <w:rPr>
                <w:color w:val="000000"/>
                <w:sz w:val="22"/>
                <w:szCs w:val="22"/>
                <w:lang w:val="kk-KZ"/>
              </w:rPr>
            </w:pPr>
            <w:r>
              <w:rPr>
                <w:color w:val="000000"/>
                <w:sz w:val="22"/>
                <w:szCs w:val="22"/>
              </w:rPr>
              <w:t>Токарное дело (по</w:t>
            </w:r>
            <w:r>
              <w:rPr>
                <w:color w:val="000000"/>
                <w:sz w:val="22"/>
                <w:szCs w:val="22"/>
                <w:lang w:val="kk-KZ"/>
              </w:rPr>
              <w:t xml:space="preserve"> в</w:t>
            </w:r>
            <w:r w:rsidR="00706B38" w:rsidRPr="00E30396">
              <w:rPr>
                <w:color w:val="000000"/>
                <w:sz w:val="22"/>
                <w:szCs w:val="22"/>
              </w:rPr>
              <w:t>идам)</w:t>
            </w:r>
            <w:r>
              <w:rPr>
                <w:color w:val="000000"/>
                <w:sz w:val="22"/>
                <w:szCs w:val="22"/>
                <w:lang w:val="kk-KZ"/>
              </w:rPr>
              <w:t xml:space="preserve"> </w:t>
            </w:r>
            <w:r w:rsidRPr="003F424E">
              <w:rPr>
                <w:lang w:val="kk-KZ"/>
              </w:rPr>
              <w:t>«Техник-технолог»</w:t>
            </w:r>
          </w:p>
        </w:tc>
        <w:tc>
          <w:tcPr>
            <w:tcW w:w="1417" w:type="dxa"/>
            <w:shd w:val="clear" w:color="auto" w:fill="FFFFFF" w:themeFill="background1"/>
            <w:vAlign w:val="center"/>
          </w:tcPr>
          <w:p w:rsidR="00706B38" w:rsidRPr="00E30396" w:rsidRDefault="00706B38" w:rsidP="00706B38">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tcPr>
          <w:p w:rsidR="00706B38" w:rsidRPr="00E30396" w:rsidRDefault="00706B38" w:rsidP="00706B38">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tcPr>
          <w:p w:rsidR="00706B38" w:rsidRPr="00E30396" w:rsidRDefault="00706B38" w:rsidP="00706B38">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tcPr>
          <w:p w:rsidR="00706B38" w:rsidRPr="00E30396" w:rsidRDefault="00706B38" w:rsidP="00706B38">
            <w:pPr>
              <w:jc w:val="center"/>
              <w:rPr>
                <w:color w:val="000000"/>
                <w:sz w:val="22"/>
                <w:szCs w:val="22"/>
              </w:rPr>
            </w:pPr>
            <w:r w:rsidRPr="00E30396">
              <w:rPr>
                <w:color w:val="000000"/>
                <w:sz w:val="22"/>
                <w:szCs w:val="22"/>
              </w:rPr>
              <w:t>Физика</w:t>
            </w:r>
          </w:p>
        </w:tc>
      </w:tr>
      <w:tr w:rsidR="00C66452" w:rsidRPr="00E30396" w:rsidTr="00065BEE">
        <w:trPr>
          <w:trHeight w:val="523"/>
        </w:trPr>
        <w:tc>
          <w:tcPr>
            <w:tcW w:w="1702" w:type="dxa"/>
            <w:shd w:val="clear" w:color="auto" w:fill="FFFFFF" w:themeFill="background1"/>
            <w:vAlign w:val="center"/>
          </w:tcPr>
          <w:p w:rsidR="00C66452" w:rsidRPr="00E30396" w:rsidRDefault="00C66452" w:rsidP="001503F7">
            <w:pPr>
              <w:jc w:val="center"/>
              <w:rPr>
                <w:color w:val="000000"/>
                <w:sz w:val="22"/>
                <w:szCs w:val="22"/>
              </w:rPr>
            </w:pPr>
            <w:r w:rsidRPr="00E30396">
              <w:rPr>
                <w:color w:val="000000"/>
                <w:sz w:val="22"/>
                <w:szCs w:val="22"/>
              </w:rPr>
              <w:t>07150300</w:t>
            </w:r>
          </w:p>
        </w:tc>
        <w:tc>
          <w:tcPr>
            <w:tcW w:w="3119" w:type="dxa"/>
            <w:shd w:val="clear" w:color="auto" w:fill="FFFFFF" w:themeFill="background1"/>
            <w:vAlign w:val="center"/>
          </w:tcPr>
          <w:p w:rsidR="00C66452" w:rsidRPr="00C66452" w:rsidRDefault="00C66452" w:rsidP="00C66452">
            <w:pPr>
              <w:rPr>
                <w:color w:val="000000"/>
                <w:sz w:val="22"/>
                <w:szCs w:val="22"/>
                <w:lang w:val="kk-KZ"/>
              </w:rPr>
            </w:pPr>
            <w:r w:rsidRPr="00E30396">
              <w:rPr>
                <w:color w:val="000000"/>
                <w:sz w:val="22"/>
                <w:szCs w:val="22"/>
              </w:rPr>
              <w:t>Токарное дело (по видам)</w:t>
            </w:r>
            <w:r>
              <w:rPr>
                <w:color w:val="000000"/>
                <w:sz w:val="22"/>
                <w:szCs w:val="22"/>
                <w:lang w:val="kk-KZ"/>
              </w:rPr>
              <w:t xml:space="preserve"> </w:t>
            </w:r>
            <w:r w:rsidRPr="003F424E">
              <w:t>«Токарь»</w:t>
            </w:r>
          </w:p>
        </w:tc>
        <w:tc>
          <w:tcPr>
            <w:tcW w:w="1417" w:type="dxa"/>
            <w:shd w:val="clear" w:color="auto" w:fill="FFFFFF" w:themeFill="background1"/>
            <w:vAlign w:val="center"/>
          </w:tcPr>
          <w:p w:rsidR="00C66452" w:rsidRPr="00E30396" w:rsidRDefault="00C66452" w:rsidP="001503F7">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tcPr>
          <w:p w:rsidR="00C66452" w:rsidRPr="00E30396" w:rsidRDefault="00C66452" w:rsidP="001503F7">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tcPr>
          <w:p w:rsidR="00C66452" w:rsidRPr="00E30396" w:rsidRDefault="00C66452" w:rsidP="001503F7">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tcPr>
          <w:p w:rsidR="00C66452" w:rsidRPr="00E30396" w:rsidRDefault="00C66452" w:rsidP="001503F7">
            <w:pPr>
              <w:jc w:val="center"/>
              <w:rPr>
                <w:color w:val="000000"/>
                <w:sz w:val="22"/>
                <w:szCs w:val="22"/>
              </w:rPr>
            </w:pPr>
            <w:r w:rsidRPr="00E30396">
              <w:rPr>
                <w:color w:val="000000"/>
                <w:sz w:val="22"/>
                <w:szCs w:val="22"/>
              </w:rPr>
              <w:t>Физика</w:t>
            </w:r>
          </w:p>
        </w:tc>
      </w:tr>
      <w:tr w:rsidR="00C66452" w:rsidRPr="00E30396" w:rsidTr="00065BEE">
        <w:trPr>
          <w:trHeight w:val="465"/>
        </w:trPr>
        <w:tc>
          <w:tcPr>
            <w:tcW w:w="1702"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07150500</w:t>
            </w:r>
          </w:p>
        </w:tc>
        <w:tc>
          <w:tcPr>
            <w:tcW w:w="3119" w:type="dxa"/>
            <w:shd w:val="clear" w:color="auto" w:fill="FFFFFF" w:themeFill="background1"/>
            <w:vAlign w:val="center"/>
            <w:hideMark/>
          </w:tcPr>
          <w:p w:rsidR="00C66452" w:rsidRPr="00065BEE" w:rsidRDefault="00C66452" w:rsidP="00065BEE">
            <w:pPr>
              <w:rPr>
                <w:color w:val="000000"/>
                <w:sz w:val="22"/>
                <w:szCs w:val="22"/>
              </w:rPr>
            </w:pPr>
            <w:r w:rsidRPr="00E30396">
              <w:rPr>
                <w:color w:val="000000"/>
                <w:sz w:val="22"/>
                <w:szCs w:val="22"/>
              </w:rPr>
              <w:t>Сварочное дело (по видам)</w:t>
            </w:r>
            <w:r w:rsidR="00065BEE" w:rsidRPr="00065BEE">
              <w:rPr>
                <w:color w:val="000000"/>
                <w:sz w:val="22"/>
                <w:szCs w:val="22"/>
              </w:rPr>
              <w:t xml:space="preserve"> </w:t>
            </w:r>
            <w:r w:rsidR="00065BEE" w:rsidRPr="003F424E">
              <w:rPr>
                <w:lang w:val="kk-KZ"/>
              </w:rPr>
              <w:t>«Техник-механик»</w:t>
            </w:r>
          </w:p>
        </w:tc>
        <w:tc>
          <w:tcPr>
            <w:tcW w:w="1417"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Информатика</w:t>
            </w:r>
          </w:p>
        </w:tc>
      </w:tr>
      <w:tr w:rsidR="00C66452" w:rsidRPr="00E30396" w:rsidTr="00065BEE">
        <w:trPr>
          <w:trHeight w:val="465"/>
        </w:trPr>
        <w:tc>
          <w:tcPr>
            <w:tcW w:w="1702" w:type="dxa"/>
            <w:shd w:val="clear" w:color="auto" w:fill="FFFFFF" w:themeFill="background1"/>
            <w:vAlign w:val="center"/>
            <w:hideMark/>
          </w:tcPr>
          <w:p w:rsidR="00C66452" w:rsidRPr="00E30396" w:rsidRDefault="00C66452" w:rsidP="001503F7">
            <w:pPr>
              <w:jc w:val="center"/>
              <w:rPr>
                <w:color w:val="000000"/>
                <w:sz w:val="22"/>
                <w:szCs w:val="22"/>
              </w:rPr>
            </w:pPr>
            <w:r w:rsidRPr="00E30396">
              <w:rPr>
                <w:color w:val="000000"/>
                <w:sz w:val="22"/>
                <w:szCs w:val="22"/>
              </w:rPr>
              <w:t>07150500</w:t>
            </w:r>
          </w:p>
        </w:tc>
        <w:tc>
          <w:tcPr>
            <w:tcW w:w="3119" w:type="dxa"/>
            <w:shd w:val="clear" w:color="auto" w:fill="FFFFFF" w:themeFill="background1"/>
            <w:vAlign w:val="center"/>
            <w:hideMark/>
          </w:tcPr>
          <w:p w:rsidR="00C66452" w:rsidRPr="00E30396" w:rsidRDefault="00C66452" w:rsidP="00065BEE">
            <w:pPr>
              <w:rPr>
                <w:color w:val="000000"/>
                <w:sz w:val="22"/>
                <w:szCs w:val="22"/>
              </w:rPr>
            </w:pPr>
            <w:r w:rsidRPr="00E30396">
              <w:rPr>
                <w:color w:val="000000"/>
                <w:sz w:val="22"/>
                <w:szCs w:val="22"/>
              </w:rPr>
              <w:t>Сварочное дело (по видам)</w:t>
            </w:r>
            <w:r w:rsidR="002C5F6A">
              <w:rPr>
                <w:lang w:val="kk-KZ"/>
              </w:rPr>
              <w:t xml:space="preserve"> «Электрогазосварщик</w:t>
            </w:r>
            <w:r w:rsidR="00065BEE" w:rsidRPr="003F424E">
              <w:rPr>
                <w:lang w:val="kk-KZ"/>
              </w:rPr>
              <w:t>»</w:t>
            </w:r>
          </w:p>
        </w:tc>
        <w:tc>
          <w:tcPr>
            <w:tcW w:w="1417" w:type="dxa"/>
            <w:shd w:val="clear" w:color="auto" w:fill="FFFFFF" w:themeFill="background1"/>
            <w:vAlign w:val="center"/>
            <w:hideMark/>
          </w:tcPr>
          <w:p w:rsidR="00C66452" w:rsidRPr="00E30396" w:rsidRDefault="00C66452" w:rsidP="001503F7">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C66452" w:rsidRPr="00E30396" w:rsidRDefault="00C66452" w:rsidP="001503F7">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C66452" w:rsidRPr="00E30396" w:rsidRDefault="00C66452" w:rsidP="001503F7">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C66452" w:rsidRPr="00E30396" w:rsidRDefault="00C66452" w:rsidP="001503F7">
            <w:pPr>
              <w:jc w:val="center"/>
              <w:rPr>
                <w:color w:val="000000"/>
                <w:sz w:val="22"/>
                <w:szCs w:val="22"/>
              </w:rPr>
            </w:pPr>
            <w:r w:rsidRPr="00E30396">
              <w:rPr>
                <w:color w:val="000000"/>
                <w:sz w:val="22"/>
                <w:szCs w:val="22"/>
              </w:rPr>
              <w:t>Информатика</w:t>
            </w:r>
          </w:p>
        </w:tc>
      </w:tr>
      <w:tr w:rsidR="00C66452" w:rsidRPr="00E30396" w:rsidTr="00065BEE">
        <w:trPr>
          <w:trHeight w:val="1060"/>
        </w:trPr>
        <w:tc>
          <w:tcPr>
            <w:tcW w:w="1702"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07161300</w:t>
            </w:r>
          </w:p>
        </w:tc>
        <w:tc>
          <w:tcPr>
            <w:tcW w:w="3119" w:type="dxa"/>
            <w:shd w:val="clear" w:color="auto" w:fill="FFFFFF" w:themeFill="background1"/>
            <w:vAlign w:val="center"/>
            <w:hideMark/>
          </w:tcPr>
          <w:p w:rsidR="00C66452" w:rsidRPr="00E30396" w:rsidRDefault="00C66452" w:rsidP="00065BEE">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00065BEE" w:rsidRPr="00065BEE">
              <w:rPr>
                <w:color w:val="000000"/>
                <w:sz w:val="22"/>
                <w:szCs w:val="22"/>
              </w:rPr>
              <w:t xml:space="preserve"> </w:t>
            </w:r>
            <w:r w:rsidR="00065BEE" w:rsidRPr="003F424E">
              <w:rPr>
                <w:lang w:val="kk-KZ"/>
              </w:rPr>
              <w:t>«Техник-механик»</w:t>
            </w:r>
          </w:p>
        </w:tc>
        <w:tc>
          <w:tcPr>
            <w:tcW w:w="1417"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C66452" w:rsidRPr="00E30396" w:rsidRDefault="00C66452" w:rsidP="00706B38">
            <w:pPr>
              <w:jc w:val="center"/>
              <w:rPr>
                <w:color w:val="000000"/>
                <w:sz w:val="22"/>
                <w:szCs w:val="22"/>
              </w:rPr>
            </w:pPr>
            <w:r w:rsidRPr="00E30396">
              <w:rPr>
                <w:color w:val="000000"/>
                <w:sz w:val="22"/>
                <w:szCs w:val="22"/>
              </w:rPr>
              <w:t>Физика</w:t>
            </w:r>
          </w:p>
        </w:tc>
      </w:tr>
      <w:tr w:rsidR="00065BEE" w:rsidRPr="00E30396" w:rsidTr="00065BEE">
        <w:trPr>
          <w:trHeight w:val="1118"/>
        </w:trPr>
        <w:tc>
          <w:tcPr>
            <w:tcW w:w="1702" w:type="dxa"/>
            <w:shd w:val="clear" w:color="auto" w:fill="FFFFFF" w:themeFill="background1"/>
            <w:vAlign w:val="center"/>
            <w:hideMark/>
          </w:tcPr>
          <w:p w:rsidR="00065BEE" w:rsidRPr="00E30396" w:rsidRDefault="00065BEE" w:rsidP="001503F7">
            <w:pPr>
              <w:jc w:val="center"/>
              <w:rPr>
                <w:color w:val="000000"/>
                <w:sz w:val="22"/>
                <w:szCs w:val="22"/>
              </w:rPr>
            </w:pPr>
            <w:r w:rsidRPr="00E30396">
              <w:rPr>
                <w:color w:val="000000"/>
                <w:sz w:val="22"/>
                <w:szCs w:val="22"/>
              </w:rPr>
              <w:t>07161300</w:t>
            </w:r>
          </w:p>
        </w:tc>
        <w:tc>
          <w:tcPr>
            <w:tcW w:w="3119" w:type="dxa"/>
            <w:shd w:val="clear" w:color="auto" w:fill="FFFFFF" w:themeFill="background1"/>
            <w:vAlign w:val="center"/>
            <w:hideMark/>
          </w:tcPr>
          <w:p w:rsidR="00065BEE" w:rsidRPr="00065BEE" w:rsidRDefault="00065BEE" w:rsidP="009F038B">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w:t>
            </w:r>
            <w:r w:rsidR="009F038B">
              <w:rPr>
                <w:lang w:val="kk-KZ"/>
              </w:rPr>
              <w:t>Слесарь по ремонту автомобилей</w:t>
            </w:r>
            <w:r w:rsidRPr="003F424E">
              <w:rPr>
                <w:lang w:val="kk-KZ"/>
              </w:rPr>
              <w:t>»</w:t>
            </w:r>
            <w:r w:rsidRPr="00065BEE">
              <w:rPr>
                <w:color w:val="000000"/>
                <w:sz w:val="22"/>
                <w:szCs w:val="22"/>
              </w:rPr>
              <w:t xml:space="preserve"> </w:t>
            </w:r>
          </w:p>
        </w:tc>
        <w:tc>
          <w:tcPr>
            <w:tcW w:w="1417" w:type="dxa"/>
            <w:shd w:val="clear" w:color="auto" w:fill="FFFFFF" w:themeFill="background1"/>
            <w:vAlign w:val="center"/>
            <w:hideMark/>
          </w:tcPr>
          <w:p w:rsidR="00065BEE" w:rsidRPr="00E30396" w:rsidRDefault="00065BEE" w:rsidP="001503F7">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065BEE" w:rsidRPr="00E30396" w:rsidRDefault="00065BEE" w:rsidP="001503F7">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065BEE" w:rsidRPr="00E30396" w:rsidRDefault="00065BEE" w:rsidP="001503F7">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065BEE" w:rsidRPr="00E30396" w:rsidRDefault="00065BEE" w:rsidP="001503F7">
            <w:pPr>
              <w:jc w:val="center"/>
              <w:rPr>
                <w:color w:val="000000"/>
                <w:sz w:val="22"/>
                <w:szCs w:val="22"/>
              </w:rPr>
            </w:pPr>
            <w:r w:rsidRPr="00E30396">
              <w:rPr>
                <w:color w:val="000000"/>
                <w:sz w:val="22"/>
                <w:szCs w:val="22"/>
              </w:rPr>
              <w:t>Физика</w:t>
            </w:r>
          </w:p>
        </w:tc>
      </w:tr>
      <w:tr w:rsidR="00C00799" w:rsidRPr="00005104" w:rsidTr="00065BEE">
        <w:trPr>
          <w:trHeight w:val="1118"/>
        </w:trPr>
        <w:tc>
          <w:tcPr>
            <w:tcW w:w="1702" w:type="dxa"/>
            <w:shd w:val="clear" w:color="auto" w:fill="FFFFFF" w:themeFill="background1"/>
            <w:vAlign w:val="center"/>
            <w:hideMark/>
          </w:tcPr>
          <w:p w:rsidR="00C00799" w:rsidRPr="00DA5BFA" w:rsidRDefault="00C00799" w:rsidP="00005104">
            <w:pPr>
              <w:jc w:val="center"/>
              <w:rPr>
                <w:color w:val="000000"/>
                <w:lang w:val="kk-KZ"/>
              </w:rPr>
            </w:pPr>
            <w:r>
              <w:rPr>
                <w:color w:val="000000"/>
                <w:lang w:val="kk-KZ"/>
              </w:rPr>
              <w:t>07151100</w:t>
            </w:r>
          </w:p>
        </w:tc>
        <w:tc>
          <w:tcPr>
            <w:tcW w:w="3119" w:type="dxa"/>
            <w:shd w:val="clear" w:color="auto" w:fill="FFFFFF" w:themeFill="background1"/>
            <w:vAlign w:val="center"/>
            <w:hideMark/>
          </w:tcPr>
          <w:p w:rsidR="00C00799" w:rsidRPr="00DA5BFA" w:rsidRDefault="00C00799" w:rsidP="00005104">
            <w:pPr>
              <w:jc w:val="center"/>
              <w:rPr>
                <w:color w:val="000000"/>
                <w:lang w:val="kk-KZ"/>
              </w:rPr>
            </w:pPr>
            <w:r w:rsidRPr="00005104">
              <w:rPr>
                <w:color w:val="000000"/>
                <w:lang w:val="kk-KZ"/>
              </w:rPr>
              <w:t>Эксплуатация машин и оборудования (по отраслям промышленности)</w:t>
            </w:r>
          </w:p>
        </w:tc>
        <w:tc>
          <w:tcPr>
            <w:tcW w:w="1417"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Физика</w:t>
            </w:r>
          </w:p>
        </w:tc>
      </w:tr>
      <w:tr w:rsidR="00C00799" w:rsidRPr="00E30396" w:rsidTr="00065BEE">
        <w:trPr>
          <w:trHeight w:val="1118"/>
        </w:trPr>
        <w:tc>
          <w:tcPr>
            <w:tcW w:w="1702" w:type="dxa"/>
            <w:shd w:val="clear" w:color="auto" w:fill="FFFFFF" w:themeFill="background1"/>
            <w:vAlign w:val="center"/>
            <w:hideMark/>
          </w:tcPr>
          <w:p w:rsidR="00C00799" w:rsidRDefault="00C00799" w:rsidP="00005104">
            <w:pPr>
              <w:jc w:val="center"/>
              <w:rPr>
                <w:color w:val="000000"/>
                <w:lang w:val="kk-KZ"/>
              </w:rPr>
            </w:pPr>
            <w:r>
              <w:rPr>
                <w:color w:val="000000"/>
                <w:lang w:val="kk-KZ"/>
              </w:rPr>
              <w:t>07150900</w:t>
            </w:r>
          </w:p>
        </w:tc>
        <w:tc>
          <w:tcPr>
            <w:tcW w:w="3119" w:type="dxa"/>
            <w:shd w:val="clear" w:color="auto" w:fill="FFFFFF" w:themeFill="background1"/>
            <w:vAlign w:val="center"/>
            <w:hideMark/>
          </w:tcPr>
          <w:p w:rsidR="00C00799" w:rsidRDefault="00C00799" w:rsidP="00005104">
            <w:pPr>
              <w:ind w:right="-108" w:hanging="136"/>
              <w:jc w:val="center"/>
              <w:rPr>
                <w:color w:val="000000"/>
                <w:lang w:val="kk-KZ"/>
              </w:rPr>
            </w:pPr>
            <w:r w:rsidRPr="00005104">
              <w:rPr>
                <w:color w:val="000000"/>
                <w:lang w:val="kk-KZ"/>
              </w:rPr>
              <w:t>Эксплуата</w:t>
            </w:r>
            <w:r>
              <w:rPr>
                <w:color w:val="000000"/>
                <w:lang w:val="kk-KZ"/>
              </w:rPr>
              <w:t>ция и монтаж холодильно-компрес</w:t>
            </w:r>
            <w:r w:rsidRPr="00005104">
              <w:rPr>
                <w:color w:val="000000"/>
                <w:lang w:val="kk-KZ"/>
              </w:rPr>
              <w:t>сорных машин и установок</w:t>
            </w:r>
          </w:p>
        </w:tc>
        <w:tc>
          <w:tcPr>
            <w:tcW w:w="1417"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C00799" w:rsidRPr="00E30396" w:rsidRDefault="00C00799" w:rsidP="003C7D7A">
            <w:pPr>
              <w:jc w:val="center"/>
              <w:rPr>
                <w:color w:val="000000"/>
                <w:sz w:val="22"/>
                <w:szCs w:val="22"/>
              </w:rPr>
            </w:pPr>
            <w:r w:rsidRPr="00E30396">
              <w:rPr>
                <w:color w:val="000000"/>
                <w:sz w:val="22"/>
                <w:szCs w:val="22"/>
              </w:rPr>
              <w:t>Физика</w:t>
            </w:r>
          </w:p>
        </w:tc>
      </w:tr>
      <w:tr w:rsidR="00065BEE" w:rsidRPr="00E30396" w:rsidTr="00065BEE">
        <w:trPr>
          <w:trHeight w:val="390"/>
        </w:trPr>
        <w:tc>
          <w:tcPr>
            <w:tcW w:w="10916" w:type="dxa"/>
            <w:gridSpan w:val="6"/>
            <w:shd w:val="clear" w:color="auto" w:fill="FFFFFF" w:themeFill="background1"/>
            <w:vAlign w:val="center"/>
            <w:hideMark/>
          </w:tcPr>
          <w:p w:rsidR="00065BEE" w:rsidRPr="00683F75" w:rsidRDefault="00065BEE" w:rsidP="00706B38">
            <w:pPr>
              <w:jc w:val="center"/>
              <w:rPr>
                <w:b/>
                <w:color w:val="000000"/>
                <w:sz w:val="22"/>
                <w:szCs w:val="22"/>
              </w:rPr>
            </w:pPr>
            <w:r w:rsidRPr="00683F75">
              <w:rPr>
                <w:b/>
                <w:color w:val="000000"/>
                <w:sz w:val="22"/>
                <w:szCs w:val="22"/>
              </w:rPr>
              <w:t>073 Архитектура и строительство</w:t>
            </w:r>
          </w:p>
        </w:tc>
      </w:tr>
      <w:tr w:rsidR="00065BEE" w:rsidRPr="00E30396" w:rsidTr="00065BEE">
        <w:trPr>
          <w:trHeight w:val="699"/>
        </w:trPr>
        <w:tc>
          <w:tcPr>
            <w:tcW w:w="1702" w:type="dxa"/>
            <w:shd w:val="clear" w:color="auto" w:fill="FFFFFF" w:themeFill="background1"/>
            <w:vAlign w:val="center"/>
          </w:tcPr>
          <w:p w:rsidR="00065BEE" w:rsidRPr="00E30396" w:rsidRDefault="00065BEE" w:rsidP="00706B38">
            <w:pPr>
              <w:jc w:val="center"/>
              <w:rPr>
                <w:color w:val="000000"/>
                <w:sz w:val="22"/>
                <w:szCs w:val="22"/>
              </w:rPr>
            </w:pPr>
            <w:r w:rsidRPr="00E30396">
              <w:rPr>
                <w:color w:val="000000"/>
                <w:sz w:val="22"/>
                <w:szCs w:val="22"/>
              </w:rPr>
              <w:t>07320100</w:t>
            </w:r>
          </w:p>
        </w:tc>
        <w:tc>
          <w:tcPr>
            <w:tcW w:w="3119" w:type="dxa"/>
            <w:shd w:val="clear" w:color="auto" w:fill="FFFFFF" w:themeFill="background1"/>
            <w:vAlign w:val="center"/>
          </w:tcPr>
          <w:p w:rsidR="00065BEE" w:rsidRPr="00E30396" w:rsidRDefault="00065BEE" w:rsidP="00706B38">
            <w:pPr>
              <w:jc w:val="center"/>
              <w:rPr>
                <w:color w:val="000000"/>
                <w:sz w:val="22"/>
                <w:szCs w:val="22"/>
              </w:rPr>
            </w:pPr>
            <w:r w:rsidRPr="00E30396">
              <w:rPr>
                <w:color w:val="000000"/>
                <w:sz w:val="22"/>
                <w:szCs w:val="22"/>
              </w:rPr>
              <w:t>Строительство и эксплуатация зданий и сооружений</w:t>
            </w:r>
          </w:p>
        </w:tc>
        <w:tc>
          <w:tcPr>
            <w:tcW w:w="1417" w:type="dxa"/>
            <w:shd w:val="clear" w:color="auto" w:fill="FFFFFF" w:themeFill="background1"/>
            <w:vAlign w:val="center"/>
          </w:tcPr>
          <w:p w:rsidR="00065BEE" w:rsidRPr="00E30396" w:rsidRDefault="00065BEE" w:rsidP="00706B38">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tcPr>
          <w:p w:rsidR="00065BEE" w:rsidRPr="00E30396" w:rsidRDefault="00065BEE" w:rsidP="00706B38">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tcPr>
          <w:p w:rsidR="00065BEE" w:rsidRPr="00E30396" w:rsidRDefault="00065BEE" w:rsidP="00706B38">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tcPr>
          <w:p w:rsidR="00065BEE" w:rsidRPr="00E30396" w:rsidRDefault="00065BEE" w:rsidP="00706B38">
            <w:pPr>
              <w:jc w:val="center"/>
              <w:rPr>
                <w:color w:val="000000"/>
                <w:sz w:val="22"/>
                <w:szCs w:val="22"/>
              </w:rPr>
            </w:pPr>
            <w:r w:rsidRPr="00E30396">
              <w:rPr>
                <w:color w:val="000000"/>
                <w:sz w:val="22"/>
                <w:szCs w:val="22"/>
              </w:rPr>
              <w:t>Физика</w:t>
            </w:r>
          </w:p>
        </w:tc>
      </w:tr>
      <w:tr w:rsidR="00065BEE" w:rsidRPr="00E30396" w:rsidTr="00065BEE">
        <w:trPr>
          <w:trHeight w:val="699"/>
        </w:trPr>
        <w:tc>
          <w:tcPr>
            <w:tcW w:w="1702" w:type="dxa"/>
            <w:shd w:val="clear" w:color="auto" w:fill="FFFFFF" w:themeFill="background1"/>
            <w:vAlign w:val="center"/>
          </w:tcPr>
          <w:p w:rsidR="00065BEE" w:rsidRPr="00E30396" w:rsidRDefault="00065BEE" w:rsidP="00706B38">
            <w:pPr>
              <w:jc w:val="center"/>
              <w:rPr>
                <w:color w:val="000000"/>
                <w:sz w:val="22"/>
                <w:szCs w:val="22"/>
              </w:rPr>
            </w:pPr>
            <w:r w:rsidRPr="009E7BBC">
              <w:rPr>
                <w:color w:val="000000"/>
                <w:sz w:val="22"/>
                <w:lang w:val="kk-KZ"/>
              </w:rPr>
              <w:t>07310400</w:t>
            </w:r>
          </w:p>
        </w:tc>
        <w:tc>
          <w:tcPr>
            <w:tcW w:w="3119" w:type="dxa"/>
            <w:shd w:val="clear" w:color="auto" w:fill="FFFFFF" w:themeFill="background1"/>
            <w:vAlign w:val="center"/>
          </w:tcPr>
          <w:p w:rsidR="00065BEE" w:rsidRPr="00EB4FEE" w:rsidRDefault="00065BEE" w:rsidP="00CB5873">
            <w:pPr>
              <w:jc w:val="center"/>
              <w:rPr>
                <w:color w:val="000000"/>
                <w:sz w:val="22"/>
                <w:szCs w:val="22"/>
              </w:rPr>
            </w:pPr>
            <w:r>
              <w:rPr>
                <w:color w:val="000000"/>
                <w:sz w:val="22"/>
                <w:szCs w:val="18"/>
                <w:lang w:val="kk-KZ"/>
              </w:rPr>
              <w:t>Дизайн</w:t>
            </w:r>
            <w:r w:rsidRPr="00EB4FEE">
              <w:rPr>
                <w:color w:val="000000"/>
                <w:sz w:val="22"/>
                <w:szCs w:val="18"/>
              </w:rPr>
              <w:t xml:space="preserve">, </w:t>
            </w:r>
            <w:r>
              <w:rPr>
                <w:color w:val="000000"/>
                <w:sz w:val="22"/>
                <w:szCs w:val="18"/>
              </w:rPr>
              <w:t>реставрация</w:t>
            </w:r>
            <w:r>
              <w:rPr>
                <w:color w:val="000000"/>
                <w:sz w:val="22"/>
                <w:szCs w:val="18"/>
                <w:lang w:val="kk-KZ"/>
              </w:rPr>
              <w:t xml:space="preserve"> и</w:t>
            </w:r>
            <w:r w:rsidRPr="00EB4FEE">
              <w:rPr>
                <w:color w:val="000000"/>
                <w:sz w:val="22"/>
                <w:szCs w:val="18"/>
              </w:rPr>
              <w:t xml:space="preserve"> реконструкция гражданских зданий</w:t>
            </w:r>
          </w:p>
        </w:tc>
        <w:tc>
          <w:tcPr>
            <w:tcW w:w="1417" w:type="dxa"/>
            <w:shd w:val="clear" w:color="auto" w:fill="FFFFFF" w:themeFill="background1"/>
            <w:vAlign w:val="center"/>
          </w:tcPr>
          <w:p w:rsidR="00065BEE" w:rsidRPr="00E30396" w:rsidRDefault="00065BEE" w:rsidP="00F91CC5">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tcPr>
          <w:p w:rsidR="00065BEE" w:rsidRPr="00E30396" w:rsidRDefault="00065BEE" w:rsidP="00F91CC5">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tcPr>
          <w:p w:rsidR="00065BEE" w:rsidRPr="00E30396" w:rsidRDefault="00065BEE" w:rsidP="00F91CC5">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tcPr>
          <w:p w:rsidR="00065BEE" w:rsidRPr="00E30396" w:rsidRDefault="00065BEE" w:rsidP="00F91CC5">
            <w:pPr>
              <w:jc w:val="center"/>
              <w:rPr>
                <w:color w:val="000000"/>
                <w:sz w:val="22"/>
                <w:szCs w:val="22"/>
              </w:rPr>
            </w:pPr>
            <w:r w:rsidRPr="00E30396">
              <w:rPr>
                <w:color w:val="000000"/>
                <w:sz w:val="22"/>
                <w:szCs w:val="22"/>
              </w:rPr>
              <w:t>Физика</w:t>
            </w:r>
          </w:p>
        </w:tc>
      </w:tr>
      <w:tr w:rsidR="00065BEE" w:rsidRPr="00E30396" w:rsidTr="00065BEE">
        <w:trPr>
          <w:trHeight w:val="1078"/>
        </w:trPr>
        <w:tc>
          <w:tcPr>
            <w:tcW w:w="1702" w:type="dxa"/>
            <w:shd w:val="clear" w:color="auto" w:fill="FFFFFF" w:themeFill="background1"/>
            <w:vAlign w:val="center"/>
            <w:hideMark/>
          </w:tcPr>
          <w:p w:rsidR="00065BEE" w:rsidRPr="00E30396" w:rsidRDefault="00065BEE" w:rsidP="00706B38">
            <w:pPr>
              <w:jc w:val="center"/>
              <w:rPr>
                <w:color w:val="000000"/>
                <w:sz w:val="22"/>
                <w:szCs w:val="22"/>
              </w:rPr>
            </w:pPr>
            <w:r w:rsidRPr="009E7BBC">
              <w:rPr>
                <w:color w:val="000000"/>
                <w:sz w:val="22"/>
                <w:lang w:val="kk-KZ"/>
              </w:rPr>
              <w:t>07320200</w:t>
            </w:r>
          </w:p>
        </w:tc>
        <w:tc>
          <w:tcPr>
            <w:tcW w:w="3119" w:type="dxa"/>
            <w:shd w:val="clear" w:color="auto" w:fill="FFFFFF" w:themeFill="background1"/>
            <w:vAlign w:val="center"/>
            <w:hideMark/>
          </w:tcPr>
          <w:p w:rsidR="00065BEE" w:rsidRPr="00EB4FEE" w:rsidRDefault="00065BEE" w:rsidP="00706B38">
            <w:pPr>
              <w:jc w:val="center"/>
              <w:rPr>
                <w:color w:val="000000"/>
                <w:sz w:val="22"/>
                <w:szCs w:val="22"/>
              </w:rPr>
            </w:pPr>
            <w:r>
              <w:rPr>
                <w:color w:val="000000"/>
                <w:sz w:val="22"/>
                <w:szCs w:val="33"/>
              </w:rPr>
              <w:t>Сметн</w:t>
            </w:r>
            <w:r>
              <w:rPr>
                <w:color w:val="000000"/>
                <w:sz w:val="22"/>
                <w:szCs w:val="33"/>
                <w:lang w:val="en-US"/>
              </w:rPr>
              <w:t>ое дело</w:t>
            </w:r>
            <w:r w:rsidRPr="00EB4FEE">
              <w:rPr>
                <w:color w:val="000000"/>
                <w:sz w:val="22"/>
                <w:szCs w:val="33"/>
              </w:rPr>
              <w:t xml:space="preserve"> в строительстве</w:t>
            </w:r>
          </w:p>
        </w:tc>
        <w:tc>
          <w:tcPr>
            <w:tcW w:w="1417" w:type="dxa"/>
            <w:shd w:val="clear" w:color="auto" w:fill="FFFFFF" w:themeFill="background1"/>
            <w:vAlign w:val="center"/>
            <w:hideMark/>
          </w:tcPr>
          <w:p w:rsidR="00065BEE" w:rsidRPr="00E30396" w:rsidRDefault="00065BEE" w:rsidP="00706B38">
            <w:pPr>
              <w:jc w:val="center"/>
              <w:rPr>
                <w:color w:val="000000"/>
                <w:sz w:val="22"/>
                <w:szCs w:val="22"/>
              </w:rPr>
            </w:pPr>
            <w:r w:rsidRPr="00E30396">
              <w:rPr>
                <w:color w:val="000000"/>
                <w:sz w:val="22"/>
                <w:szCs w:val="22"/>
              </w:rPr>
              <w:t>Алгебра</w:t>
            </w:r>
          </w:p>
        </w:tc>
        <w:tc>
          <w:tcPr>
            <w:tcW w:w="1418" w:type="dxa"/>
            <w:shd w:val="clear" w:color="auto" w:fill="FFFFFF" w:themeFill="background1"/>
            <w:vAlign w:val="center"/>
            <w:hideMark/>
          </w:tcPr>
          <w:p w:rsidR="00065BEE" w:rsidRPr="00E30396" w:rsidRDefault="00065BEE" w:rsidP="00706B38">
            <w:pPr>
              <w:jc w:val="center"/>
              <w:rPr>
                <w:color w:val="000000"/>
                <w:sz w:val="22"/>
                <w:szCs w:val="22"/>
              </w:rPr>
            </w:pPr>
            <w:r w:rsidRPr="00E30396">
              <w:rPr>
                <w:color w:val="000000"/>
                <w:sz w:val="22"/>
                <w:szCs w:val="22"/>
              </w:rPr>
              <w:t>Физика</w:t>
            </w:r>
          </w:p>
        </w:tc>
        <w:tc>
          <w:tcPr>
            <w:tcW w:w="1701" w:type="dxa"/>
            <w:shd w:val="clear" w:color="auto" w:fill="FFFFFF" w:themeFill="background1"/>
            <w:vAlign w:val="center"/>
            <w:hideMark/>
          </w:tcPr>
          <w:p w:rsidR="00065BEE" w:rsidRPr="00E30396" w:rsidRDefault="00065BEE" w:rsidP="00706B38">
            <w:pPr>
              <w:jc w:val="center"/>
              <w:rPr>
                <w:color w:val="000000"/>
                <w:sz w:val="22"/>
                <w:szCs w:val="22"/>
              </w:rPr>
            </w:pPr>
            <w:r w:rsidRPr="00E30396">
              <w:rPr>
                <w:color w:val="000000"/>
                <w:sz w:val="22"/>
                <w:szCs w:val="22"/>
              </w:rPr>
              <w:t>Алгебра и начала анализа</w:t>
            </w:r>
          </w:p>
        </w:tc>
        <w:tc>
          <w:tcPr>
            <w:tcW w:w="1559" w:type="dxa"/>
            <w:shd w:val="clear" w:color="auto" w:fill="FFFFFF" w:themeFill="background1"/>
            <w:vAlign w:val="center"/>
            <w:hideMark/>
          </w:tcPr>
          <w:p w:rsidR="00065BEE" w:rsidRPr="00E30396" w:rsidRDefault="00065BEE" w:rsidP="00706B38">
            <w:pPr>
              <w:jc w:val="center"/>
              <w:rPr>
                <w:color w:val="000000"/>
                <w:sz w:val="22"/>
                <w:szCs w:val="22"/>
              </w:rPr>
            </w:pPr>
            <w:r w:rsidRPr="00E30396">
              <w:rPr>
                <w:color w:val="000000"/>
                <w:sz w:val="22"/>
                <w:szCs w:val="22"/>
              </w:rPr>
              <w:t>Физика</w:t>
            </w:r>
          </w:p>
        </w:tc>
      </w:tr>
    </w:tbl>
    <w:p w:rsidR="00683F75" w:rsidRDefault="00683F75" w:rsidP="00E30396">
      <w:pPr>
        <w:ind w:left="6946"/>
        <w:jc w:val="both"/>
        <w:rPr>
          <w:color w:val="000000"/>
          <w:sz w:val="22"/>
          <w:lang w:val="kk-KZ"/>
        </w:rPr>
      </w:pPr>
    </w:p>
    <w:p w:rsidR="00C00799" w:rsidRDefault="00C00799" w:rsidP="00C00799">
      <w:pPr>
        <w:ind w:left="6946"/>
        <w:jc w:val="both"/>
        <w:rPr>
          <w:color w:val="000000"/>
          <w:sz w:val="22"/>
          <w:lang w:val="kk-KZ"/>
        </w:rPr>
      </w:pPr>
    </w:p>
    <w:p w:rsidR="00E30396" w:rsidRPr="00FF2045" w:rsidRDefault="00E30396" w:rsidP="00C00799">
      <w:pPr>
        <w:ind w:left="6946"/>
        <w:jc w:val="both"/>
        <w:rPr>
          <w:color w:val="000000"/>
          <w:sz w:val="22"/>
        </w:rPr>
      </w:pPr>
      <w:r w:rsidRPr="00FF2045">
        <w:rPr>
          <w:color w:val="000000"/>
          <w:sz w:val="22"/>
        </w:rPr>
        <w:t>Приложение 6</w:t>
      </w:r>
      <w:r w:rsidRPr="00FF2045">
        <w:rPr>
          <w:color w:val="000000"/>
          <w:sz w:val="22"/>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E30396" w:rsidRPr="00FF2045" w:rsidRDefault="00E30396" w:rsidP="00E30396">
      <w:pPr>
        <w:jc w:val="center"/>
        <w:rPr>
          <w:b/>
          <w:color w:val="000000"/>
          <w:sz w:val="22"/>
        </w:rPr>
      </w:pPr>
      <w:r w:rsidRPr="00FF2045">
        <w:rPr>
          <w:b/>
          <w:color w:val="000000"/>
          <w:sz w:val="22"/>
        </w:rPr>
        <w:t>Форма электронного заявления</w:t>
      </w:r>
    </w:p>
    <w:p w:rsidR="00E30396" w:rsidRPr="00FF2045" w:rsidRDefault="00E30396" w:rsidP="00E30396">
      <w:pPr>
        <w:jc w:val="center"/>
        <w:rPr>
          <w:color w:val="000000"/>
          <w:sz w:val="22"/>
        </w:rPr>
      </w:pPr>
    </w:p>
    <w:p w:rsidR="00E30396" w:rsidRPr="00FF2045" w:rsidRDefault="00E30396" w:rsidP="00E30396">
      <w:pPr>
        <w:rPr>
          <w:color w:val="000000"/>
          <w:sz w:val="22"/>
        </w:rPr>
      </w:pPr>
    </w:p>
    <w:p w:rsidR="00E30396" w:rsidRPr="00FF2045" w:rsidRDefault="00E30396" w:rsidP="00E30396">
      <w:pPr>
        <w:rPr>
          <w:color w:val="000000"/>
          <w:spacing w:val="2"/>
          <w:sz w:val="22"/>
          <w:shd w:val="clear" w:color="auto" w:fill="FFFFFF"/>
        </w:rPr>
      </w:pPr>
      <w:r w:rsidRPr="00FF2045">
        <w:rPr>
          <w:color w:val="000000"/>
          <w:spacing w:val="2"/>
          <w:sz w:val="22"/>
          <w:shd w:val="clear" w:color="auto" w:fill="FFFFFF"/>
        </w:rPr>
        <w:t xml:space="preserve">Фамилия, имя, отчество </w:t>
      </w:r>
      <w:proofErr w:type="gramStart"/>
      <w:r w:rsidRPr="00FF2045">
        <w:rPr>
          <w:color w:val="000000"/>
          <w:spacing w:val="2"/>
          <w:sz w:val="22"/>
          <w:shd w:val="clear" w:color="auto" w:fill="FFFFFF"/>
        </w:rPr>
        <w:t>поступающего</w:t>
      </w:r>
      <w:proofErr w:type="gramEnd"/>
      <w:r w:rsidRPr="00FF2045">
        <w:rPr>
          <w:color w:val="000000"/>
          <w:spacing w:val="2"/>
          <w:sz w:val="22"/>
          <w:shd w:val="clear" w:color="auto" w:fill="FFFFFF"/>
        </w:rPr>
        <w:t xml:space="preserve"> ____________</w:t>
      </w:r>
    </w:p>
    <w:p w:rsidR="00E30396" w:rsidRPr="00FF2045" w:rsidRDefault="00E30396" w:rsidP="00E30396">
      <w:pPr>
        <w:rPr>
          <w:color w:val="000000"/>
          <w:spacing w:val="2"/>
          <w:sz w:val="22"/>
          <w:shd w:val="clear" w:color="auto" w:fill="FFFFFF"/>
        </w:rPr>
      </w:pPr>
      <w:r w:rsidRPr="00FF2045">
        <w:rPr>
          <w:color w:val="000000"/>
          <w:spacing w:val="2"/>
          <w:sz w:val="22"/>
          <w:shd w:val="clear" w:color="auto" w:fill="FFFFFF"/>
        </w:rPr>
        <w:t>ИИН   _____________________</w:t>
      </w:r>
    </w:p>
    <w:p w:rsidR="00E30396" w:rsidRPr="00FF2045" w:rsidRDefault="00E30396" w:rsidP="00E30396">
      <w:pPr>
        <w:rPr>
          <w:color w:val="000000"/>
          <w:spacing w:val="2"/>
          <w:sz w:val="22"/>
          <w:shd w:val="clear" w:color="auto" w:fill="FFFFFF"/>
        </w:rPr>
      </w:pPr>
      <w:r w:rsidRPr="00FF2045">
        <w:rPr>
          <w:color w:val="000000"/>
          <w:spacing w:val="2"/>
          <w:sz w:val="22"/>
          <w:shd w:val="clear" w:color="auto" w:fill="FFFFFF"/>
        </w:rPr>
        <w:t>Контактный телефон ________________________</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Код и наименование первой специальности и организации ТиППО __________________________________</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Код и наименование второй специальности и организации ТиППО</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Код и наименование третьей специальности и организации ТиППО</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Код и наименование четвертой специальности и организации ТиППО</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Базовое образование ________________</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Язык обучения _____________________</w:t>
      </w:r>
    </w:p>
    <w:p w:rsidR="00E30396" w:rsidRPr="00FF2045" w:rsidRDefault="00E30396" w:rsidP="00E30396">
      <w:pPr>
        <w:jc w:val="both"/>
        <w:rPr>
          <w:color w:val="000000"/>
          <w:spacing w:val="2"/>
          <w:sz w:val="22"/>
          <w:shd w:val="clear" w:color="auto" w:fill="FFFFFF"/>
        </w:rPr>
      </w:pPr>
      <w:r w:rsidRPr="00FF2045">
        <w:rPr>
          <w:color w:val="000000"/>
          <w:spacing w:val="2"/>
          <w:sz w:val="22"/>
          <w:shd w:val="clear" w:color="auto" w:fill="FFFFFF"/>
        </w:rPr>
        <w:t>Предусматривается квота приема ________________________________</w:t>
      </w:r>
    </w:p>
    <w:p w:rsidR="00E30396" w:rsidRPr="00FF2045" w:rsidRDefault="00E30396" w:rsidP="00E30396">
      <w:pPr>
        <w:jc w:val="both"/>
        <w:rPr>
          <w:i/>
          <w:color w:val="000000"/>
          <w:spacing w:val="2"/>
          <w:sz w:val="22"/>
          <w:shd w:val="clear" w:color="auto" w:fill="FFFFFF"/>
        </w:rPr>
      </w:pPr>
      <w:r w:rsidRPr="00FF2045">
        <w:rPr>
          <w:color w:val="000000"/>
          <w:spacing w:val="2"/>
          <w:sz w:val="22"/>
          <w:shd w:val="clear" w:color="auto" w:fill="FFFFFF"/>
        </w:rPr>
        <w:t xml:space="preserve">                                                           </w:t>
      </w:r>
      <w:r w:rsidRPr="00FF2045">
        <w:rPr>
          <w:i/>
          <w:color w:val="000000"/>
          <w:spacing w:val="2"/>
          <w:sz w:val="22"/>
          <w:shd w:val="clear" w:color="auto" w:fill="FFFFFF"/>
        </w:rPr>
        <w:t>(необходимую категорию отметить)</w:t>
      </w:r>
    </w:p>
    <w:p w:rsidR="00E30396" w:rsidRPr="00FF2045" w:rsidRDefault="00E30396" w:rsidP="00E30396">
      <w:pPr>
        <w:rPr>
          <w:color w:val="000000"/>
          <w:spacing w:val="2"/>
          <w:sz w:val="22"/>
          <w:shd w:val="clear" w:color="auto" w:fill="FFFFFF"/>
        </w:rPr>
      </w:pPr>
      <w:r w:rsidRPr="00FF2045">
        <w:rPr>
          <w:color w:val="000000"/>
          <w:spacing w:val="2"/>
          <w:sz w:val="22"/>
          <w:shd w:val="clear" w:color="auto" w:fill="FFFFFF"/>
        </w:rPr>
        <w:t>С Единой инструкцией по проведению Конкурса ознакомле</w:t>
      </w:r>
      <w:proofErr w:type="gramStart"/>
      <w:r w:rsidRPr="00FF2045">
        <w:rPr>
          <w:color w:val="000000"/>
          <w:spacing w:val="2"/>
          <w:sz w:val="22"/>
          <w:shd w:val="clear" w:color="auto" w:fill="FFFFFF"/>
        </w:rPr>
        <w:t>н(</w:t>
      </w:r>
      <w:proofErr w:type="gramEnd"/>
      <w:r w:rsidRPr="00FF2045">
        <w:rPr>
          <w:color w:val="000000"/>
          <w:spacing w:val="2"/>
          <w:sz w:val="22"/>
          <w:shd w:val="clear" w:color="auto" w:fill="FFFFFF"/>
        </w:rPr>
        <w:t>-а).</w:t>
      </w:r>
    </w:p>
    <w:p w:rsidR="00E30396" w:rsidRPr="00FF2045" w:rsidRDefault="00E30396" w:rsidP="00E30396">
      <w:pPr>
        <w:rPr>
          <w:color w:val="000000"/>
          <w:spacing w:val="2"/>
          <w:sz w:val="22"/>
          <w:shd w:val="clear" w:color="auto" w:fill="FFFFFF"/>
        </w:rPr>
      </w:pPr>
      <w:r w:rsidRPr="00FF2045">
        <w:rPr>
          <w:color w:val="000000"/>
          <w:spacing w:val="2"/>
          <w:sz w:val="22"/>
          <w:shd w:val="clear" w:color="auto" w:fill="FFFFFF"/>
        </w:rPr>
        <w:t>Даю согласие на сбор, обработку персональных данных: да (нет)</w:t>
      </w:r>
    </w:p>
    <w:p w:rsidR="00E30396" w:rsidRPr="00FF2045" w:rsidRDefault="00E30396" w:rsidP="00E30396">
      <w:pPr>
        <w:rPr>
          <w:color w:val="000000"/>
          <w:sz w:val="22"/>
        </w:rPr>
      </w:pPr>
    </w:p>
    <w:p w:rsidR="00E30396" w:rsidRPr="00500F43" w:rsidRDefault="00E30396" w:rsidP="00E30396">
      <w:pPr>
        <w:rPr>
          <w:sz w:val="28"/>
          <w:szCs w:val="28"/>
        </w:rPr>
      </w:pPr>
    </w:p>
    <w:p w:rsidR="00BE24E0" w:rsidRPr="00E30396" w:rsidRDefault="00BE24E0" w:rsidP="00E80B16">
      <w:pPr>
        <w:ind w:firstLine="709"/>
        <w:jc w:val="both"/>
        <w:rPr>
          <w:color w:val="000000"/>
          <w:sz w:val="28"/>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683F75" w:rsidRDefault="00683F75" w:rsidP="00FF2045">
      <w:pPr>
        <w:ind w:left="6946"/>
        <w:jc w:val="both"/>
        <w:rPr>
          <w:color w:val="000000"/>
          <w:sz w:val="22"/>
          <w:lang w:val="kk-KZ"/>
        </w:rPr>
      </w:pPr>
    </w:p>
    <w:p w:rsidR="00FF2045" w:rsidRPr="00FF2045" w:rsidRDefault="00FF2045" w:rsidP="00626BE2">
      <w:pPr>
        <w:ind w:left="6946"/>
        <w:rPr>
          <w:color w:val="000000"/>
          <w:sz w:val="22"/>
        </w:rPr>
      </w:pPr>
      <w:r w:rsidRPr="00FF2045">
        <w:rPr>
          <w:color w:val="000000"/>
          <w:sz w:val="22"/>
        </w:rPr>
        <w:lastRenderedPageBreak/>
        <w:t xml:space="preserve">Приложение </w:t>
      </w:r>
      <w:r>
        <w:rPr>
          <w:color w:val="000000"/>
          <w:sz w:val="22"/>
          <w:lang w:val="kk-KZ"/>
        </w:rPr>
        <w:t>7</w:t>
      </w:r>
      <w:r w:rsidRPr="00FF2045">
        <w:rPr>
          <w:color w:val="000000"/>
          <w:sz w:val="22"/>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217B7B" w:rsidRPr="007E7890" w:rsidRDefault="00217B7B" w:rsidP="007E7890">
      <w:pPr>
        <w:jc w:val="center"/>
        <w:rPr>
          <w:b/>
          <w:color w:val="000000"/>
          <w:sz w:val="24"/>
          <w:szCs w:val="24"/>
          <w:lang w:val="kk-KZ"/>
        </w:rPr>
      </w:pPr>
      <w:r w:rsidRPr="007E7890">
        <w:rPr>
          <w:b/>
          <w:color w:val="000000"/>
          <w:sz w:val="24"/>
          <w:szCs w:val="24"/>
          <w:lang w:val="kk-KZ"/>
        </w:rPr>
        <w:t>Государственный образовательный заказ на подготовку кадров</w:t>
      </w:r>
    </w:p>
    <w:p w:rsidR="008611A3" w:rsidRDefault="00217B7B" w:rsidP="007E7890">
      <w:pPr>
        <w:jc w:val="center"/>
        <w:rPr>
          <w:b/>
          <w:color w:val="000000"/>
          <w:sz w:val="24"/>
          <w:szCs w:val="24"/>
          <w:lang w:val="kk-KZ"/>
        </w:rPr>
      </w:pPr>
      <w:r w:rsidRPr="007E7890">
        <w:rPr>
          <w:b/>
          <w:color w:val="000000"/>
          <w:sz w:val="24"/>
          <w:szCs w:val="24"/>
          <w:lang w:val="kk-KZ"/>
        </w:rPr>
        <w:t xml:space="preserve">с техническим и профессиональным, послесредним образованием на </w:t>
      </w:r>
    </w:p>
    <w:p w:rsidR="00217B7B" w:rsidRPr="00683F75" w:rsidRDefault="007E7890" w:rsidP="00683F75">
      <w:pPr>
        <w:jc w:val="center"/>
        <w:rPr>
          <w:b/>
          <w:color w:val="000000"/>
          <w:sz w:val="24"/>
          <w:szCs w:val="24"/>
          <w:lang w:val="kk-KZ"/>
        </w:rPr>
      </w:pPr>
      <w:r>
        <w:rPr>
          <w:b/>
          <w:color w:val="000000"/>
          <w:sz w:val="24"/>
          <w:szCs w:val="24"/>
          <w:lang w:val="kk-KZ"/>
        </w:rPr>
        <w:t>202</w:t>
      </w:r>
      <w:r w:rsidR="0031713D">
        <w:rPr>
          <w:b/>
          <w:color w:val="000000"/>
          <w:sz w:val="24"/>
          <w:szCs w:val="24"/>
          <w:lang w:val="en-US"/>
        </w:rPr>
        <w:t>2</w:t>
      </w:r>
      <w:r>
        <w:rPr>
          <w:b/>
          <w:color w:val="000000"/>
          <w:sz w:val="24"/>
          <w:szCs w:val="24"/>
          <w:lang w:val="kk-KZ"/>
        </w:rPr>
        <w:t>-202</w:t>
      </w:r>
      <w:r w:rsidR="0031713D">
        <w:rPr>
          <w:b/>
          <w:color w:val="000000"/>
          <w:sz w:val="24"/>
          <w:szCs w:val="24"/>
          <w:lang w:val="en-US"/>
        </w:rPr>
        <w:t>3</w:t>
      </w:r>
      <w:r w:rsidR="00683F75">
        <w:rPr>
          <w:b/>
          <w:color w:val="000000"/>
          <w:sz w:val="24"/>
          <w:szCs w:val="24"/>
          <w:lang w:val="kk-KZ"/>
        </w:rPr>
        <w:t xml:space="preserve"> учебный год</w:t>
      </w:r>
    </w:p>
    <w:tbl>
      <w:tblPr>
        <w:tblW w:w="10505" w:type="dxa"/>
        <w:tblCellSpacing w:w="0" w:type="auto"/>
        <w:tblInd w:w="93" w:type="dxa"/>
        <w:tblBorders>
          <w:top w:val="single" w:sz="5" w:space="0" w:color="CFCFCF"/>
          <w:left w:val="single" w:sz="5" w:space="0" w:color="CFCFCF"/>
          <w:bottom w:val="single" w:sz="5" w:space="0" w:color="CFCFCF"/>
          <w:right w:val="single" w:sz="5" w:space="0" w:color="CFCFCF"/>
        </w:tblBorders>
        <w:tblLayout w:type="fixed"/>
        <w:tblLook w:val="04A0"/>
      </w:tblPr>
      <w:tblGrid>
        <w:gridCol w:w="1602"/>
        <w:gridCol w:w="965"/>
        <w:gridCol w:w="2693"/>
        <w:gridCol w:w="567"/>
        <w:gridCol w:w="850"/>
        <w:gridCol w:w="993"/>
        <w:gridCol w:w="850"/>
        <w:gridCol w:w="1276"/>
        <w:gridCol w:w="709"/>
      </w:tblGrid>
      <w:tr w:rsidR="00F90F66" w:rsidRPr="007E7890" w:rsidTr="00C00799">
        <w:trPr>
          <w:trHeight w:val="34"/>
          <w:tblCellSpacing w:w="0" w:type="auto"/>
        </w:trPr>
        <w:tc>
          <w:tcPr>
            <w:tcW w:w="1602" w:type="dxa"/>
            <w:tcBorders>
              <w:top w:val="single" w:sz="5" w:space="0" w:color="CFCFCF"/>
              <w:left w:val="single" w:sz="5" w:space="0" w:color="CFCFCF"/>
              <w:bottom w:val="single" w:sz="5" w:space="0" w:color="CFCFCF"/>
              <w:right w:val="single" w:sz="5" w:space="0" w:color="CFCFCF"/>
            </w:tcBorders>
            <w:vAlign w:val="center"/>
          </w:tcPr>
          <w:p w:rsidR="00217B7B" w:rsidRPr="007E7890" w:rsidRDefault="00217B7B" w:rsidP="00AC27FB">
            <w:pPr>
              <w:spacing w:after="20"/>
              <w:ind w:left="20"/>
              <w:jc w:val="both"/>
              <w:rPr>
                <w:lang w:val="kk-KZ"/>
              </w:rPr>
            </w:pPr>
            <w:r w:rsidRPr="007E7890">
              <w:rPr>
                <w:color w:val="000000"/>
                <w:lang w:val="kk-KZ"/>
              </w:rPr>
              <w:t>1</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both"/>
              <w:rPr>
                <w:lang w:val="kk-KZ"/>
              </w:rPr>
            </w:pPr>
            <w:r w:rsidRPr="007E7890">
              <w:rPr>
                <w:color w:val="000000"/>
                <w:lang w:val="kk-KZ"/>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both"/>
              <w:rPr>
                <w:lang w:val="kk-KZ"/>
              </w:rPr>
            </w:pPr>
            <w:r w:rsidRPr="007E7890">
              <w:rPr>
                <w:lang w:val="kk-KZ"/>
              </w:rPr>
              <w:t>3</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17B7B" w:rsidRPr="007E7890" w:rsidRDefault="00217B7B" w:rsidP="00AC27FB">
            <w:pPr>
              <w:spacing w:after="20"/>
              <w:ind w:left="20"/>
              <w:jc w:val="both"/>
              <w:rPr>
                <w:color w:val="000000"/>
                <w:lang w:val="kk-KZ"/>
              </w:rPr>
            </w:pPr>
            <w:r w:rsidRPr="007E7890">
              <w:rPr>
                <w:color w:val="000000"/>
                <w:lang w:val="kk-KZ"/>
              </w:rPr>
              <w:t>4</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both"/>
              <w:rPr>
                <w:lang w:val="kk-KZ"/>
              </w:rPr>
            </w:pPr>
            <w:r w:rsidRPr="007E7890">
              <w:rPr>
                <w:lang w:val="kk-KZ"/>
              </w:rPr>
              <w:t>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17B7B" w:rsidRPr="007E7890" w:rsidRDefault="00217B7B" w:rsidP="00AC27FB">
            <w:pPr>
              <w:spacing w:after="20"/>
              <w:ind w:left="20"/>
              <w:jc w:val="both"/>
              <w:rPr>
                <w:color w:val="000000"/>
                <w:lang w:val="kk-KZ"/>
              </w:rPr>
            </w:pPr>
            <w:r w:rsidRPr="007E7890">
              <w:rPr>
                <w:color w:val="000000"/>
                <w:lang w:val="kk-KZ"/>
              </w:rPr>
              <w:t>6</w:t>
            </w:r>
          </w:p>
        </w:tc>
        <w:tc>
          <w:tcPr>
            <w:tcW w:w="850" w:type="dxa"/>
            <w:tcBorders>
              <w:top w:val="single" w:sz="5" w:space="0" w:color="CFCFCF"/>
              <w:left w:val="single" w:sz="5" w:space="0" w:color="CFCFCF"/>
              <w:bottom w:val="single" w:sz="5" w:space="0" w:color="CFCFCF"/>
              <w:right w:val="single" w:sz="5" w:space="0" w:color="CFCFCF"/>
            </w:tcBorders>
          </w:tcPr>
          <w:p w:rsidR="00217B7B" w:rsidRPr="007E7890" w:rsidRDefault="00217B7B" w:rsidP="00AC27FB">
            <w:pPr>
              <w:spacing w:after="20"/>
              <w:ind w:left="20"/>
              <w:jc w:val="both"/>
              <w:rPr>
                <w:color w:val="000000"/>
                <w:lang w:val="kk-KZ"/>
              </w:rPr>
            </w:pPr>
            <w:r w:rsidRPr="007E7890">
              <w:rPr>
                <w:color w:val="000000"/>
                <w:lang w:val="kk-KZ"/>
              </w:rPr>
              <w:t>7</w:t>
            </w:r>
          </w:p>
        </w:tc>
        <w:tc>
          <w:tcPr>
            <w:tcW w:w="1276" w:type="dxa"/>
            <w:tcBorders>
              <w:top w:val="single" w:sz="5" w:space="0" w:color="CFCFCF"/>
              <w:left w:val="single" w:sz="5" w:space="0" w:color="CFCFCF"/>
              <w:bottom w:val="single" w:sz="5" w:space="0" w:color="CFCFCF"/>
              <w:right w:val="single" w:sz="5" w:space="0" w:color="CFCFCF"/>
            </w:tcBorders>
          </w:tcPr>
          <w:p w:rsidR="00217B7B" w:rsidRPr="007E7890" w:rsidRDefault="00217B7B" w:rsidP="00AC27FB">
            <w:pPr>
              <w:spacing w:after="20"/>
              <w:ind w:left="20"/>
              <w:jc w:val="both"/>
              <w:rPr>
                <w:color w:val="000000"/>
                <w:lang w:val="kk-KZ"/>
              </w:rPr>
            </w:pPr>
            <w:r w:rsidRPr="007E7890">
              <w:rPr>
                <w:color w:val="000000"/>
                <w:lang w:val="kk-KZ"/>
              </w:rPr>
              <w:t>8</w:t>
            </w:r>
          </w:p>
        </w:tc>
        <w:tc>
          <w:tcPr>
            <w:tcW w:w="709" w:type="dxa"/>
            <w:tcBorders>
              <w:top w:val="single" w:sz="5" w:space="0" w:color="CFCFCF"/>
              <w:left w:val="single" w:sz="5" w:space="0" w:color="CFCFCF"/>
              <w:bottom w:val="single" w:sz="5" w:space="0" w:color="CFCFCF"/>
              <w:right w:val="single" w:sz="5" w:space="0" w:color="CFCFCF"/>
            </w:tcBorders>
          </w:tcPr>
          <w:p w:rsidR="00217B7B" w:rsidRPr="007E7890" w:rsidRDefault="00217B7B" w:rsidP="00AC27FB">
            <w:pPr>
              <w:spacing w:after="20"/>
              <w:ind w:left="20"/>
              <w:jc w:val="both"/>
              <w:rPr>
                <w:color w:val="000000"/>
                <w:lang w:val="kk-KZ"/>
              </w:rPr>
            </w:pPr>
            <w:r w:rsidRPr="007E7890">
              <w:rPr>
                <w:color w:val="000000"/>
                <w:lang w:val="kk-KZ"/>
              </w:rPr>
              <w:t>9</w:t>
            </w:r>
          </w:p>
        </w:tc>
      </w:tr>
      <w:tr w:rsidR="00F90F66" w:rsidRPr="007E7890" w:rsidTr="00C00799">
        <w:trPr>
          <w:trHeight w:val="34"/>
          <w:tblCellSpacing w:w="0" w:type="auto"/>
        </w:trPr>
        <w:tc>
          <w:tcPr>
            <w:tcW w:w="1602" w:type="dxa"/>
            <w:tcBorders>
              <w:top w:val="single" w:sz="5" w:space="0" w:color="CFCFCF"/>
              <w:left w:val="single" w:sz="5" w:space="0" w:color="CFCFCF"/>
              <w:bottom w:val="single" w:sz="5" w:space="0" w:color="CFCFCF"/>
              <w:right w:val="single" w:sz="5" w:space="0" w:color="CFCFCF"/>
            </w:tcBorders>
          </w:tcPr>
          <w:p w:rsidR="00217B7B" w:rsidRPr="007E7890" w:rsidRDefault="00217B7B" w:rsidP="007E7890">
            <w:pPr>
              <w:spacing w:after="20"/>
              <w:ind w:left="20"/>
              <w:jc w:val="center"/>
              <w:rPr>
                <w:color w:val="000000"/>
                <w:lang w:val="kk-KZ"/>
              </w:rPr>
            </w:pPr>
            <w:r w:rsidRPr="007E7890">
              <w:rPr>
                <w:color w:val="000000"/>
                <w:lang w:val="kk-KZ"/>
              </w:rPr>
              <w:t>Наименование организации образования, реализующей образовательные программы технического и профессионального, послесреднего образования</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7E7890">
            <w:pPr>
              <w:spacing w:after="20"/>
              <w:ind w:left="20"/>
              <w:jc w:val="center"/>
              <w:rPr>
                <w:lang w:val="kk-KZ"/>
              </w:rPr>
            </w:pPr>
            <w:r w:rsidRPr="007E7890">
              <w:rPr>
                <w:color w:val="000000"/>
                <w:lang w:val="kk-KZ"/>
              </w:rPr>
              <w:t>Код</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7E7890">
            <w:pPr>
              <w:spacing w:after="20"/>
              <w:ind w:left="20"/>
              <w:jc w:val="center"/>
              <w:rPr>
                <w:lang w:val="kk-KZ"/>
              </w:rPr>
            </w:pPr>
            <w:r w:rsidRPr="007E7890">
              <w:rPr>
                <w:color w:val="000000"/>
                <w:lang w:val="kk-KZ"/>
              </w:rPr>
              <w:t>Наименование специальности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7E7890">
            <w:pPr>
              <w:spacing w:after="20"/>
              <w:ind w:left="20"/>
              <w:jc w:val="center"/>
              <w:rPr>
                <w:lang w:val="kk-KZ"/>
              </w:rPr>
            </w:pPr>
            <w:r w:rsidRPr="007E7890">
              <w:rPr>
                <w:color w:val="000000"/>
                <w:lang w:val="kk-KZ"/>
              </w:rPr>
              <w:t>На базе 9 класса (к-во мест)</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7E7890">
            <w:pPr>
              <w:spacing w:after="20"/>
              <w:ind w:left="20"/>
              <w:jc w:val="center"/>
              <w:rPr>
                <w:lang w:val="kk-KZ"/>
              </w:rPr>
            </w:pPr>
            <w:r w:rsidRPr="007E7890">
              <w:rPr>
                <w:color w:val="000000"/>
                <w:lang w:val="kk-KZ"/>
              </w:rPr>
              <w:t>Язык обучения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7E7890">
            <w:pPr>
              <w:spacing w:after="20"/>
              <w:ind w:left="20"/>
              <w:jc w:val="center"/>
              <w:rPr>
                <w:color w:val="000000"/>
                <w:lang w:val="kk-KZ"/>
              </w:rPr>
            </w:pPr>
            <w:r w:rsidRPr="007E7890">
              <w:rPr>
                <w:color w:val="000000"/>
                <w:lang w:val="kk-KZ"/>
              </w:rPr>
              <w:t>На базе 11 класса</w:t>
            </w:r>
          </w:p>
          <w:p w:rsidR="00217B7B" w:rsidRPr="007E7890" w:rsidRDefault="00217B7B" w:rsidP="007E7890">
            <w:pPr>
              <w:spacing w:after="20"/>
              <w:ind w:left="20"/>
              <w:jc w:val="center"/>
              <w:rPr>
                <w:lang w:val="kk-KZ"/>
              </w:rPr>
            </w:pPr>
            <w:r w:rsidRPr="007E7890">
              <w:rPr>
                <w:color w:val="000000"/>
                <w:lang w:val="kk-KZ"/>
              </w:rPr>
              <w:t>(к-во мест)</w:t>
            </w:r>
          </w:p>
        </w:tc>
        <w:tc>
          <w:tcPr>
            <w:tcW w:w="850" w:type="dxa"/>
            <w:tcBorders>
              <w:top w:val="single" w:sz="5" w:space="0" w:color="CFCFCF"/>
              <w:left w:val="single" w:sz="5" w:space="0" w:color="CFCFCF"/>
              <w:bottom w:val="single" w:sz="5" w:space="0" w:color="CFCFCF"/>
              <w:right w:val="single" w:sz="5" w:space="0" w:color="CFCFCF"/>
            </w:tcBorders>
          </w:tcPr>
          <w:p w:rsidR="00217B7B" w:rsidRPr="007E7890" w:rsidRDefault="00217B7B" w:rsidP="007E7890">
            <w:pPr>
              <w:tabs>
                <w:tab w:val="left" w:pos="1593"/>
              </w:tabs>
              <w:spacing w:after="20"/>
              <w:ind w:left="20"/>
              <w:jc w:val="center"/>
              <w:rPr>
                <w:color w:val="000000"/>
                <w:lang w:val="kk-KZ"/>
              </w:rPr>
            </w:pPr>
          </w:p>
          <w:p w:rsidR="00217B7B" w:rsidRPr="007E7890" w:rsidRDefault="00217B7B" w:rsidP="007E7890">
            <w:pPr>
              <w:tabs>
                <w:tab w:val="left" w:pos="1593"/>
              </w:tabs>
              <w:spacing w:after="20"/>
              <w:ind w:left="20"/>
              <w:jc w:val="center"/>
              <w:rPr>
                <w:color w:val="000000"/>
                <w:lang w:val="kk-KZ"/>
              </w:rPr>
            </w:pPr>
          </w:p>
          <w:p w:rsidR="00217B7B" w:rsidRPr="007E7890" w:rsidRDefault="00217B7B" w:rsidP="007E7890">
            <w:pPr>
              <w:tabs>
                <w:tab w:val="left" w:pos="1593"/>
              </w:tabs>
              <w:spacing w:after="20"/>
              <w:ind w:left="20"/>
              <w:jc w:val="center"/>
              <w:rPr>
                <w:color w:val="000000"/>
                <w:lang w:val="kk-KZ"/>
              </w:rPr>
            </w:pPr>
            <w:r w:rsidRPr="007E7890">
              <w:rPr>
                <w:color w:val="000000"/>
                <w:lang w:val="kk-KZ"/>
              </w:rPr>
              <w:t>Язык обучения</w:t>
            </w:r>
          </w:p>
        </w:tc>
        <w:tc>
          <w:tcPr>
            <w:tcW w:w="1276" w:type="dxa"/>
            <w:tcBorders>
              <w:top w:val="single" w:sz="5" w:space="0" w:color="CFCFCF"/>
              <w:left w:val="single" w:sz="5" w:space="0" w:color="CFCFCF"/>
              <w:bottom w:val="single" w:sz="5" w:space="0" w:color="CFCFCF"/>
              <w:right w:val="single" w:sz="5" w:space="0" w:color="CFCFCF"/>
            </w:tcBorders>
          </w:tcPr>
          <w:p w:rsidR="00217B7B" w:rsidRPr="007E7890" w:rsidRDefault="00217B7B" w:rsidP="007E7890">
            <w:pPr>
              <w:tabs>
                <w:tab w:val="left" w:pos="1593"/>
              </w:tabs>
              <w:spacing w:after="20"/>
              <w:ind w:left="20"/>
              <w:jc w:val="center"/>
              <w:rPr>
                <w:color w:val="000000"/>
                <w:lang w:val="kk-KZ"/>
              </w:rPr>
            </w:pPr>
            <w:r w:rsidRPr="007E7890">
              <w:rPr>
                <w:color w:val="000000"/>
                <w:lang w:val="kk-KZ"/>
              </w:rPr>
              <w:t>На базе образовательных</w:t>
            </w:r>
          </w:p>
          <w:p w:rsidR="00217B7B" w:rsidRPr="007E7890" w:rsidRDefault="00217B7B" w:rsidP="007E7890">
            <w:pPr>
              <w:tabs>
                <w:tab w:val="left" w:pos="1593"/>
              </w:tabs>
              <w:spacing w:after="20"/>
              <w:ind w:left="20"/>
              <w:jc w:val="center"/>
              <w:rPr>
                <w:color w:val="000000"/>
                <w:lang w:val="kk-KZ"/>
              </w:rPr>
            </w:pPr>
            <w:r w:rsidRPr="007E7890">
              <w:rPr>
                <w:color w:val="000000"/>
                <w:lang w:val="kk-KZ"/>
              </w:rPr>
              <w:t>программ технического и профессионального образования,</w:t>
            </w:r>
          </w:p>
          <w:p w:rsidR="00217B7B" w:rsidRPr="007E7890" w:rsidRDefault="00217B7B" w:rsidP="007E7890">
            <w:pPr>
              <w:tabs>
                <w:tab w:val="left" w:pos="1593"/>
              </w:tabs>
              <w:spacing w:after="20"/>
              <w:ind w:left="20"/>
              <w:jc w:val="center"/>
              <w:rPr>
                <w:color w:val="000000"/>
                <w:lang w:val="kk-KZ"/>
              </w:rPr>
            </w:pPr>
            <w:r w:rsidRPr="007E7890">
              <w:rPr>
                <w:color w:val="000000"/>
                <w:lang w:val="kk-KZ"/>
              </w:rPr>
              <w:t>предусматривающих подготовку</w:t>
            </w:r>
          </w:p>
          <w:p w:rsidR="00217B7B" w:rsidRPr="007E7890" w:rsidRDefault="00217B7B" w:rsidP="007E7890">
            <w:pPr>
              <w:tabs>
                <w:tab w:val="left" w:pos="1593"/>
              </w:tabs>
              <w:spacing w:after="20"/>
              <w:ind w:left="20"/>
              <w:jc w:val="center"/>
              <w:rPr>
                <w:color w:val="000000"/>
                <w:lang w:val="kk-KZ"/>
              </w:rPr>
            </w:pPr>
            <w:r w:rsidRPr="007E7890">
              <w:rPr>
                <w:color w:val="000000"/>
                <w:lang w:val="kk-KZ"/>
              </w:rPr>
              <w:t>квалифицированных рабочих кадров</w:t>
            </w:r>
          </w:p>
        </w:tc>
        <w:tc>
          <w:tcPr>
            <w:tcW w:w="709" w:type="dxa"/>
            <w:tcBorders>
              <w:top w:val="single" w:sz="5" w:space="0" w:color="CFCFCF"/>
              <w:left w:val="single" w:sz="5" w:space="0" w:color="CFCFCF"/>
              <w:bottom w:val="single" w:sz="5" w:space="0" w:color="CFCFCF"/>
              <w:right w:val="single" w:sz="5" w:space="0" w:color="CFCFCF"/>
            </w:tcBorders>
          </w:tcPr>
          <w:p w:rsidR="00217B7B" w:rsidRPr="007E7890" w:rsidRDefault="00217B7B" w:rsidP="007E7890">
            <w:pPr>
              <w:tabs>
                <w:tab w:val="left" w:pos="1593"/>
              </w:tabs>
              <w:spacing w:after="20"/>
              <w:ind w:left="20"/>
              <w:jc w:val="center"/>
              <w:rPr>
                <w:color w:val="000000"/>
                <w:lang w:val="kk-KZ"/>
              </w:rPr>
            </w:pPr>
          </w:p>
          <w:p w:rsidR="00217B7B" w:rsidRPr="007E7890" w:rsidRDefault="00217B7B" w:rsidP="007E7890">
            <w:pPr>
              <w:tabs>
                <w:tab w:val="left" w:pos="1593"/>
              </w:tabs>
              <w:spacing w:after="20"/>
              <w:ind w:left="20"/>
              <w:jc w:val="center"/>
              <w:rPr>
                <w:color w:val="000000"/>
                <w:lang w:val="kk-KZ"/>
              </w:rPr>
            </w:pPr>
          </w:p>
          <w:p w:rsidR="00217B7B" w:rsidRPr="007E7890" w:rsidRDefault="00217B7B" w:rsidP="007E7890">
            <w:pPr>
              <w:tabs>
                <w:tab w:val="left" w:pos="1593"/>
              </w:tabs>
              <w:spacing w:after="20"/>
              <w:ind w:left="20"/>
              <w:jc w:val="center"/>
              <w:rPr>
                <w:color w:val="000000"/>
                <w:lang w:val="kk-KZ"/>
              </w:rPr>
            </w:pPr>
          </w:p>
          <w:p w:rsidR="00217B7B" w:rsidRPr="007E7890" w:rsidRDefault="00217B7B" w:rsidP="007E7890">
            <w:pPr>
              <w:tabs>
                <w:tab w:val="left" w:pos="1593"/>
              </w:tabs>
              <w:spacing w:after="20"/>
              <w:ind w:left="20"/>
              <w:jc w:val="center"/>
              <w:rPr>
                <w:color w:val="000000"/>
                <w:lang w:val="kk-KZ"/>
              </w:rPr>
            </w:pPr>
            <w:r w:rsidRPr="007E7890">
              <w:rPr>
                <w:color w:val="000000"/>
                <w:lang w:val="kk-KZ"/>
              </w:rPr>
              <w:t>Язык обучения</w:t>
            </w:r>
          </w:p>
        </w:tc>
      </w:tr>
      <w:tr w:rsidR="009F038B" w:rsidRPr="007E7890" w:rsidTr="00C00799">
        <w:trPr>
          <w:trHeight w:val="600"/>
          <w:tblCellSpacing w:w="0" w:type="auto"/>
        </w:trPr>
        <w:tc>
          <w:tcPr>
            <w:tcW w:w="1602" w:type="dxa"/>
            <w:vMerge w:val="restart"/>
            <w:tcBorders>
              <w:top w:val="single" w:sz="5" w:space="0" w:color="CFCFCF"/>
              <w:left w:val="single" w:sz="5" w:space="0" w:color="CFCFCF"/>
              <w:right w:val="single" w:sz="5" w:space="0" w:color="CFCFCF"/>
            </w:tcBorders>
            <w:vAlign w:val="center"/>
          </w:tcPr>
          <w:p w:rsidR="009F038B" w:rsidRPr="00977CCF" w:rsidRDefault="009F038B" w:rsidP="00F90F66">
            <w:pPr>
              <w:spacing w:after="20"/>
              <w:ind w:left="20"/>
              <w:jc w:val="center"/>
              <w:rPr>
                <w:color w:val="000000"/>
                <w:lang w:val="kk-KZ"/>
              </w:rPr>
            </w:pPr>
            <w:r w:rsidRPr="00DA652D">
              <w:rPr>
                <w:lang w:val="kk-KZ"/>
              </w:rPr>
              <w:t>Жа</w:t>
            </w:r>
            <w:r>
              <w:rPr>
                <w:lang w:val="kk-KZ"/>
              </w:rPr>
              <w:t>наозенский колледж сервиса и новых технологий</w:t>
            </w:r>
            <w:r w:rsidRPr="00DA652D">
              <w:rPr>
                <w:lang w:val="kk-KZ"/>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jc w:val="center"/>
              <w:rPr>
                <w:color w:val="000000"/>
                <w:sz w:val="22"/>
                <w:szCs w:val="22"/>
              </w:rPr>
            </w:pPr>
            <w:r w:rsidRPr="00E30396">
              <w:rPr>
                <w:color w:val="000000"/>
                <w:sz w:val="22"/>
                <w:szCs w:val="22"/>
              </w:rPr>
              <w:t>07150300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C66452" w:rsidRDefault="009F038B" w:rsidP="001503F7">
            <w:pPr>
              <w:rPr>
                <w:color w:val="000000"/>
                <w:sz w:val="22"/>
                <w:szCs w:val="22"/>
                <w:lang w:val="kk-KZ"/>
              </w:rPr>
            </w:pPr>
            <w:r>
              <w:rPr>
                <w:color w:val="000000"/>
                <w:sz w:val="22"/>
                <w:szCs w:val="22"/>
              </w:rPr>
              <w:t>Токарное дело (по</w:t>
            </w:r>
            <w:r>
              <w:rPr>
                <w:color w:val="000000"/>
                <w:sz w:val="22"/>
                <w:szCs w:val="22"/>
                <w:lang w:val="kk-KZ"/>
              </w:rPr>
              <w:t xml:space="preserve"> в</w:t>
            </w:r>
            <w:r w:rsidRPr="00E30396">
              <w:rPr>
                <w:color w:val="000000"/>
                <w:sz w:val="22"/>
                <w:szCs w:val="22"/>
              </w:rPr>
              <w:t>идам)</w:t>
            </w:r>
            <w:r>
              <w:rPr>
                <w:color w:val="000000"/>
                <w:sz w:val="22"/>
                <w:szCs w:val="22"/>
                <w:lang w:val="kk-KZ"/>
              </w:rPr>
              <w:t xml:space="preserve"> </w:t>
            </w:r>
            <w:r w:rsidRPr="003F424E">
              <w:rPr>
                <w:lang w:val="kk-KZ"/>
              </w:rPr>
              <w:t>«Техник-технолог»</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977CCF" w:rsidRDefault="009F038B" w:rsidP="00F90F66">
            <w:pPr>
              <w:spacing w:after="20"/>
              <w:ind w:left="20"/>
              <w:jc w:val="center"/>
              <w:rPr>
                <w:color w:val="000000"/>
                <w:lang w:val="kk-KZ"/>
              </w:rPr>
            </w:pPr>
            <w:r>
              <w:rPr>
                <w:color w:val="000000"/>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977CCF" w:rsidRDefault="009F038B" w:rsidP="00DC5C5F">
            <w:pPr>
              <w:spacing w:after="20"/>
              <w:ind w:left="20"/>
              <w:jc w:val="center"/>
              <w:rPr>
                <w:color w:val="000000"/>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977CCF" w:rsidRDefault="009F038B" w:rsidP="00F90F66">
            <w:pPr>
              <w:spacing w:after="20"/>
              <w:ind w:left="20"/>
              <w:jc w:val="center"/>
              <w:rPr>
                <w:color w:val="000000"/>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F038B" w:rsidRPr="00977CCF" w:rsidRDefault="009F038B" w:rsidP="00F90F66">
            <w:pPr>
              <w:tabs>
                <w:tab w:val="left" w:pos="1593"/>
              </w:tabs>
              <w:spacing w:after="20"/>
              <w:ind w:left="20"/>
              <w:jc w:val="center"/>
              <w:rPr>
                <w:color w:val="000000"/>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F038B" w:rsidRPr="00977CCF" w:rsidRDefault="009F038B" w:rsidP="00F90F66">
            <w:pPr>
              <w:tabs>
                <w:tab w:val="left" w:pos="1593"/>
              </w:tabs>
              <w:spacing w:after="20"/>
              <w:ind w:left="20"/>
              <w:jc w:val="center"/>
              <w:rPr>
                <w:color w:val="000000"/>
                <w:lang w:val="kk-KZ"/>
              </w:rPr>
            </w:pPr>
            <w:r w:rsidRPr="00DA652D">
              <w:rPr>
                <w:lang w:val="kk-KZ"/>
              </w:rPr>
              <w:br/>
            </w:r>
          </w:p>
        </w:tc>
        <w:tc>
          <w:tcPr>
            <w:tcW w:w="709" w:type="dxa"/>
            <w:tcBorders>
              <w:top w:val="single" w:sz="5" w:space="0" w:color="CFCFCF"/>
              <w:left w:val="single" w:sz="5" w:space="0" w:color="CFCFCF"/>
              <w:bottom w:val="single" w:sz="5" w:space="0" w:color="CFCFCF"/>
              <w:right w:val="single" w:sz="5" w:space="0" w:color="CFCFCF"/>
            </w:tcBorders>
            <w:vAlign w:val="center"/>
          </w:tcPr>
          <w:p w:rsidR="009F038B" w:rsidRPr="00977CCF" w:rsidRDefault="009F038B" w:rsidP="00F90F66">
            <w:pPr>
              <w:tabs>
                <w:tab w:val="left" w:pos="1593"/>
              </w:tabs>
              <w:spacing w:after="20"/>
              <w:ind w:left="20"/>
              <w:jc w:val="center"/>
              <w:rPr>
                <w:color w:val="000000"/>
                <w:lang w:val="kk-KZ"/>
              </w:rPr>
            </w:pPr>
            <w:r w:rsidRPr="00DA652D">
              <w:rPr>
                <w:lang w:val="kk-KZ"/>
              </w:rPr>
              <w:br/>
            </w:r>
          </w:p>
        </w:tc>
      </w:tr>
      <w:tr w:rsidR="009F038B" w:rsidRPr="007E7890" w:rsidTr="00C00799">
        <w:trPr>
          <w:trHeight w:val="34"/>
          <w:tblCellSpacing w:w="0" w:type="auto"/>
        </w:trPr>
        <w:tc>
          <w:tcPr>
            <w:tcW w:w="1602" w:type="dxa"/>
            <w:vMerge/>
            <w:tcBorders>
              <w:left w:val="single" w:sz="5" w:space="0" w:color="CFCFCF"/>
              <w:right w:val="single" w:sz="5" w:space="0" w:color="CFCFCF"/>
            </w:tcBorders>
            <w:vAlign w:val="center"/>
          </w:tcPr>
          <w:p w:rsidR="009F038B" w:rsidRPr="00DA652D" w:rsidRDefault="009F038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jc w:val="center"/>
              <w:rPr>
                <w:color w:val="000000"/>
                <w:sz w:val="22"/>
                <w:szCs w:val="22"/>
              </w:rPr>
            </w:pPr>
            <w:r w:rsidRPr="00E30396">
              <w:rPr>
                <w:color w:val="000000"/>
                <w:sz w:val="22"/>
                <w:szCs w:val="22"/>
              </w:rPr>
              <w:t>07150300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C66452" w:rsidRDefault="009F038B" w:rsidP="001503F7">
            <w:pPr>
              <w:rPr>
                <w:color w:val="000000"/>
                <w:sz w:val="22"/>
                <w:szCs w:val="22"/>
                <w:lang w:val="kk-KZ"/>
              </w:rPr>
            </w:pPr>
            <w:r w:rsidRPr="00E30396">
              <w:rPr>
                <w:color w:val="000000"/>
                <w:sz w:val="22"/>
                <w:szCs w:val="22"/>
              </w:rPr>
              <w:t>Токарное дело (по видам)</w:t>
            </w:r>
            <w:r>
              <w:rPr>
                <w:color w:val="000000"/>
                <w:sz w:val="22"/>
                <w:szCs w:val="22"/>
                <w:lang w:val="kk-KZ"/>
              </w:rPr>
              <w:t xml:space="preserve"> </w:t>
            </w:r>
            <w:r w:rsidRPr="003F424E">
              <w:t>«Токарь»</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DA652D" w:rsidRDefault="009F038B" w:rsidP="00F90F66">
            <w:pPr>
              <w:spacing w:after="20"/>
              <w:ind w:left="20"/>
              <w:jc w:val="center"/>
              <w:rPr>
                <w:lang w:val="kk-KZ"/>
              </w:rPr>
            </w:pPr>
            <w:r>
              <w:rPr>
                <w:color w:val="000000"/>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DA652D" w:rsidRDefault="009F038B" w:rsidP="00F90F66">
            <w:pPr>
              <w:spacing w:after="20"/>
              <w:ind w:left="20"/>
              <w:jc w:val="center"/>
              <w:rPr>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977CCF" w:rsidRDefault="009F038B" w:rsidP="00F90F66">
            <w:pPr>
              <w:spacing w:after="20"/>
              <w:ind w:left="20"/>
              <w:jc w:val="center"/>
              <w:rPr>
                <w:color w:val="000000"/>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F038B" w:rsidRPr="00977CCF" w:rsidRDefault="009F038B" w:rsidP="00DC5C5F">
            <w:pPr>
              <w:tabs>
                <w:tab w:val="left" w:pos="1593"/>
              </w:tabs>
              <w:spacing w:after="20"/>
              <w:ind w:left="20"/>
              <w:jc w:val="center"/>
              <w:rPr>
                <w:color w:val="000000"/>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r>
      <w:tr w:rsidR="009F038B" w:rsidRPr="007E7890" w:rsidTr="00C00799">
        <w:trPr>
          <w:trHeight w:val="34"/>
          <w:tblCellSpacing w:w="0" w:type="auto"/>
        </w:trPr>
        <w:tc>
          <w:tcPr>
            <w:tcW w:w="1602" w:type="dxa"/>
            <w:vMerge/>
            <w:tcBorders>
              <w:left w:val="single" w:sz="5" w:space="0" w:color="CFCFCF"/>
              <w:right w:val="single" w:sz="5" w:space="0" w:color="CFCFCF"/>
            </w:tcBorders>
            <w:vAlign w:val="center"/>
          </w:tcPr>
          <w:p w:rsidR="009F038B" w:rsidRPr="00DA652D" w:rsidRDefault="009F038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jc w:val="center"/>
              <w:rPr>
                <w:color w:val="000000"/>
                <w:sz w:val="22"/>
                <w:szCs w:val="22"/>
              </w:rPr>
            </w:pPr>
            <w:r w:rsidRPr="00E30396">
              <w:rPr>
                <w:color w:val="000000"/>
                <w:sz w:val="22"/>
                <w:szCs w:val="22"/>
              </w:rPr>
              <w:t>07150500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065BEE" w:rsidRDefault="009F038B" w:rsidP="001503F7">
            <w:pPr>
              <w:rPr>
                <w:color w:val="000000"/>
                <w:sz w:val="22"/>
                <w:szCs w:val="22"/>
              </w:rPr>
            </w:pPr>
            <w:r w:rsidRPr="00E30396">
              <w:rPr>
                <w:color w:val="000000"/>
                <w:sz w:val="22"/>
                <w:szCs w:val="22"/>
              </w:rPr>
              <w:t>Сварочное дело (по видам)</w:t>
            </w:r>
            <w:r w:rsidRPr="00065BEE">
              <w:rPr>
                <w:color w:val="000000"/>
                <w:sz w:val="22"/>
                <w:szCs w:val="22"/>
              </w:rPr>
              <w:t xml:space="preserve"> </w:t>
            </w:r>
            <w:r w:rsidRPr="003F424E">
              <w:rPr>
                <w:lang w:val="kk-KZ"/>
              </w:rPr>
              <w:t>«Техник-механик»</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DA652D" w:rsidRDefault="009F038B" w:rsidP="00F90F66">
            <w:pPr>
              <w:spacing w:after="20"/>
              <w:ind w:left="20"/>
              <w:jc w:val="center"/>
              <w:rPr>
                <w:lang w:val="kk-KZ"/>
              </w:rPr>
            </w:pPr>
            <w:r>
              <w:rPr>
                <w:color w:val="000000"/>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DA652D" w:rsidRDefault="009F038B" w:rsidP="00F90F66">
            <w:pPr>
              <w:spacing w:after="20"/>
              <w:ind w:left="20"/>
              <w:jc w:val="center"/>
              <w:rPr>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Default="009F038B" w:rsidP="00F90F66">
            <w:pPr>
              <w:spacing w:after="20"/>
              <w:ind w:left="20"/>
              <w:jc w:val="center"/>
              <w:rPr>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DC5C5F">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r>
      <w:tr w:rsidR="009F038B" w:rsidRPr="007E7890" w:rsidTr="00C00799">
        <w:trPr>
          <w:trHeight w:val="34"/>
          <w:tblCellSpacing w:w="0" w:type="auto"/>
        </w:trPr>
        <w:tc>
          <w:tcPr>
            <w:tcW w:w="1602" w:type="dxa"/>
            <w:vMerge/>
            <w:tcBorders>
              <w:left w:val="single" w:sz="5" w:space="0" w:color="CFCFCF"/>
              <w:right w:val="single" w:sz="5" w:space="0" w:color="CFCFCF"/>
            </w:tcBorders>
            <w:vAlign w:val="center"/>
          </w:tcPr>
          <w:p w:rsidR="009F038B" w:rsidRPr="00DA652D" w:rsidRDefault="009F038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jc w:val="center"/>
              <w:rPr>
                <w:color w:val="000000"/>
                <w:sz w:val="22"/>
                <w:szCs w:val="22"/>
              </w:rPr>
            </w:pPr>
            <w:r w:rsidRPr="00E30396">
              <w:rPr>
                <w:color w:val="000000"/>
                <w:sz w:val="22"/>
                <w:szCs w:val="22"/>
              </w:rPr>
              <w:t>07150500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3F21EA">
            <w:pPr>
              <w:rPr>
                <w:color w:val="000000"/>
                <w:sz w:val="22"/>
                <w:szCs w:val="22"/>
              </w:rPr>
            </w:pPr>
            <w:r w:rsidRPr="00E30396">
              <w:rPr>
                <w:color w:val="000000"/>
                <w:sz w:val="22"/>
                <w:szCs w:val="22"/>
              </w:rPr>
              <w:t>Сварочное дело (по видам)</w:t>
            </w:r>
            <w:r w:rsidRPr="003F424E">
              <w:rPr>
                <w:lang w:val="kk-KZ"/>
              </w:rPr>
              <w:t xml:space="preserve"> «Электр</w:t>
            </w:r>
            <w:r w:rsidR="003F21EA">
              <w:rPr>
                <w:lang w:val="kk-KZ"/>
              </w:rPr>
              <w:t>огазосварщик</w:t>
            </w:r>
            <w:r w:rsidRPr="003F424E">
              <w:rPr>
                <w:lang w:val="kk-KZ"/>
              </w:rPr>
              <w:t>»</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DA652D" w:rsidRDefault="009F038B" w:rsidP="00DC5C5F">
            <w:pPr>
              <w:spacing w:after="20"/>
              <w:ind w:left="20"/>
              <w:jc w:val="center"/>
              <w:rPr>
                <w:lang w:val="kk-KZ"/>
              </w:rPr>
            </w:pPr>
            <w:r>
              <w:rPr>
                <w:color w:val="000000"/>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DA652D" w:rsidRDefault="009F038B" w:rsidP="00F90F66">
            <w:pPr>
              <w:spacing w:after="20"/>
              <w:ind w:left="20"/>
              <w:jc w:val="center"/>
              <w:rPr>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8D4244" w:rsidRDefault="009F038B" w:rsidP="00F90F66">
            <w:pPr>
              <w:spacing w:after="20"/>
              <w:ind w:left="20"/>
              <w:jc w:val="center"/>
              <w:rPr>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F038B" w:rsidRPr="008D4244" w:rsidRDefault="009F038B" w:rsidP="00F90F66">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r>
      <w:tr w:rsidR="009F038B" w:rsidRPr="007E7890" w:rsidTr="00C00799">
        <w:trPr>
          <w:trHeight w:val="34"/>
          <w:tblCellSpacing w:w="0" w:type="auto"/>
        </w:trPr>
        <w:tc>
          <w:tcPr>
            <w:tcW w:w="1602" w:type="dxa"/>
            <w:tcBorders>
              <w:left w:val="single" w:sz="5" w:space="0" w:color="CFCFCF"/>
              <w:right w:val="single" w:sz="5" w:space="0" w:color="CFCFCF"/>
            </w:tcBorders>
            <w:vAlign w:val="center"/>
          </w:tcPr>
          <w:p w:rsidR="009F038B" w:rsidRPr="00DA652D" w:rsidRDefault="009F038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jc w:val="center"/>
              <w:rPr>
                <w:color w:val="000000"/>
                <w:sz w:val="22"/>
                <w:szCs w:val="22"/>
              </w:rPr>
            </w:pPr>
            <w:r w:rsidRPr="00E30396">
              <w:rPr>
                <w:color w:val="000000"/>
                <w:sz w:val="22"/>
                <w:szCs w:val="22"/>
              </w:rPr>
              <w:t>07161300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«Техник-механик»</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8D4244" w:rsidRDefault="009F038B" w:rsidP="00DC5C5F">
            <w:pPr>
              <w:spacing w:after="20"/>
              <w:ind w:left="20"/>
              <w:jc w:val="center"/>
              <w:rPr>
                <w:lang w:val="kk-KZ"/>
              </w:rPr>
            </w:pPr>
            <w:r>
              <w:rPr>
                <w:color w:val="000000"/>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8D4244" w:rsidRDefault="009F038B" w:rsidP="00F90F66">
            <w:pPr>
              <w:spacing w:after="20"/>
              <w:ind w:left="20"/>
              <w:jc w:val="center"/>
              <w:rPr>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8D4244" w:rsidRDefault="009F038B" w:rsidP="00F90F66">
            <w:pPr>
              <w:spacing w:after="20"/>
              <w:ind w:left="20"/>
              <w:jc w:val="center"/>
              <w:rPr>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F038B" w:rsidRPr="008D4244" w:rsidRDefault="009F038B" w:rsidP="00F90F66">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r>
      <w:tr w:rsidR="009F038B" w:rsidRPr="007E7890" w:rsidTr="00C00799">
        <w:trPr>
          <w:trHeight w:val="34"/>
          <w:tblCellSpacing w:w="0" w:type="auto"/>
        </w:trPr>
        <w:tc>
          <w:tcPr>
            <w:tcW w:w="1602" w:type="dxa"/>
            <w:tcBorders>
              <w:left w:val="single" w:sz="5" w:space="0" w:color="CFCFCF"/>
              <w:right w:val="single" w:sz="5" w:space="0" w:color="CFCFCF"/>
            </w:tcBorders>
            <w:vAlign w:val="center"/>
          </w:tcPr>
          <w:p w:rsidR="009F038B" w:rsidRPr="00DA652D" w:rsidRDefault="009F038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E30396" w:rsidRDefault="009F038B" w:rsidP="001503F7">
            <w:pPr>
              <w:jc w:val="center"/>
              <w:rPr>
                <w:color w:val="000000"/>
                <w:sz w:val="22"/>
                <w:szCs w:val="22"/>
              </w:rPr>
            </w:pPr>
            <w:r w:rsidRPr="00E30396">
              <w:rPr>
                <w:color w:val="000000"/>
                <w:sz w:val="22"/>
                <w:szCs w:val="22"/>
              </w:rPr>
              <w:t>07161300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065BEE" w:rsidRDefault="009F038B" w:rsidP="001503F7">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w:t>
            </w:r>
            <w:r>
              <w:rPr>
                <w:lang w:val="kk-KZ"/>
              </w:rPr>
              <w:t>Слесарь по ремонту автомобилей</w:t>
            </w:r>
            <w:r w:rsidRPr="003F424E">
              <w:rPr>
                <w:lang w:val="kk-KZ"/>
              </w:rPr>
              <w:t>»</w:t>
            </w:r>
            <w:r w:rsidRPr="00065BEE">
              <w:rPr>
                <w:color w:val="000000"/>
                <w:sz w:val="22"/>
                <w:szCs w:val="22"/>
              </w:rPr>
              <w:t xml:space="preserve">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Default="009F038B" w:rsidP="00DC5C5F">
            <w:pPr>
              <w:spacing w:after="20"/>
              <w:ind w:left="20"/>
              <w:jc w:val="center"/>
              <w:rPr>
                <w:color w:val="000000"/>
                <w:lang w:val="kk-KZ"/>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Default="009F038B" w:rsidP="00F90F66">
            <w:pPr>
              <w:spacing w:after="20"/>
              <w:ind w:left="20"/>
              <w:jc w:val="center"/>
              <w:rPr>
                <w:color w:val="000000"/>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F038B" w:rsidRPr="008D4244" w:rsidRDefault="009F038B" w:rsidP="00F90F66">
            <w:pPr>
              <w:spacing w:after="20"/>
              <w:ind w:left="20"/>
              <w:jc w:val="center"/>
              <w:rPr>
                <w:lang w:val="kk-KZ"/>
              </w:rPr>
            </w:pPr>
            <w:r>
              <w:rPr>
                <w:lang w:val="kk-KZ"/>
              </w:rPr>
              <w:t>25</w:t>
            </w:r>
          </w:p>
        </w:tc>
        <w:tc>
          <w:tcPr>
            <w:tcW w:w="850" w:type="dxa"/>
            <w:tcBorders>
              <w:top w:val="single" w:sz="5" w:space="0" w:color="CFCFCF"/>
              <w:left w:val="single" w:sz="5" w:space="0" w:color="CFCFCF"/>
              <w:bottom w:val="single" w:sz="5" w:space="0" w:color="CFCFCF"/>
              <w:right w:val="single" w:sz="5" w:space="0" w:color="CFCFCF"/>
            </w:tcBorders>
            <w:vAlign w:val="center"/>
          </w:tcPr>
          <w:p w:rsidR="009F038B" w:rsidRPr="008D4244" w:rsidRDefault="009F038B" w:rsidP="00F90F66">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F038B" w:rsidRPr="00DA652D" w:rsidRDefault="009F038B" w:rsidP="00F90F66">
            <w:pPr>
              <w:tabs>
                <w:tab w:val="left" w:pos="1593"/>
              </w:tabs>
              <w:spacing w:after="20"/>
              <w:ind w:left="20"/>
              <w:jc w:val="center"/>
              <w:rPr>
                <w:lang w:val="kk-KZ"/>
              </w:rPr>
            </w:pPr>
          </w:p>
        </w:tc>
      </w:tr>
      <w:tr w:rsidR="0090686B" w:rsidRPr="007E7890" w:rsidTr="00C00799">
        <w:trPr>
          <w:trHeight w:val="34"/>
          <w:tblCellSpacing w:w="0" w:type="auto"/>
        </w:trPr>
        <w:tc>
          <w:tcPr>
            <w:tcW w:w="1602" w:type="dxa"/>
            <w:tcBorders>
              <w:left w:val="single" w:sz="5" w:space="0" w:color="CFCFCF"/>
              <w:right w:val="single" w:sz="5" w:space="0" w:color="CFCFCF"/>
            </w:tcBorders>
            <w:vAlign w:val="center"/>
          </w:tcPr>
          <w:p w:rsidR="0090686B" w:rsidRPr="00DA652D" w:rsidRDefault="0090686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111FED">
            <w:pPr>
              <w:jc w:val="center"/>
              <w:rPr>
                <w:color w:val="000000"/>
                <w:lang w:val="kk-KZ"/>
              </w:rPr>
            </w:pPr>
            <w:r>
              <w:rPr>
                <w:color w:val="000000"/>
                <w:lang w:val="kk-KZ"/>
              </w:rPr>
              <w:t>07150900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111FED">
            <w:pPr>
              <w:ind w:right="-108" w:hanging="136"/>
              <w:jc w:val="center"/>
              <w:rPr>
                <w:color w:val="000000"/>
                <w:lang w:val="kk-KZ"/>
              </w:rPr>
            </w:pPr>
            <w:r w:rsidRPr="00005104">
              <w:rPr>
                <w:color w:val="000000"/>
                <w:lang w:val="kk-KZ"/>
              </w:rPr>
              <w:t>Эксплуата</w:t>
            </w:r>
            <w:r>
              <w:rPr>
                <w:color w:val="000000"/>
                <w:lang w:val="kk-KZ"/>
              </w:rPr>
              <w:t>ция и монтаж холодильно-компрес</w:t>
            </w:r>
            <w:r w:rsidRPr="00005104">
              <w:rPr>
                <w:color w:val="000000"/>
                <w:lang w:val="kk-KZ"/>
              </w:rPr>
              <w:t>сорных машин и установок</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111FED">
            <w:pPr>
              <w:spacing w:after="20"/>
              <w:ind w:left="20"/>
              <w:jc w:val="center"/>
              <w:rPr>
                <w:color w:val="000000"/>
                <w:lang w:val="kk-KZ"/>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111FED">
            <w:pPr>
              <w:spacing w:after="20"/>
              <w:ind w:left="20"/>
              <w:jc w:val="center"/>
              <w:rPr>
                <w:color w:val="000000"/>
                <w:lang w:val="kk-KZ"/>
              </w:rPr>
            </w:pPr>
            <w:r>
              <w:rPr>
                <w:color w:val="000000"/>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111FED">
            <w:pPr>
              <w:spacing w:after="20"/>
              <w:ind w:left="20"/>
              <w:jc w:val="center"/>
              <w:rPr>
                <w:lang w:val="kk-KZ"/>
              </w:rPr>
            </w:pPr>
            <w:r>
              <w:rPr>
                <w:lang w:val="kk-KZ"/>
              </w:rPr>
              <w:t>25</w:t>
            </w: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Pr="008D4244" w:rsidRDefault="0090686B" w:rsidP="00111FED">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111FED">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F90F66">
            <w:pPr>
              <w:tabs>
                <w:tab w:val="left" w:pos="1593"/>
              </w:tabs>
              <w:spacing w:after="20"/>
              <w:ind w:left="20"/>
              <w:jc w:val="center"/>
              <w:rPr>
                <w:lang w:val="kk-KZ"/>
              </w:rPr>
            </w:pPr>
          </w:p>
        </w:tc>
      </w:tr>
      <w:tr w:rsidR="0090686B" w:rsidRPr="007E7890" w:rsidTr="00C00799">
        <w:trPr>
          <w:trHeight w:val="34"/>
          <w:tblCellSpacing w:w="0" w:type="auto"/>
        </w:trPr>
        <w:tc>
          <w:tcPr>
            <w:tcW w:w="1602" w:type="dxa"/>
            <w:tcBorders>
              <w:left w:val="single" w:sz="5" w:space="0" w:color="CFCFCF"/>
              <w:right w:val="single" w:sz="5" w:space="0" w:color="CFCFCF"/>
            </w:tcBorders>
            <w:vAlign w:val="center"/>
          </w:tcPr>
          <w:p w:rsidR="0090686B" w:rsidRPr="00DA652D" w:rsidRDefault="0090686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111FED">
            <w:pPr>
              <w:jc w:val="center"/>
              <w:rPr>
                <w:color w:val="000000"/>
                <w:sz w:val="22"/>
                <w:szCs w:val="22"/>
              </w:rPr>
            </w:pPr>
            <w:r w:rsidRPr="00E30396">
              <w:rPr>
                <w:color w:val="000000"/>
                <w:sz w:val="22"/>
                <w:szCs w:val="22"/>
              </w:rPr>
              <w:t>07320100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111FED">
            <w:pPr>
              <w:jc w:val="center"/>
              <w:rPr>
                <w:color w:val="000000"/>
                <w:sz w:val="22"/>
                <w:szCs w:val="22"/>
              </w:rPr>
            </w:pPr>
            <w:r w:rsidRPr="00E30396">
              <w:rPr>
                <w:color w:val="000000"/>
                <w:sz w:val="22"/>
                <w:szCs w:val="22"/>
              </w:rPr>
              <w:t>Строительство и эксплуатация зданий и сооружений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111FED">
            <w:pPr>
              <w:spacing w:after="20"/>
              <w:ind w:left="20"/>
              <w:jc w:val="center"/>
              <w:rPr>
                <w:lang w:val="kk-KZ"/>
              </w:rPr>
            </w:pPr>
            <w:r>
              <w:rPr>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111FED">
            <w:pPr>
              <w:tabs>
                <w:tab w:val="left" w:pos="1593"/>
              </w:tabs>
              <w:spacing w:after="20"/>
              <w:ind w:left="20"/>
              <w:jc w:val="center"/>
              <w:rPr>
                <w:lang w:val="kk-KZ"/>
              </w:rPr>
            </w:pPr>
            <w:r>
              <w:rPr>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111FED">
            <w:pPr>
              <w:spacing w:after="20"/>
              <w:ind w:left="20"/>
              <w:jc w:val="center"/>
              <w:rPr>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Pr="008D4244" w:rsidRDefault="0090686B" w:rsidP="00111FED">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111FED">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F90F66">
            <w:pPr>
              <w:tabs>
                <w:tab w:val="left" w:pos="1593"/>
              </w:tabs>
              <w:spacing w:after="20"/>
              <w:ind w:left="20"/>
              <w:jc w:val="center"/>
              <w:rPr>
                <w:lang w:val="kk-KZ"/>
              </w:rPr>
            </w:pPr>
          </w:p>
        </w:tc>
      </w:tr>
      <w:tr w:rsidR="0090686B" w:rsidRPr="007E7890" w:rsidTr="00C00799">
        <w:trPr>
          <w:trHeight w:val="34"/>
          <w:tblCellSpacing w:w="0" w:type="auto"/>
        </w:trPr>
        <w:tc>
          <w:tcPr>
            <w:tcW w:w="1602" w:type="dxa"/>
            <w:tcBorders>
              <w:left w:val="single" w:sz="5" w:space="0" w:color="CFCFCF"/>
              <w:right w:val="single" w:sz="5" w:space="0" w:color="CFCFCF"/>
            </w:tcBorders>
            <w:vAlign w:val="center"/>
          </w:tcPr>
          <w:p w:rsidR="0090686B" w:rsidRPr="00DA652D" w:rsidRDefault="0090686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111FED">
            <w:pPr>
              <w:jc w:val="center"/>
              <w:rPr>
                <w:color w:val="000000"/>
                <w:sz w:val="22"/>
                <w:szCs w:val="22"/>
              </w:rPr>
            </w:pPr>
            <w:r w:rsidRPr="009E7BBC">
              <w:rPr>
                <w:color w:val="000000"/>
                <w:sz w:val="22"/>
                <w:lang w:val="kk-KZ"/>
              </w:rPr>
              <w:t>07310400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B4FEE" w:rsidRDefault="0090686B" w:rsidP="00111FED">
            <w:pPr>
              <w:jc w:val="center"/>
              <w:rPr>
                <w:color w:val="000000"/>
                <w:sz w:val="22"/>
                <w:szCs w:val="22"/>
              </w:rPr>
            </w:pPr>
            <w:r>
              <w:rPr>
                <w:color w:val="000000"/>
                <w:sz w:val="22"/>
                <w:szCs w:val="18"/>
                <w:lang w:val="kk-KZ"/>
              </w:rPr>
              <w:t>Дизайн</w:t>
            </w:r>
            <w:r w:rsidRPr="00EB4FEE">
              <w:rPr>
                <w:color w:val="000000"/>
                <w:sz w:val="22"/>
                <w:szCs w:val="18"/>
              </w:rPr>
              <w:t xml:space="preserve">, </w:t>
            </w:r>
            <w:r>
              <w:rPr>
                <w:color w:val="000000"/>
                <w:sz w:val="22"/>
                <w:szCs w:val="18"/>
              </w:rPr>
              <w:t>реставрация</w:t>
            </w:r>
            <w:r>
              <w:rPr>
                <w:color w:val="000000"/>
                <w:sz w:val="22"/>
                <w:szCs w:val="18"/>
                <w:lang w:val="kk-KZ"/>
              </w:rPr>
              <w:t xml:space="preserve"> и</w:t>
            </w:r>
            <w:r w:rsidRPr="00EB4FEE">
              <w:rPr>
                <w:color w:val="000000"/>
                <w:sz w:val="22"/>
                <w:szCs w:val="18"/>
              </w:rPr>
              <w:t xml:space="preserve"> реконструкция гражданских зданий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DC2104" w:rsidRDefault="0090686B" w:rsidP="00111FED">
            <w:pPr>
              <w:spacing w:after="20"/>
              <w:ind w:left="20"/>
              <w:jc w:val="center"/>
              <w:rPr>
                <w:lang w:val="en-US"/>
              </w:rPr>
            </w:pPr>
            <w:r>
              <w:rPr>
                <w:lang w:val="en-US"/>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DC2104" w:rsidRDefault="0090686B" w:rsidP="00111FED">
            <w:pPr>
              <w:tabs>
                <w:tab w:val="left" w:pos="1593"/>
              </w:tabs>
              <w:spacing w:after="20"/>
              <w:ind w:left="20"/>
              <w:jc w:val="center"/>
              <w:rPr>
                <w:lang w:val="kk-KZ"/>
              </w:rPr>
            </w:pPr>
            <w:r>
              <w:rPr>
                <w:lang w:val="en-US"/>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111FED">
            <w:pPr>
              <w:spacing w:after="20"/>
              <w:ind w:left="20"/>
              <w:jc w:val="center"/>
              <w:rPr>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Default="0090686B" w:rsidP="00111FED">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111FED">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F90F66">
            <w:pPr>
              <w:tabs>
                <w:tab w:val="left" w:pos="1593"/>
              </w:tabs>
              <w:spacing w:after="20"/>
              <w:ind w:left="20"/>
              <w:jc w:val="center"/>
              <w:rPr>
                <w:lang w:val="kk-KZ"/>
              </w:rPr>
            </w:pPr>
          </w:p>
        </w:tc>
      </w:tr>
      <w:tr w:rsidR="0090686B" w:rsidRPr="007E7890" w:rsidTr="00C00799">
        <w:trPr>
          <w:trHeight w:val="34"/>
          <w:tblCellSpacing w:w="0" w:type="auto"/>
        </w:trPr>
        <w:tc>
          <w:tcPr>
            <w:tcW w:w="1602" w:type="dxa"/>
            <w:tcBorders>
              <w:left w:val="single" w:sz="5" w:space="0" w:color="CFCFCF"/>
              <w:right w:val="single" w:sz="5" w:space="0" w:color="CFCFCF"/>
            </w:tcBorders>
            <w:vAlign w:val="center"/>
          </w:tcPr>
          <w:p w:rsidR="0090686B" w:rsidRPr="00DA652D" w:rsidRDefault="0090686B" w:rsidP="00F90F66">
            <w:pPr>
              <w:spacing w:after="20"/>
              <w:ind w:left="20"/>
              <w:jc w:val="center"/>
              <w:rPr>
                <w:lang w:val="kk-KZ"/>
              </w:rPr>
            </w:pP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111FED">
            <w:pPr>
              <w:jc w:val="center"/>
              <w:rPr>
                <w:color w:val="000000"/>
                <w:sz w:val="22"/>
                <w:szCs w:val="22"/>
              </w:rPr>
            </w:pPr>
            <w:r w:rsidRPr="009E7BBC">
              <w:rPr>
                <w:color w:val="000000"/>
                <w:sz w:val="22"/>
                <w:lang w:val="kk-KZ"/>
              </w:rPr>
              <w:t>07320200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B4FEE" w:rsidRDefault="0090686B" w:rsidP="00111FED">
            <w:pPr>
              <w:jc w:val="center"/>
              <w:rPr>
                <w:color w:val="000000"/>
                <w:sz w:val="22"/>
                <w:szCs w:val="22"/>
              </w:rPr>
            </w:pPr>
            <w:r>
              <w:rPr>
                <w:color w:val="000000"/>
                <w:sz w:val="22"/>
                <w:szCs w:val="33"/>
              </w:rPr>
              <w:t>Сметн</w:t>
            </w:r>
            <w:r>
              <w:rPr>
                <w:color w:val="000000"/>
                <w:sz w:val="22"/>
                <w:szCs w:val="33"/>
                <w:lang w:val="en-US"/>
              </w:rPr>
              <w:t>ое дело</w:t>
            </w:r>
            <w:r w:rsidRPr="00EB4FEE">
              <w:rPr>
                <w:color w:val="000000"/>
                <w:sz w:val="22"/>
                <w:szCs w:val="33"/>
              </w:rPr>
              <w:t xml:space="preserve"> в строительстве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111FED">
            <w:pPr>
              <w:spacing w:after="20"/>
              <w:ind w:left="20"/>
              <w:jc w:val="center"/>
              <w:rPr>
                <w:lang w:val="kk-KZ"/>
              </w:rPr>
            </w:pPr>
            <w:r>
              <w:rPr>
                <w:lang w:val="kk-KZ"/>
              </w:rPr>
              <w:t>25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111FED">
            <w:pPr>
              <w:tabs>
                <w:tab w:val="left" w:pos="1593"/>
              </w:tabs>
              <w:spacing w:after="20"/>
              <w:ind w:left="20"/>
              <w:jc w:val="center"/>
              <w:rPr>
                <w:lang w:val="kk-KZ"/>
              </w:rPr>
            </w:pPr>
            <w:r>
              <w:rPr>
                <w:lang w:val="kk-KZ"/>
              </w:rPr>
              <w:t>каз</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111FED">
            <w:pPr>
              <w:spacing w:after="20"/>
              <w:ind w:left="20"/>
              <w:jc w:val="center"/>
              <w:rPr>
                <w:lang w:val="kk-KZ"/>
              </w:rPr>
            </w:pP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Pr="008D4244" w:rsidRDefault="0090686B" w:rsidP="00111FED">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111FED">
            <w:pPr>
              <w:tabs>
                <w:tab w:val="left" w:pos="1593"/>
              </w:tabs>
              <w:spacing w:after="20"/>
              <w:ind w:left="20"/>
              <w:jc w:val="center"/>
              <w:rPr>
                <w:lang w:val="kk-KZ"/>
              </w:rPr>
            </w:pPr>
          </w:p>
        </w:tc>
        <w:tc>
          <w:tcPr>
            <w:tcW w:w="709"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F90F66">
            <w:pPr>
              <w:tabs>
                <w:tab w:val="left" w:pos="1593"/>
              </w:tabs>
              <w:spacing w:after="20"/>
              <w:ind w:left="20"/>
              <w:jc w:val="center"/>
              <w:rPr>
                <w:lang w:val="kk-KZ"/>
              </w:rPr>
            </w:pPr>
          </w:p>
        </w:tc>
      </w:tr>
      <w:tr w:rsidR="0090686B" w:rsidRPr="007E7890" w:rsidTr="00C00799">
        <w:trPr>
          <w:gridAfter w:val="8"/>
          <w:wAfter w:w="8903" w:type="dxa"/>
          <w:trHeight w:val="34"/>
          <w:tblCellSpacing w:w="0" w:type="auto"/>
        </w:trPr>
        <w:tc>
          <w:tcPr>
            <w:tcW w:w="1602" w:type="dxa"/>
            <w:tcBorders>
              <w:left w:val="single" w:sz="5" w:space="0" w:color="CFCFCF"/>
              <w:right w:val="single" w:sz="5" w:space="0" w:color="CFCFCF"/>
            </w:tcBorders>
            <w:vAlign w:val="center"/>
          </w:tcPr>
          <w:p w:rsidR="0090686B" w:rsidRPr="00DA652D" w:rsidRDefault="0090686B" w:rsidP="0090686B">
            <w:pPr>
              <w:spacing w:after="20"/>
              <w:rPr>
                <w:lang w:val="kk-KZ"/>
              </w:rPr>
            </w:pPr>
          </w:p>
        </w:tc>
      </w:tr>
    </w:tbl>
    <w:tbl>
      <w:tblPr>
        <w:tblStyle w:val="ab"/>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6"/>
      </w:tblGrid>
      <w:tr w:rsidR="00217B7B" w:rsidRPr="007E7890" w:rsidTr="00AC27FB">
        <w:tc>
          <w:tcPr>
            <w:tcW w:w="3396" w:type="dxa"/>
            <w:tcBorders>
              <w:top w:val="nil"/>
              <w:left w:val="nil"/>
              <w:bottom w:val="nil"/>
              <w:right w:val="nil"/>
            </w:tcBorders>
          </w:tcPr>
          <w:p w:rsidR="0090686B" w:rsidRDefault="0090686B" w:rsidP="00FF2045">
            <w:pPr>
              <w:jc w:val="center"/>
              <w:rPr>
                <w:bCs/>
                <w:color w:val="000000"/>
                <w:lang w:val="kk-KZ"/>
              </w:rPr>
            </w:pPr>
          </w:p>
          <w:p w:rsidR="0090686B" w:rsidRDefault="0090686B" w:rsidP="00FF2045">
            <w:pPr>
              <w:jc w:val="center"/>
              <w:rPr>
                <w:bCs/>
                <w:color w:val="000000"/>
                <w:lang w:val="kk-KZ"/>
              </w:rPr>
            </w:pPr>
          </w:p>
          <w:p w:rsidR="0090686B" w:rsidRDefault="0090686B" w:rsidP="00FF2045">
            <w:pPr>
              <w:jc w:val="center"/>
              <w:rPr>
                <w:bCs/>
                <w:color w:val="000000"/>
                <w:lang w:val="kk-KZ"/>
              </w:rPr>
            </w:pPr>
          </w:p>
          <w:p w:rsidR="00217B7B" w:rsidRPr="007E7890" w:rsidRDefault="00217B7B" w:rsidP="00FF2045">
            <w:pPr>
              <w:jc w:val="center"/>
              <w:rPr>
                <w:i/>
                <w:sz w:val="28"/>
                <w:szCs w:val="28"/>
                <w:lang w:val="kk-KZ"/>
              </w:rPr>
            </w:pPr>
            <w:r w:rsidRPr="00FF2045">
              <w:rPr>
                <w:bCs/>
                <w:color w:val="000000"/>
                <w:lang w:val="kk-KZ"/>
              </w:rPr>
              <w:t xml:space="preserve">Приложение </w:t>
            </w:r>
            <w:r w:rsidR="00FF2045" w:rsidRPr="00FF2045">
              <w:rPr>
                <w:bCs/>
                <w:color w:val="000000"/>
                <w:lang w:val="kk-KZ"/>
              </w:rPr>
              <w:t>8</w:t>
            </w:r>
            <w:r w:rsidRPr="007E7890">
              <w:rPr>
                <w:color w:val="000000"/>
                <w:lang w:val="kk-KZ"/>
              </w:rPr>
              <w:t xml:space="preserve">  Правил</w:t>
            </w:r>
            <w:r w:rsidRPr="007E7890">
              <w:rPr>
                <w:lang w:val="kk-KZ"/>
              </w:rPr>
              <w:br/>
            </w:r>
            <w:r w:rsidRPr="007E7890">
              <w:rPr>
                <w:color w:val="000000"/>
                <w:lang w:val="kk-KZ"/>
              </w:rPr>
              <w:t>размещения государственного</w:t>
            </w:r>
            <w:r w:rsidRPr="007E7890">
              <w:rPr>
                <w:lang w:val="kk-KZ"/>
              </w:rPr>
              <w:br/>
            </w:r>
            <w:r w:rsidRPr="007E7890">
              <w:rPr>
                <w:color w:val="000000"/>
                <w:lang w:val="kk-KZ"/>
              </w:rPr>
              <w:t xml:space="preserve">образовательного заказа на </w:t>
            </w:r>
            <w:r w:rsidRPr="007E7890">
              <w:rPr>
                <w:lang w:val="kk-KZ"/>
              </w:rPr>
              <w:br/>
            </w:r>
            <w:r w:rsidRPr="007E7890">
              <w:rPr>
                <w:color w:val="000000"/>
                <w:lang w:val="kk-KZ"/>
              </w:rPr>
              <w:t>подготовку специалистов с</w:t>
            </w:r>
            <w:r w:rsidRPr="007E7890">
              <w:rPr>
                <w:lang w:val="kk-KZ"/>
              </w:rPr>
              <w:br/>
            </w:r>
            <w:r w:rsidRPr="007E7890">
              <w:rPr>
                <w:color w:val="000000"/>
                <w:lang w:val="kk-KZ"/>
              </w:rPr>
              <w:t>техническим и профессиональным,</w:t>
            </w:r>
            <w:r w:rsidRPr="007E7890">
              <w:rPr>
                <w:lang w:val="kk-KZ"/>
              </w:rPr>
              <w:br/>
            </w:r>
            <w:r w:rsidRPr="007E7890">
              <w:rPr>
                <w:color w:val="000000"/>
                <w:lang w:val="kk-KZ"/>
              </w:rPr>
              <w:t>послесредним, высшим и</w:t>
            </w:r>
            <w:r w:rsidRPr="007E7890">
              <w:rPr>
                <w:lang w:val="kk-KZ"/>
              </w:rPr>
              <w:br/>
            </w:r>
            <w:r w:rsidRPr="007E7890">
              <w:rPr>
                <w:color w:val="000000"/>
                <w:lang w:val="kk-KZ"/>
              </w:rPr>
              <w:t>послевузовским образованием с</w:t>
            </w:r>
            <w:r w:rsidRPr="007E7890">
              <w:rPr>
                <w:lang w:val="kk-KZ"/>
              </w:rPr>
              <w:br/>
            </w:r>
            <w:r w:rsidRPr="007E7890">
              <w:rPr>
                <w:color w:val="000000"/>
                <w:lang w:val="kk-KZ"/>
              </w:rPr>
              <w:t xml:space="preserve">учетом потребностей рынка </w:t>
            </w:r>
            <w:r w:rsidRPr="007E7890">
              <w:rPr>
                <w:lang w:val="kk-KZ"/>
              </w:rPr>
              <w:br/>
            </w:r>
            <w:r w:rsidRPr="007E7890">
              <w:rPr>
                <w:color w:val="000000"/>
                <w:lang w:val="kk-KZ"/>
              </w:rPr>
              <w:t>труда, на подготовительные</w:t>
            </w:r>
            <w:r w:rsidRPr="007E7890">
              <w:rPr>
                <w:lang w:val="kk-KZ"/>
              </w:rPr>
              <w:br/>
            </w:r>
            <w:r w:rsidRPr="007E7890">
              <w:rPr>
                <w:color w:val="000000"/>
                <w:lang w:val="kk-KZ"/>
              </w:rPr>
              <w:t>отделения высших учебных</w:t>
            </w:r>
            <w:r w:rsidRPr="007E7890">
              <w:rPr>
                <w:lang w:val="kk-KZ"/>
              </w:rPr>
              <w:br/>
            </w:r>
            <w:r w:rsidRPr="007E7890">
              <w:rPr>
                <w:color w:val="000000"/>
                <w:lang w:val="kk-KZ"/>
              </w:rPr>
              <w:t xml:space="preserve">заведений, а также на </w:t>
            </w:r>
            <w:r w:rsidRPr="007E7890">
              <w:rPr>
                <w:lang w:val="kk-KZ"/>
              </w:rPr>
              <w:br/>
            </w:r>
            <w:r w:rsidRPr="007E7890">
              <w:rPr>
                <w:color w:val="000000"/>
                <w:lang w:val="kk-KZ"/>
              </w:rPr>
              <w:t xml:space="preserve">дошкольное воспитание и </w:t>
            </w:r>
            <w:r w:rsidRPr="007E7890">
              <w:rPr>
                <w:lang w:val="kk-KZ"/>
              </w:rPr>
              <w:br/>
            </w:r>
            <w:r w:rsidRPr="007E7890">
              <w:rPr>
                <w:color w:val="000000"/>
                <w:lang w:val="kk-KZ"/>
              </w:rPr>
              <w:t>обучение</w:t>
            </w:r>
          </w:p>
        </w:tc>
      </w:tr>
    </w:tbl>
    <w:p w:rsidR="00217B7B" w:rsidRPr="007E7890" w:rsidRDefault="00217B7B" w:rsidP="00217B7B">
      <w:pPr>
        <w:jc w:val="center"/>
        <w:rPr>
          <w:b/>
          <w:sz w:val="28"/>
          <w:szCs w:val="28"/>
          <w:lang w:val="kk-KZ"/>
        </w:rPr>
      </w:pPr>
    </w:p>
    <w:p w:rsidR="00217B7B" w:rsidRPr="007E7890" w:rsidRDefault="00217B7B" w:rsidP="00217B7B">
      <w:pPr>
        <w:jc w:val="center"/>
        <w:rPr>
          <w:b/>
          <w:color w:val="000000"/>
          <w:sz w:val="24"/>
          <w:szCs w:val="24"/>
          <w:lang w:val="kk-KZ"/>
        </w:rPr>
      </w:pPr>
      <w:r w:rsidRPr="007E7890">
        <w:rPr>
          <w:b/>
          <w:color w:val="000000"/>
          <w:sz w:val="24"/>
          <w:szCs w:val="24"/>
          <w:lang w:val="kk-KZ"/>
        </w:rPr>
        <w:t>Перечень организаций образования, реализующих образовательные программы технического и профессионального, послесреднего образования, в которых по условиям конкурса размещается государственный образовательный заказ</w:t>
      </w:r>
    </w:p>
    <w:p w:rsidR="00217B7B" w:rsidRPr="007E7890" w:rsidRDefault="00217B7B" w:rsidP="00217B7B">
      <w:pPr>
        <w:rPr>
          <w:sz w:val="24"/>
          <w:szCs w:val="24"/>
          <w:lang w:val="kk-KZ"/>
        </w:rPr>
      </w:pPr>
    </w:p>
    <w:tbl>
      <w:tblPr>
        <w:tblW w:w="10446" w:type="dxa"/>
        <w:tblCellSpacing w:w="0" w:type="auto"/>
        <w:tblInd w:w="93" w:type="dxa"/>
        <w:tblBorders>
          <w:top w:val="single" w:sz="5" w:space="0" w:color="CFCFCF"/>
          <w:left w:val="single" w:sz="5" w:space="0" w:color="CFCFCF"/>
          <w:bottom w:val="single" w:sz="5" w:space="0" w:color="CFCFCF"/>
          <w:right w:val="single" w:sz="5" w:space="0" w:color="CFCFCF"/>
        </w:tblBorders>
        <w:tblLayout w:type="fixed"/>
        <w:tblLook w:val="04A0"/>
      </w:tblPr>
      <w:tblGrid>
        <w:gridCol w:w="22"/>
        <w:gridCol w:w="1439"/>
        <w:gridCol w:w="1134"/>
        <w:gridCol w:w="2714"/>
        <w:gridCol w:w="709"/>
        <w:gridCol w:w="516"/>
        <w:gridCol w:w="476"/>
        <w:gridCol w:w="850"/>
        <w:gridCol w:w="1134"/>
        <w:gridCol w:w="1276"/>
        <w:gridCol w:w="176"/>
      </w:tblGrid>
      <w:tr w:rsidR="008611A3" w:rsidRPr="007E7890" w:rsidTr="00C00799">
        <w:trPr>
          <w:gridBefore w:val="1"/>
          <w:gridAfter w:val="1"/>
          <w:wBefore w:w="22" w:type="dxa"/>
          <w:wAfter w:w="176" w:type="dxa"/>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center"/>
              <w:rPr>
                <w:sz w:val="16"/>
                <w:lang w:val="kk-KZ"/>
              </w:rPr>
            </w:pPr>
            <w:r w:rsidRPr="007E7890">
              <w:rPr>
                <w:color w:val="000000"/>
                <w:sz w:val="16"/>
                <w:lang w:val="kk-KZ"/>
              </w:rPr>
              <w:t xml:space="preserve">Наименование организации образования, реализующей образовательные программы </w:t>
            </w:r>
            <w:r w:rsidR="00A40688">
              <w:rPr>
                <w:color w:val="000000"/>
                <w:sz w:val="16"/>
                <w:lang w:val="kk-KZ"/>
              </w:rPr>
              <w:t>Колледж</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Код специальности</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Наименование специальности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На базе 9 класса</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Язык обучения</w:t>
            </w:r>
          </w:p>
        </w:tc>
        <w:tc>
          <w:tcPr>
            <w:tcW w:w="850" w:type="dxa"/>
            <w:tcBorders>
              <w:top w:val="single" w:sz="5" w:space="0" w:color="CFCFCF"/>
              <w:left w:val="single" w:sz="5" w:space="0" w:color="CFCFCF"/>
              <w:bottom w:val="single" w:sz="5" w:space="0" w:color="CFCFCF"/>
              <w:right w:val="single" w:sz="5" w:space="0" w:color="CFCFCF"/>
            </w:tcBorders>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На базе 11 класса</w:t>
            </w:r>
          </w:p>
        </w:tc>
        <w:tc>
          <w:tcPr>
            <w:tcW w:w="1134" w:type="dxa"/>
            <w:tcBorders>
              <w:top w:val="single" w:sz="5" w:space="0" w:color="CFCFCF"/>
              <w:left w:val="single" w:sz="5" w:space="0" w:color="CFCFCF"/>
              <w:bottom w:val="single" w:sz="5" w:space="0" w:color="CFCFCF"/>
              <w:right w:val="single" w:sz="5" w:space="0" w:color="CFCFCF"/>
            </w:tcBorders>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Язык обучения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7E7890" w:rsidRDefault="00217B7B" w:rsidP="00AC27FB">
            <w:pPr>
              <w:spacing w:after="20"/>
              <w:ind w:left="20"/>
              <w:jc w:val="center"/>
              <w:rPr>
                <w:color w:val="000000"/>
                <w:sz w:val="16"/>
                <w:lang w:val="kk-KZ"/>
              </w:rPr>
            </w:pPr>
            <w:r w:rsidRPr="007E7890">
              <w:rPr>
                <w:color w:val="000000"/>
                <w:sz w:val="16"/>
                <w:lang w:val="kk-KZ"/>
              </w:rPr>
              <w:t>Проектная мощность по специальности</w:t>
            </w:r>
          </w:p>
        </w:tc>
      </w:tr>
      <w:tr w:rsidR="008611A3" w:rsidRPr="008C673C" w:rsidTr="00C00799">
        <w:trPr>
          <w:gridBefore w:val="1"/>
          <w:gridAfter w:val="1"/>
          <w:wBefore w:w="22" w:type="dxa"/>
          <w:wAfter w:w="176" w:type="dxa"/>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8C673C" w:rsidRDefault="00217B7B" w:rsidP="00AC27FB">
            <w:pPr>
              <w:spacing w:after="20"/>
              <w:ind w:left="20"/>
              <w:jc w:val="center"/>
              <w:rPr>
                <w:sz w:val="16"/>
              </w:rPr>
            </w:pPr>
            <w:r w:rsidRPr="008C673C">
              <w:rPr>
                <w:color w:val="000000"/>
                <w:sz w:val="16"/>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8C673C" w:rsidRDefault="00217B7B" w:rsidP="00AC27FB">
            <w:pPr>
              <w:spacing w:after="20"/>
              <w:ind w:left="20"/>
              <w:jc w:val="center"/>
              <w:rPr>
                <w:sz w:val="16"/>
              </w:rPr>
            </w:pPr>
            <w:r w:rsidRPr="008C673C">
              <w:rPr>
                <w:color w:val="000000"/>
                <w:sz w:val="16"/>
              </w:rPr>
              <w:t>2</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8C673C" w:rsidRDefault="00217B7B" w:rsidP="00AC27FB">
            <w:pPr>
              <w:spacing w:after="20"/>
              <w:ind w:left="20"/>
              <w:jc w:val="center"/>
              <w:rPr>
                <w:sz w:val="16"/>
              </w:rPr>
            </w:pPr>
            <w:r w:rsidRPr="008C673C">
              <w:rPr>
                <w:color w:val="000000"/>
                <w:sz w:val="16"/>
              </w:rPr>
              <w:t>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8C673C" w:rsidRDefault="00217B7B" w:rsidP="00AC27FB">
            <w:pPr>
              <w:spacing w:after="20"/>
              <w:ind w:left="20"/>
              <w:jc w:val="center"/>
              <w:rPr>
                <w:sz w:val="16"/>
              </w:rPr>
            </w:pPr>
            <w:r w:rsidRPr="008C673C">
              <w:rPr>
                <w:color w:val="000000"/>
                <w:sz w:val="16"/>
              </w:rPr>
              <w:t>4</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8C673C" w:rsidRDefault="00217B7B" w:rsidP="00AC27FB">
            <w:pPr>
              <w:spacing w:after="20"/>
              <w:ind w:left="20"/>
              <w:jc w:val="center"/>
              <w:rPr>
                <w:sz w:val="16"/>
              </w:rPr>
            </w:pPr>
            <w:r w:rsidRPr="008C673C">
              <w:rPr>
                <w:color w:val="000000"/>
                <w:sz w:val="16"/>
              </w:rPr>
              <w:t>5</w:t>
            </w:r>
          </w:p>
        </w:tc>
        <w:tc>
          <w:tcPr>
            <w:tcW w:w="850" w:type="dxa"/>
            <w:tcBorders>
              <w:top w:val="single" w:sz="5" w:space="0" w:color="CFCFCF"/>
              <w:left w:val="single" w:sz="5" w:space="0" w:color="CFCFCF"/>
              <w:bottom w:val="single" w:sz="5" w:space="0" w:color="CFCFCF"/>
              <w:right w:val="single" w:sz="5" w:space="0" w:color="CFCFCF"/>
            </w:tcBorders>
          </w:tcPr>
          <w:p w:rsidR="00217B7B" w:rsidRPr="008C673C" w:rsidRDefault="00217B7B" w:rsidP="00AC27FB">
            <w:pPr>
              <w:spacing w:after="20"/>
              <w:ind w:left="20"/>
              <w:jc w:val="center"/>
              <w:rPr>
                <w:color w:val="000000"/>
                <w:sz w:val="16"/>
              </w:rPr>
            </w:pPr>
            <w:r w:rsidRPr="008C673C">
              <w:rPr>
                <w:color w:val="000000"/>
                <w:sz w:val="16"/>
              </w:rPr>
              <w:t>6</w:t>
            </w:r>
          </w:p>
        </w:tc>
        <w:tc>
          <w:tcPr>
            <w:tcW w:w="1134" w:type="dxa"/>
            <w:tcBorders>
              <w:top w:val="single" w:sz="5" w:space="0" w:color="CFCFCF"/>
              <w:left w:val="single" w:sz="5" w:space="0" w:color="CFCFCF"/>
              <w:bottom w:val="single" w:sz="5" w:space="0" w:color="CFCFCF"/>
              <w:right w:val="single" w:sz="5" w:space="0" w:color="CFCFCF"/>
            </w:tcBorders>
          </w:tcPr>
          <w:p w:rsidR="00217B7B" w:rsidRPr="008C673C" w:rsidRDefault="00217B7B" w:rsidP="00AC27FB">
            <w:pPr>
              <w:spacing w:after="20"/>
              <w:ind w:left="20"/>
              <w:jc w:val="center"/>
              <w:rPr>
                <w:color w:val="000000"/>
                <w:sz w:val="16"/>
              </w:rPr>
            </w:pPr>
            <w:r w:rsidRPr="008C673C">
              <w:rPr>
                <w:color w:val="000000"/>
                <w:sz w:val="16"/>
              </w:rPr>
              <w:t>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7B7B" w:rsidRPr="008C673C" w:rsidRDefault="00217B7B" w:rsidP="00AC27FB">
            <w:pPr>
              <w:spacing w:after="20"/>
              <w:ind w:left="20"/>
              <w:jc w:val="center"/>
              <w:rPr>
                <w:sz w:val="16"/>
              </w:rPr>
            </w:pPr>
            <w:r w:rsidRPr="008C673C">
              <w:rPr>
                <w:color w:val="000000"/>
                <w:sz w:val="16"/>
              </w:rPr>
              <w:t>8</w:t>
            </w:r>
          </w:p>
        </w:tc>
      </w:tr>
      <w:tr w:rsidR="000E0F38" w:rsidRPr="00977CCF" w:rsidTr="00C00799">
        <w:trPr>
          <w:gridAfter w:val="1"/>
          <w:wAfter w:w="176" w:type="dxa"/>
          <w:trHeight w:val="600"/>
          <w:tblCellSpacing w:w="0" w:type="auto"/>
        </w:trPr>
        <w:tc>
          <w:tcPr>
            <w:tcW w:w="1461" w:type="dxa"/>
            <w:gridSpan w:val="2"/>
            <w:vMerge w:val="restart"/>
            <w:tcBorders>
              <w:top w:val="single" w:sz="5" w:space="0" w:color="CFCFCF"/>
              <w:left w:val="single" w:sz="5" w:space="0" w:color="CFCFCF"/>
              <w:right w:val="single" w:sz="5" w:space="0" w:color="CFCFCF"/>
            </w:tcBorders>
            <w:vAlign w:val="center"/>
          </w:tcPr>
          <w:p w:rsidR="000E0F38" w:rsidRPr="00977CCF" w:rsidRDefault="000E0F38" w:rsidP="008611A3">
            <w:pPr>
              <w:spacing w:after="20"/>
              <w:ind w:left="20"/>
              <w:jc w:val="center"/>
              <w:rPr>
                <w:color w:val="000000"/>
                <w:lang w:val="kk-KZ"/>
              </w:rPr>
            </w:pPr>
            <w:r w:rsidRPr="00DA652D">
              <w:rPr>
                <w:lang w:val="kk-KZ"/>
              </w:rPr>
              <w:t>Жа</w:t>
            </w:r>
            <w:r>
              <w:rPr>
                <w:lang w:val="kk-KZ"/>
              </w:rPr>
              <w:t>наозенский колледж сервиса и новых технологий</w:t>
            </w:r>
            <w:r w:rsidRPr="00DA652D">
              <w:rPr>
                <w:lang w:val="kk-KZ"/>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jc w:val="center"/>
              <w:rPr>
                <w:color w:val="000000"/>
                <w:sz w:val="22"/>
                <w:szCs w:val="22"/>
              </w:rPr>
            </w:pPr>
            <w:r w:rsidRPr="00E30396">
              <w:rPr>
                <w:color w:val="000000"/>
                <w:sz w:val="22"/>
                <w:szCs w:val="22"/>
              </w:rPr>
              <w:t>07150300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C66452" w:rsidRDefault="000E0F38" w:rsidP="001503F7">
            <w:pPr>
              <w:rPr>
                <w:color w:val="000000"/>
                <w:sz w:val="22"/>
                <w:szCs w:val="22"/>
                <w:lang w:val="kk-KZ"/>
              </w:rPr>
            </w:pPr>
            <w:r>
              <w:rPr>
                <w:color w:val="000000"/>
                <w:sz w:val="22"/>
                <w:szCs w:val="22"/>
              </w:rPr>
              <w:t>Токарное дело (по</w:t>
            </w:r>
            <w:r>
              <w:rPr>
                <w:color w:val="000000"/>
                <w:sz w:val="22"/>
                <w:szCs w:val="22"/>
                <w:lang w:val="kk-KZ"/>
              </w:rPr>
              <w:t xml:space="preserve"> в</w:t>
            </w:r>
            <w:r w:rsidRPr="00E30396">
              <w:rPr>
                <w:color w:val="000000"/>
                <w:sz w:val="22"/>
                <w:szCs w:val="22"/>
              </w:rPr>
              <w:t>идам)</w:t>
            </w:r>
            <w:r>
              <w:rPr>
                <w:color w:val="000000"/>
                <w:sz w:val="22"/>
                <w:szCs w:val="22"/>
                <w:lang w:val="kk-KZ"/>
              </w:rPr>
              <w:t xml:space="preserve"> </w:t>
            </w:r>
            <w:r w:rsidRPr="003F424E">
              <w:rPr>
                <w:lang w:val="kk-KZ"/>
              </w:rPr>
              <w:t>«Техник-технолог»</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977CCF" w:rsidRDefault="000E0F38" w:rsidP="008611A3">
            <w:pPr>
              <w:spacing w:after="20"/>
              <w:ind w:left="20"/>
              <w:jc w:val="center"/>
              <w:rPr>
                <w:color w:val="000000"/>
                <w:lang w:val="kk-KZ"/>
              </w:rPr>
            </w:pPr>
            <w:r>
              <w:rPr>
                <w:color w:val="000000"/>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977CCF" w:rsidRDefault="000E0F38" w:rsidP="008611A3">
            <w:pPr>
              <w:spacing w:after="20"/>
              <w:ind w:left="20"/>
              <w:jc w:val="center"/>
              <w:rPr>
                <w:color w:val="000000"/>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0E0F38" w:rsidRPr="00977CCF" w:rsidRDefault="000E0F38" w:rsidP="008611A3">
            <w:pPr>
              <w:tabs>
                <w:tab w:val="left" w:pos="1593"/>
              </w:tabs>
              <w:spacing w:after="20"/>
              <w:ind w:left="20"/>
              <w:jc w:val="center"/>
              <w:rPr>
                <w:color w:val="000000"/>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0E0F38" w:rsidRPr="00977CCF" w:rsidRDefault="000E0F38" w:rsidP="008611A3">
            <w:pPr>
              <w:tabs>
                <w:tab w:val="left" w:pos="1593"/>
              </w:tabs>
              <w:spacing w:after="20"/>
              <w:ind w:left="20"/>
              <w:jc w:val="center"/>
              <w:rPr>
                <w:color w:val="000000"/>
                <w:lang w:val="kk-KZ"/>
              </w:rPr>
            </w:pPr>
          </w:p>
        </w:tc>
        <w:tc>
          <w:tcPr>
            <w:tcW w:w="1276" w:type="dxa"/>
            <w:tcBorders>
              <w:top w:val="single" w:sz="5" w:space="0" w:color="CFCFCF"/>
              <w:left w:val="single" w:sz="5" w:space="0" w:color="CFCFCF"/>
              <w:bottom w:val="single" w:sz="5" w:space="0" w:color="CFCFCF"/>
              <w:right w:val="single" w:sz="5" w:space="0" w:color="CFCFCF"/>
            </w:tcBorders>
            <w:vAlign w:val="center"/>
          </w:tcPr>
          <w:p w:rsidR="000E0F38" w:rsidRPr="00977CCF" w:rsidRDefault="000E0F38" w:rsidP="008611A3">
            <w:pPr>
              <w:tabs>
                <w:tab w:val="left" w:pos="1593"/>
              </w:tabs>
              <w:spacing w:after="20"/>
              <w:ind w:left="20"/>
              <w:jc w:val="center"/>
              <w:rPr>
                <w:color w:val="000000"/>
                <w:lang w:val="kk-KZ"/>
              </w:rPr>
            </w:pPr>
            <w:r>
              <w:rPr>
                <w:color w:val="000000"/>
                <w:lang w:val="kk-KZ"/>
              </w:rPr>
              <w:t>25</w:t>
            </w:r>
          </w:p>
        </w:tc>
      </w:tr>
      <w:tr w:rsidR="000E0F38" w:rsidRPr="00DA652D" w:rsidTr="00C00799">
        <w:trPr>
          <w:gridAfter w:val="1"/>
          <w:wAfter w:w="176" w:type="dxa"/>
          <w:trHeight w:val="34"/>
          <w:tblCellSpacing w:w="0" w:type="auto"/>
        </w:trPr>
        <w:tc>
          <w:tcPr>
            <w:tcW w:w="1461" w:type="dxa"/>
            <w:gridSpan w:val="2"/>
            <w:vMerge/>
            <w:tcBorders>
              <w:left w:val="single" w:sz="5" w:space="0" w:color="CFCFCF"/>
              <w:right w:val="single" w:sz="5" w:space="0" w:color="CFCFCF"/>
            </w:tcBorders>
            <w:vAlign w:val="center"/>
          </w:tcPr>
          <w:p w:rsidR="000E0F38" w:rsidRPr="00DA652D" w:rsidRDefault="000E0F38"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jc w:val="center"/>
              <w:rPr>
                <w:color w:val="000000"/>
                <w:sz w:val="22"/>
                <w:szCs w:val="22"/>
              </w:rPr>
            </w:pPr>
            <w:r w:rsidRPr="00E30396">
              <w:rPr>
                <w:color w:val="000000"/>
                <w:sz w:val="22"/>
                <w:szCs w:val="22"/>
              </w:rPr>
              <w:t>07150300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C66452" w:rsidRDefault="000E0F38" w:rsidP="001503F7">
            <w:pPr>
              <w:rPr>
                <w:color w:val="000000"/>
                <w:sz w:val="22"/>
                <w:szCs w:val="22"/>
                <w:lang w:val="kk-KZ"/>
              </w:rPr>
            </w:pPr>
            <w:r w:rsidRPr="00E30396">
              <w:rPr>
                <w:color w:val="000000"/>
                <w:sz w:val="22"/>
                <w:szCs w:val="22"/>
              </w:rPr>
              <w:t>Токарное дело (по видам)</w:t>
            </w:r>
            <w:r>
              <w:rPr>
                <w:color w:val="000000"/>
                <w:sz w:val="22"/>
                <w:szCs w:val="22"/>
                <w:lang w:val="kk-KZ"/>
              </w:rPr>
              <w:t xml:space="preserve"> </w:t>
            </w:r>
            <w:r w:rsidRPr="003F424E">
              <w:t>«Токарь»</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DA652D" w:rsidRDefault="000E0F38" w:rsidP="008611A3">
            <w:pPr>
              <w:spacing w:after="20"/>
              <w:ind w:left="20"/>
              <w:jc w:val="center"/>
              <w:rPr>
                <w:lang w:val="kk-KZ"/>
              </w:rPr>
            </w:pPr>
            <w:r>
              <w:rPr>
                <w:color w:val="000000"/>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977CCF" w:rsidRDefault="000E0F38" w:rsidP="008611A3">
            <w:pPr>
              <w:spacing w:after="20"/>
              <w:ind w:left="20"/>
              <w:jc w:val="center"/>
              <w:rPr>
                <w:color w:val="000000"/>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0E0F38" w:rsidRPr="00977CCF" w:rsidRDefault="000E0F38" w:rsidP="008611A3">
            <w:pPr>
              <w:tabs>
                <w:tab w:val="left" w:pos="1593"/>
              </w:tabs>
              <w:spacing w:after="20"/>
              <w:ind w:left="20"/>
              <w:jc w:val="center"/>
              <w:rPr>
                <w:color w:val="000000"/>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0E0F38" w:rsidRPr="00DA652D" w:rsidRDefault="000E0F38" w:rsidP="008611A3">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0E0F38" w:rsidRPr="00DA652D" w:rsidRDefault="000E0F38" w:rsidP="008611A3">
            <w:pPr>
              <w:tabs>
                <w:tab w:val="left" w:pos="1593"/>
              </w:tabs>
              <w:spacing w:after="20"/>
              <w:ind w:left="20"/>
              <w:jc w:val="center"/>
              <w:rPr>
                <w:lang w:val="kk-KZ"/>
              </w:rPr>
            </w:pPr>
            <w:r w:rsidRPr="00456760">
              <w:rPr>
                <w:color w:val="000000"/>
                <w:lang w:val="kk-KZ"/>
              </w:rPr>
              <w:t>25</w:t>
            </w:r>
          </w:p>
        </w:tc>
      </w:tr>
      <w:tr w:rsidR="000E0F38" w:rsidRPr="00DA652D" w:rsidTr="00C00799">
        <w:trPr>
          <w:gridAfter w:val="1"/>
          <w:wAfter w:w="176" w:type="dxa"/>
          <w:trHeight w:val="34"/>
          <w:tblCellSpacing w:w="0" w:type="auto"/>
        </w:trPr>
        <w:tc>
          <w:tcPr>
            <w:tcW w:w="1461" w:type="dxa"/>
            <w:gridSpan w:val="2"/>
            <w:vMerge/>
            <w:tcBorders>
              <w:left w:val="single" w:sz="5" w:space="0" w:color="CFCFCF"/>
              <w:right w:val="single" w:sz="5" w:space="0" w:color="CFCFCF"/>
            </w:tcBorders>
            <w:vAlign w:val="center"/>
          </w:tcPr>
          <w:p w:rsidR="000E0F38" w:rsidRPr="00DA652D" w:rsidRDefault="000E0F38"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jc w:val="center"/>
              <w:rPr>
                <w:color w:val="000000"/>
                <w:sz w:val="22"/>
                <w:szCs w:val="22"/>
              </w:rPr>
            </w:pPr>
            <w:r w:rsidRPr="00E30396">
              <w:rPr>
                <w:color w:val="000000"/>
                <w:sz w:val="22"/>
                <w:szCs w:val="22"/>
              </w:rPr>
              <w:t>07150500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065BEE" w:rsidRDefault="000E0F38" w:rsidP="001503F7">
            <w:pPr>
              <w:rPr>
                <w:color w:val="000000"/>
                <w:sz w:val="22"/>
                <w:szCs w:val="22"/>
              </w:rPr>
            </w:pPr>
            <w:r w:rsidRPr="00E30396">
              <w:rPr>
                <w:color w:val="000000"/>
                <w:sz w:val="22"/>
                <w:szCs w:val="22"/>
              </w:rPr>
              <w:t>Сварочное дело (по видам)</w:t>
            </w:r>
            <w:r w:rsidRPr="00065BEE">
              <w:rPr>
                <w:color w:val="000000"/>
                <w:sz w:val="22"/>
                <w:szCs w:val="22"/>
              </w:rPr>
              <w:t xml:space="preserve"> </w:t>
            </w:r>
            <w:r w:rsidRPr="003F424E">
              <w:rPr>
                <w:lang w:val="kk-KZ"/>
              </w:rPr>
              <w:t>«Техник-механик»</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DA652D" w:rsidRDefault="000E0F38" w:rsidP="008611A3">
            <w:pPr>
              <w:spacing w:after="20"/>
              <w:ind w:left="20"/>
              <w:jc w:val="center"/>
              <w:rPr>
                <w:lang w:val="kk-KZ"/>
              </w:rPr>
            </w:pPr>
            <w:r>
              <w:rPr>
                <w:color w:val="000000"/>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Default="000E0F38" w:rsidP="008611A3">
            <w:pPr>
              <w:spacing w:after="20"/>
              <w:ind w:left="20"/>
              <w:jc w:val="center"/>
              <w:rPr>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0E0F38" w:rsidRPr="00DA652D" w:rsidRDefault="000E0F38" w:rsidP="008611A3">
            <w:pPr>
              <w:tabs>
                <w:tab w:val="left" w:pos="1593"/>
              </w:tabs>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0E0F38" w:rsidRPr="00DA652D" w:rsidRDefault="000E0F38" w:rsidP="008611A3">
            <w:pPr>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0E0F38" w:rsidRPr="00DA652D" w:rsidRDefault="000E0F38" w:rsidP="008611A3">
            <w:pPr>
              <w:tabs>
                <w:tab w:val="left" w:pos="1593"/>
              </w:tabs>
              <w:spacing w:after="20"/>
              <w:ind w:left="20"/>
              <w:jc w:val="center"/>
              <w:rPr>
                <w:lang w:val="kk-KZ"/>
              </w:rPr>
            </w:pPr>
            <w:r w:rsidRPr="00456760">
              <w:rPr>
                <w:color w:val="000000"/>
                <w:lang w:val="kk-KZ"/>
              </w:rPr>
              <w:t>25</w:t>
            </w:r>
          </w:p>
        </w:tc>
      </w:tr>
      <w:tr w:rsidR="000E0F38" w:rsidRPr="00DA652D" w:rsidTr="00C00799">
        <w:trPr>
          <w:gridAfter w:val="1"/>
          <w:wAfter w:w="176" w:type="dxa"/>
          <w:trHeight w:val="34"/>
          <w:tblCellSpacing w:w="0" w:type="auto"/>
        </w:trPr>
        <w:tc>
          <w:tcPr>
            <w:tcW w:w="1461" w:type="dxa"/>
            <w:gridSpan w:val="2"/>
            <w:vMerge/>
            <w:tcBorders>
              <w:left w:val="single" w:sz="5" w:space="0" w:color="CFCFCF"/>
              <w:right w:val="single" w:sz="5" w:space="0" w:color="CFCFCF"/>
            </w:tcBorders>
            <w:vAlign w:val="center"/>
          </w:tcPr>
          <w:p w:rsidR="000E0F38" w:rsidRPr="00DA652D" w:rsidRDefault="000E0F38"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jc w:val="center"/>
              <w:rPr>
                <w:color w:val="000000"/>
                <w:sz w:val="22"/>
                <w:szCs w:val="22"/>
              </w:rPr>
            </w:pPr>
            <w:r w:rsidRPr="00E30396">
              <w:rPr>
                <w:color w:val="000000"/>
                <w:sz w:val="22"/>
                <w:szCs w:val="22"/>
              </w:rPr>
              <w:t>07150500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3F21EA">
            <w:pPr>
              <w:rPr>
                <w:color w:val="000000"/>
                <w:sz w:val="22"/>
                <w:szCs w:val="22"/>
              </w:rPr>
            </w:pPr>
            <w:r w:rsidRPr="00E30396">
              <w:rPr>
                <w:color w:val="000000"/>
                <w:sz w:val="22"/>
                <w:szCs w:val="22"/>
              </w:rPr>
              <w:t>Сварочное дело (по видам)</w:t>
            </w:r>
            <w:r w:rsidRPr="003F424E">
              <w:rPr>
                <w:lang w:val="kk-KZ"/>
              </w:rPr>
              <w:t xml:space="preserve"> «Электр</w:t>
            </w:r>
            <w:r w:rsidR="003F21EA">
              <w:rPr>
                <w:lang w:val="kk-KZ"/>
              </w:rPr>
              <w:t>о</w:t>
            </w:r>
            <w:r w:rsidRPr="003F424E">
              <w:rPr>
                <w:lang w:val="kk-KZ"/>
              </w:rPr>
              <w:t>газ</w:t>
            </w:r>
            <w:r w:rsidR="003F21EA">
              <w:rPr>
                <w:lang w:val="kk-KZ"/>
              </w:rPr>
              <w:t>осварщик</w:t>
            </w:r>
            <w:r w:rsidRPr="003F424E">
              <w:rPr>
                <w:lang w:val="kk-KZ"/>
              </w:rPr>
              <w:t>»</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DA652D" w:rsidRDefault="000E0F38" w:rsidP="008611A3">
            <w:pPr>
              <w:spacing w:after="20"/>
              <w:ind w:left="20"/>
              <w:jc w:val="center"/>
              <w:rPr>
                <w:lang w:val="kk-KZ"/>
              </w:rPr>
            </w:pPr>
            <w:r>
              <w:rPr>
                <w:color w:val="000000"/>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8D4244" w:rsidRDefault="000E0F38" w:rsidP="008611A3">
            <w:pPr>
              <w:spacing w:after="20"/>
              <w:ind w:left="20"/>
              <w:jc w:val="center"/>
              <w:rPr>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0E0F38" w:rsidRPr="008D4244" w:rsidRDefault="000E0F38" w:rsidP="008611A3">
            <w:pPr>
              <w:tabs>
                <w:tab w:val="left" w:pos="1593"/>
              </w:tabs>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0E0F38" w:rsidRPr="00DA652D" w:rsidRDefault="000E0F38" w:rsidP="008611A3">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0E0F38" w:rsidRPr="00DA652D" w:rsidRDefault="000E0F38" w:rsidP="008611A3">
            <w:pPr>
              <w:tabs>
                <w:tab w:val="left" w:pos="1593"/>
              </w:tabs>
              <w:spacing w:after="20"/>
              <w:ind w:left="20"/>
              <w:jc w:val="center"/>
              <w:rPr>
                <w:lang w:val="kk-KZ"/>
              </w:rPr>
            </w:pPr>
            <w:r w:rsidRPr="00456760">
              <w:rPr>
                <w:color w:val="000000"/>
                <w:lang w:val="kk-KZ"/>
              </w:rPr>
              <w:t>25</w:t>
            </w:r>
          </w:p>
        </w:tc>
      </w:tr>
      <w:tr w:rsidR="000E0F38" w:rsidRPr="00DA652D" w:rsidTr="00C00799">
        <w:trPr>
          <w:gridAfter w:val="1"/>
          <w:wAfter w:w="176" w:type="dxa"/>
          <w:trHeight w:val="34"/>
          <w:tblCellSpacing w:w="0" w:type="auto"/>
        </w:trPr>
        <w:tc>
          <w:tcPr>
            <w:tcW w:w="1461" w:type="dxa"/>
            <w:gridSpan w:val="2"/>
            <w:tcBorders>
              <w:left w:val="single" w:sz="5" w:space="0" w:color="CFCFCF"/>
              <w:right w:val="single" w:sz="5" w:space="0" w:color="CFCFCF"/>
            </w:tcBorders>
            <w:vAlign w:val="center"/>
          </w:tcPr>
          <w:p w:rsidR="000E0F38" w:rsidRPr="00DA652D" w:rsidRDefault="000E0F38"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jc w:val="center"/>
              <w:rPr>
                <w:color w:val="000000"/>
                <w:sz w:val="22"/>
                <w:szCs w:val="22"/>
              </w:rPr>
            </w:pPr>
            <w:r w:rsidRPr="00E30396">
              <w:rPr>
                <w:color w:val="000000"/>
                <w:sz w:val="22"/>
                <w:szCs w:val="22"/>
              </w:rPr>
              <w:t>07161300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«Техник-механик»</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8D4244" w:rsidRDefault="000E0F38" w:rsidP="008611A3">
            <w:pPr>
              <w:spacing w:after="20"/>
              <w:ind w:left="20"/>
              <w:jc w:val="center"/>
              <w:rPr>
                <w:lang w:val="kk-KZ"/>
              </w:rPr>
            </w:pPr>
            <w:r>
              <w:rPr>
                <w:color w:val="000000"/>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8D4244" w:rsidRDefault="000E0F38" w:rsidP="008611A3">
            <w:pPr>
              <w:spacing w:after="20"/>
              <w:ind w:left="20"/>
              <w:jc w:val="center"/>
              <w:rPr>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0E0F38" w:rsidRPr="008D4244" w:rsidRDefault="000E0F38" w:rsidP="008611A3">
            <w:pPr>
              <w:tabs>
                <w:tab w:val="left" w:pos="1593"/>
              </w:tabs>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0E0F38" w:rsidRPr="00DA652D" w:rsidRDefault="000E0F38" w:rsidP="008611A3">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0E0F38" w:rsidRPr="00DA652D" w:rsidRDefault="000E0F38" w:rsidP="008611A3">
            <w:pPr>
              <w:tabs>
                <w:tab w:val="left" w:pos="1593"/>
              </w:tabs>
              <w:spacing w:after="20"/>
              <w:ind w:left="20"/>
              <w:jc w:val="center"/>
              <w:rPr>
                <w:lang w:val="kk-KZ"/>
              </w:rPr>
            </w:pPr>
            <w:r w:rsidRPr="00456760">
              <w:rPr>
                <w:color w:val="000000"/>
                <w:lang w:val="kk-KZ"/>
              </w:rPr>
              <w:t>25</w:t>
            </w:r>
          </w:p>
        </w:tc>
      </w:tr>
      <w:tr w:rsidR="000E0F38" w:rsidRPr="00DA652D" w:rsidTr="00C00799">
        <w:trPr>
          <w:gridAfter w:val="1"/>
          <w:wAfter w:w="176" w:type="dxa"/>
          <w:trHeight w:val="34"/>
          <w:tblCellSpacing w:w="0" w:type="auto"/>
        </w:trPr>
        <w:tc>
          <w:tcPr>
            <w:tcW w:w="1461" w:type="dxa"/>
            <w:gridSpan w:val="2"/>
            <w:tcBorders>
              <w:left w:val="single" w:sz="5" w:space="0" w:color="CFCFCF"/>
              <w:right w:val="single" w:sz="5" w:space="0" w:color="CFCFCF"/>
            </w:tcBorders>
            <w:vAlign w:val="center"/>
          </w:tcPr>
          <w:p w:rsidR="000E0F38" w:rsidRPr="00DA652D" w:rsidRDefault="000E0F38"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E30396" w:rsidRDefault="000E0F38" w:rsidP="001503F7">
            <w:pPr>
              <w:jc w:val="center"/>
              <w:rPr>
                <w:color w:val="000000"/>
                <w:sz w:val="22"/>
                <w:szCs w:val="22"/>
              </w:rPr>
            </w:pPr>
            <w:r w:rsidRPr="00E30396">
              <w:rPr>
                <w:color w:val="000000"/>
                <w:sz w:val="22"/>
                <w:szCs w:val="22"/>
              </w:rPr>
              <w:t>07161300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Pr="00065BEE" w:rsidRDefault="000E0F38" w:rsidP="001503F7">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w:t>
            </w:r>
            <w:r>
              <w:rPr>
                <w:lang w:val="kk-KZ"/>
              </w:rPr>
              <w:t>Слесарь по ремонту автомобилей</w:t>
            </w:r>
            <w:r w:rsidRPr="003F424E">
              <w:rPr>
                <w:lang w:val="kk-KZ"/>
              </w:rPr>
              <w:t>»</w:t>
            </w:r>
            <w:r w:rsidRPr="00065BEE">
              <w:rPr>
                <w:color w:val="000000"/>
                <w:sz w:val="22"/>
                <w:szCs w:val="22"/>
              </w:rPr>
              <w:t xml:space="preserve">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Default="000E0F38" w:rsidP="008611A3">
            <w:pPr>
              <w:spacing w:after="20"/>
              <w:ind w:left="20"/>
              <w:jc w:val="center"/>
              <w:rPr>
                <w:color w:val="000000"/>
                <w:lang w:val="kk-KZ"/>
              </w:rPr>
            </w:pP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0F38" w:rsidRDefault="000E0F38" w:rsidP="008611A3">
            <w:pPr>
              <w:spacing w:after="20"/>
              <w:ind w:left="20"/>
              <w:jc w:val="center"/>
              <w:rPr>
                <w:color w:val="000000"/>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0E0F38" w:rsidRPr="008D4244" w:rsidRDefault="000E0F38" w:rsidP="008611A3">
            <w:pPr>
              <w:tabs>
                <w:tab w:val="left" w:pos="1593"/>
              </w:tabs>
              <w:spacing w:after="20"/>
              <w:ind w:left="20"/>
              <w:jc w:val="center"/>
              <w:rPr>
                <w:lang w:val="kk-KZ"/>
              </w:rPr>
            </w:pPr>
            <w:r>
              <w:rPr>
                <w:lang w:val="kk-KZ"/>
              </w:rPr>
              <w:t>25</w:t>
            </w:r>
          </w:p>
        </w:tc>
        <w:tc>
          <w:tcPr>
            <w:tcW w:w="1134" w:type="dxa"/>
            <w:tcBorders>
              <w:top w:val="single" w:sz="5" w:space="0" w:color="CFCFCF"/>
              <w:left w:val="single" w:sz="5" w:space="0" w:color="CFCFCF"/>
              <w:bottom w:val="single" w:sz="5" w:space="0" w:color="CFCFCF"/>
              <w:right w:val="single" w:sz="5" w:space="0" w:color="CFCFCF"/>
            </w:tcBorders>
            <w:vAlign w:val="center"/>
          </w:tcPr>
          <w:p w:rsidR="000E0F38" w:rsidRPr="00DA652D" w:rsidRDefault="000E0F38" w:rsidP="008611A3">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0E0F38" w:rsidRDefault="000E0F38" w:rsidP="008611A3">
            <w:pPr>
              <w:tabs>
                <w:tab w:val="left" w:pos="1593"/>
              </w:tabs>
              <w:spacing w:after="20"/>
              <w:ind w:left="20"/>
              <w:jc w:val="center"/>
              <w:rPr>
                <w:color w:val="000000"/>
                <w:lang w:val="kk-KZ"/>
              </w:rPr>
            </w:pPr>
          </w:p>
          <w:p w:rsidR="000E0F38" w:rsidRDefault="000E0F38" w:rsidP="008611A3">
            <w:pPr>
              <w:tabs>
                <w:tab w:val="left" w:pos="1593"/>
              </w:tabs>
              <w:spacing w:after="20"/>
              <w:ind w:left="20"/>
              <w:jc w:val="center"/>
              <w:rPr>
                <w:color w:val="000000"/>
                <w:lang w:val="kk-KZ"/>
              </w:rPr>
            </w:pPr>
          </w:p>
          <w:p w:rsidR="000E0F38" w:rsidRDefault="000E0F38" w:rsidP="008611A3">
            <w:pPr>
              <w:tabs>
                <w:tab w:val="left" w:pos="1593"/>
              </w:tabs>
              <w:spacing w:after="20"/>
              <w:ind w:left="20"/>
              <w:jc w:val="center"/>
              <w:rPr>
                <w:color w:val="000000"/>
                <w:lang w:val="kk-KZ"/>
              </w:rPr>
            </w:pPr>
          </w:p>
          <w:p w:rsidR="000E0F38" w:rsidRPr="00456760" w:rsidRDefault="000E0F38" w:rsidP="008611A3">
            <w:pPr>
              <w:tabs>
                <w:tab w:val="left" w:pos="1593"/>
              </w:tabs>
              <w:spacing w:after="20"/>
              <w:ind w:left="20"/>
              <w:jc w:val="center"/>
              <w:rPr>
                <w:color w:val="000000"/>
                <w:lang w:val="kk-KZ"/>
              </w:rPr>
            </w:pPr>
            <w:r>
              <w:rPr>
                <w:color w:val="000000"/>
                <w:lang w:val="kk-KZ"/>
              </w:rPr>
              <w:t>25</w:t>
            </w:r>
          </w:p>
        </w:tc>
      </w:tr>
      <w:tr w:rsidR="0090686B" w:rsidRPr="00DA652D" w:rsidTr="00C00799">
        <w:trPr>
          <w:gridAfter w:val="1"/>
          <w:wAfter w:w="176" w:type="dxa"/>
          <w:trHeight w:val="34"/>
          <w:tblCellSpacing w:w="0" w:type="auto"/>
        </w:trPr>
        <w:tc>
          <w:tcPr>
            <w:tcW w:w="1461" w:type="dxa"/>
            <w:gridSpan w:val="2"/>
            <w:tcBorders>
              <w:left w:val="single" w:sz="5" w:space="0" w:color="CFCFCF"/>
              <w:right w:val="single" w:sz="5" w:space="0" w:color="CFCFCF"/>
            </w:tcBorders>
            <w:vAlign w:val="center"/>
          </w:tcPr>
          <w:p w:rsidR="0090686B" w:rsidRPr="00DA652D" w:rsidRDefault="0090686B"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AB68AB">
            <w:pPr>
              <w:jc w:val="center"/>
              <w:rPr>
                <w:color w:val="000000"/>
                <w:lang w:val="kk-KZ"/>
              </w:rPr>
            </w:pPr>
            <w:r>
              <w:rPr>
                <w:color w:val="000000"/>
                <w:lang w:val="kk-KZ"/>
              </w:rPr>
              <w:t>07150900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AB68AB">
            <w:pPr>
              <w:ind w:right="-108" w:hanging="136"/>
              <w:jc w:val="center"/>
              <w:rPr>
                <w:color w:val="000000"/>
                <w:lang w:val="kk-KZ"/>
              </w:rPr>
            </w:pPr>
            <w:r w:rsidRPr="00005104">
              <w:rPr>
                <w:color w:val="000000"/>
                <w:lang w:val="kk-KZ"/>
              </w:rPr>
              <w:t>Эксплуата</w:t>
            </w:r>
            <w:r>
              <w:rPr>
                <w:color w:val="000000"/>
                <w:lang w:val="kk-KZ"/>
              </w:rPr>
              <w:t>ция и монтаж холодильно-компрес</w:t>
            </w:r>
            <w:r w:rsidRPr="00005104">
              <w:rPr>
                <w:color w:val="000000"/>
                <w:lang w:val="kk-KZ"/>
              </w:rPr>
              <w:t>сорных машин и установок</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AB68AB">
            <w:pPr>
              <w:spacing w:after="20"/>
              <w:ind w:left="20"/>
              <w:jc w:val="center"/>
              <w:rPr>
                <w:color w:val="000000"/>
                <w:lang w:val="kk-KZ"/>
              </w:rPr>
            </w:pP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Default="0090686B" w:rsidP="00AB68AB">
            <w:pPr>
              <w:spacing w:after="20"/>
              <w:ind w:left="20"/>
              <w:jc w:val="center"/>
              <w:rPr>
                <w:color w:val="000000"/>
                <w:lang w:val="kk-KZ"/>
              </w:rPr>
            </w:pPr>
            <w:r>
              <w:rPr>
                <w:color w:val="000000"/>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Default="0090686B" w:rsidP="00AB68AB">
            <w:pPr>
              <w:tabs>
                <w:tab w:val="left" w:pos="1593"/>
              </w:tabs>
              <w:spacing w:after="20"/>
              <w:ind w:left="20"/>
              <w:jc w:val="center"/>
              <w:rPr>
                <w:lang w:val="kk-KZ"/>
              </w:rPr>
            </w:pPr>
            <w:r>
              <w:rPr>
                <w:lang w:val="kk-KZ"/>
              </w:rPr>
              <w:t>25</w:t>
            </w:r>
          </w:p>
        </w:tc>
        <w:tc>
          <w:tcPr>
            <w:tcW w:w="1134"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AB68AB">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90686B" w:rsidRDefault="0090686B" w:rsidP="00AB68AB">
            <w:pPr>
              <w:tabs>
                <w:tab w:val="left" w:pos="1593"/>
              </w:tabs>
              <w:spacing w:after="20"/>
              <w:ind w:left="20"/>
              <w:jc w:val="center"/>
              <w:rPr>
                <w:color w:val="000000"/>
                <w:lang w:val="kk-KZ"/>
              </w:rPr>
            </w:pPr>
          </w:p>
        </w:tc>
      </w:tr>
      <w:tr w:rsidR="0090686B" w:rsidRPr="00DA652D" w:rsidTr="00C00799">
        <w:trPr>
          <w:gridAfter w:val="1"/>
          <w:wAfter w:w="176" w:type="dxa"/>
          <w:trHeight w:val="34"/>
          <w:tblCellSpacing w:w="0" w:type="auto"/>
        </w:trPr>
        <w:tc>
          <w:tcPr>
            <w:tcW w:w="1461" w:type="dxa"/>
            <w:gridSpan w:val="2"/>
            <w:tcBorders>
              <w:left w:val="single" w:sz="5" w:space="0" w:color="CFCFCF"/>
              <w:right w:val="single" w:sz="5" w:space="0" w:color="CFCFCF"/>
            </w:tcBorders>
            <w:vAlign w:val="center"/>
          </w:tcPr>
          <w:p w:rsidR="0090686B" w:rsidRPr="00DA652D" w:rsidRDefault="0090686B"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AB68AB">
            <w:pPr>
              <w:jc w:val="center"/>
              <w:rPr>
                <w:color w:val="000000"/>
                <w:sz w:val="22"/>
                <w:szCs w:val="22"/>
              </w:rPr>
            </w:pPr>
            <w:r w:rsidRPr="00E30396">
              <w:rPr>
                <w:color w:val="000000"/>
                <w:sz w:val="22"/>
                <w:szCs w:val="22"/>
              </w:rPr>
              <w:t>07320100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AB68AB">
            <w:pPr>
              <w:jc w:val="center"/>
              <w:rPr>
                <w:color w:val="000000"/>
                <w:sz w:val="22"/>
                <w:szCs w:val="22"/>
              </w:rPr>
            </w:pPr>
            <w:r w:rsidRPr="00E30396">
              <w:rPr>
                <w:color w:val="000000"/>
                <w:sz w:val="22"/>
                <w:szCs w:val="22"/>
              </w:rPr>
              <w:t>Строительство и эксплуатация зданий и сооружений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AB68AB">
            <w:pPr>
              <w:spacing w:after="20"/>
              <w:ind w:left="20"/>
              <w:jc w:val="center"/>
              <w:rPr>
                <w:lang w:val="kk-KZ"/>
              </w:rPr>
            </w:pPr>
            <w:r>
              <w:rPr>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AB68AB">
            <w:pPr>
              <w:spacing w:after="20"/>
              <w:ind w:left="20"/>
              <w:jc w:val="center"/>
              <w:rPr>
                <w:lang w:val="kk-KZ"/>
              </w:rPr>
            </w:pPr>
            <w:r>
              <w:rPr>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Pr="008D4244" w:rsidRDefault="0090686B" w:rsidP="00AB68AB">
            <w:pPr>
              <w:tabs>
                <w:tab w:val="left" w:pos="1593"/>
              </w:tabs>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AB68AB">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90686B" w:rsidRDefault="0090686B" w:rsidP="00AB68AB">
            <w:pPr>
              <w:tabs>
                <w:tab w:val="left" w:pos="1593"/>
              </w:tabs>
              <w:spacing w:after="20"/>
              <w:ind w:left="20"/>
              <w:jc w:val="center"/>
              <w:rPr>
                <w:color w:val="000000"/>
                <w:lang w:val="kk-KZ"/>
              </w:rPr>
            </w:pPr>
          </w:p>
          <w:p w:rsidR="0090686B" w:rsidRPr="00DA652D" w:rsidRDefault="0090686B" w:rsidP="00AB68AB">
            <w:pPr>
              <w:tabs>
                <w:tab w:val="left" w:pos="1593"/>
              </w:tabs>
              <w:spacing w:after="20"/>
              <w:ind w:left="20"/>
              <w:jc w:val="center"/>
              <w:rPr>
                <w:lang w:val="kk-KZ"/>
              </w:rPr>
            </w:pPr>
            <w:r w:rsidRPr="00456760">
              <w:rPr>
                <w:color w:val="000000"/>
                <w:lang w:val="kk-KZ"/>
              </w:rPr>
              <w:t>25</w:t>
            </w:r>
          </w:p>
        </w:tc>
      </w:tr>
      <w:tr w:rsidR="0090686B" w:rsidRPr="00DA652D" w:rsidTr="00C00799">
        <w:trPr>
          <w:gridAfter w:val="1"/>
          <w:wAfter w:w="176" w:type="dxa"/>
          <w:trHeight w:val="34"/>
          <w:tblCellSpacing w:w="0" w:type="auto"/>
        </w:trPr>
        <w:tc>
          <w:tcPr>
            <w:tcW w:w="1461" w:type="dxa"/>
            <w:gridSpan w:val="2"/>
            <w:tcBorders>
              <w:left w:val="single" w:sz="5" w:space="0" w:color="CFCFCF"/>
              <w:right w:val="single" w:sz="5" w:space="0" w:color="CFCFCF"/>
            </w:tcBorders>
            <w:vAlign w:val="center"/>
          </w:tcPr>
          <w:p w:rsidR="0090686B" w:rsidRPr="00DA652D" w:rsidRDefault="0090686B"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AB68AB">
            <w:pPr>
              <w:jc w:val="center"/>
              <w:rPr>
                <w:color w:val="000000"/>
                <w:sz w:val="22"/>
                <w:szCs w:val="22"/>
              </w:rPr>
            </w:pPr>
            <w:r w:rsidRPr="009E7BBC">
              <w:rPr>
                <w:color w:val="000000"/>
                <w:sz w:val="22"/>
                <w:lang w:val="kk-KZ"/>
              </w:rPr>
              <w:t>07310400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B4FEE" w:rsidRDefault="0090686B" w:rsidP="00AB68AB">
            <w:pPr>
              <w:jc w:val="center"/>
              <w:rPr>
                <w:color w:val="000000"/>
                <w:sz w:val="22"/>
                <w:szCs w:val="22"/>
              </w:rPr>
            </w:pPr>
            <w:r>
              <w:rPr>
                <w:color w:val="000000"/>
                <w:sz w:val="22"/>
                <w:szCs w:val="18"/>
                <w:lang w:val="kk-KZ"/>
              </w:rPr>
              <w:t>Дизайн</w:t>
            </w:r>
            <w:r w:rsidRPr="00EB4FEE">
              <w:rPr>
                <w:color w:val="000000"/>
                <w:sz w:val="22"/>
                <w:szCs w:val="18"/>
              </w:rPr>
              <w:t xml:space="preserve">, </w:t>
            </w:r>
            <w:r>
              <w:rPr>
                <w:color w:val="000000"/>
                <w:sz w:val="22"/>
                <w:szCs w:val="18"/>
              </w:rPr>
              <w:t>реставрация</w:t>
            </w:r>
            <w:r>
              <w:rPr>
                <w:color w:val="000000"/>
                <w:sz w:val="22"/>
                <w:szCs w:val="18"/>
                <w:lang w:val="kk-KZ"/>
              </w:rPr>
              <w:t xml:space="preserve"> и</w:t>
            </w:r>
            <w:r w:rsidRPr="00EB4FEE">
              <w:rPr>
                <w:color w:val="000000"/>
                <w:sz w:val="22"/>
                <w:szCs w:val="18"/>
              </w:rPr>
              <w:t xml:space="preserve"> реконструкция гражданских зданий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AB68AB">
            <w:pPr>
              <w:spacing w:after="20"/>
              <w:ind w:left="20"/>
              <w:jc w:val="center"/>
              <w:rPr>
                <w:lang w:val="kk-KZ"/>
              </w:rPr>
            </w:pPr>
            <w:r>
              <w:rPr>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AB68AB">
            <w:pPr>
              <w:spacing w:after="20"/>
              <w:ind w:left="20"/>
              <w:jc w:val="center"/>
              <w:rPr>
                <w:lang w:val="kk-KZ"/>
              </w:rPr>
            </w:pPr>
            <w:r>
              <w:rPr>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Default="0090686B" w:rsidP="00AB68AB">
            <w:pPr>
              <w:tabs>
                <w:tab w:val="left" w:pos="1593"/>
              </w:tabs>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90686B" w:rsidRDefault="0090686B" w:rsidP="00AB68AB">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90686B" w:rsidRDefault="0090686B" w:rsidP="00AB68AB">
            <w:pPr>
              <w:tabs>
                <w:tab w:val="left" w:pos="1593"/>
              </w:tabs>
              <w:spacing w:after="20"/>
              <w:ind w:left="20"/>
              <w:jc w:val="center"/>
              <w:rPr>
                <w:color w:val="000000"/>
                <w:lang w:val="kk-KZ"/>
              </w:rPr>
            </w:pPr>
          </w:p>
          <w:p w:rsidR="0090686B" w:rsidRPr="00456760" w:rsidRDefault="0090686B" w:rsidP="00AB68AB">
            <w:pPr>
              <w:tabs>
                <w:tab w:val="left" w:pos="1593"/>
              </w:tabs>
              <w:spacing w:after="20"/>
              <w:ind w:left="20"/>
              <w:jc w:val="center"/>
              <w:rPr>
                <w:color w:val="000000"/>
                <w:lang w:val="kk-KZ"/>
              </w:rPr>
            </w:pPr>
            <w:r>
              <w:rPr>
                <w:color w:val="000000"/>
                <w:lang w:val="kk-KZ"/>
              </w:rPr>
              <w:t>25</w:t>
            </w:r>
          </w:p>
        </w:tc>
      </w:tr>
      <w:tr w:rsidR="0090686B" w:rsidRPr="00DA652D" w:rsidTr="00C00799">
        <w:trPr>
          <w:gridAfter w:val="1"/>
          <w:wAfter w:w="176" w:type="dxa"/>
          <w:trHeight w:val="34"/>
          <w:tblCellSpacing w:w="0" w:type="auto"/>
        </w:trPr>
        <w:tc>
          <w:tcPr>
            <w:tcW w:w="1461" w:type="dxa"/>
            <w:gridSpan w:val="2"/>
            <w:tcBorders>
              <w:left w:val="single" w:sz="5" w:space="0" w:color="CFCFCF"/>
              <w:right w:val="single" w:sz="5" w:space="0" w:color="CFCFCF"/>
            </w:tcBorders>
            <w:vAlign w:val="center"/>
          </w:tcPr>
          <w:p w:rsidR="0090686B" w:rsidRPr="00DA652D" w:rsidRDefault="0090686B" w:rsidP="008611A3">
            <w:pPr>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30396" w:rsidRDefault="0090686B" w:rsidP="00AB68AB">
            <w:pPr>
              <w:jc w:val="center"/>
              <w:rPr>
                <w:color w:val="000000"/>
                <w:sz w:val="22"/>
                <w:szCs w:val="22"/>
              </w:rPr>
            </w:pPr>
            <w:r w:rsidRPr="009E7BBC">
              <w:rPr>
                <w:color w:val="000000"/>
                <w:sz w:val="22"/>
                <w:lang w:val="kk-KZ"/>
              </w:rPr>
              <w:t>07320200</w:t>
            </w:r>
          </w:p>
        </w:tc>
        <w:tc>
          <w:tcPr>
            <w:tcW w:w="2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EB4FEE" w:rsidRDefault="0090686B" w:rsidP="00AB68AB">
            <w:pPr>
              <w:jc w:val="center"/>
              <w:rPr>
                <w:color w:val="000000"/>
                <w:sz w:val="22"/>
                <w:szCs w:val="22"/>
              </w:rPr>
            </w:pPr>
            <w:r>
              <w:rPr>
                <w:color w:val="000000"/>
                <w:sz w:val="22"/>
                <w:szCs w:val="33"/>
              </w:rPr>
              <w:t>Сметн</w:t>
            </w:r>
            <w:r>
              <w:rPr>
                <w:color w:val="000000"/>
                <w:sz w:val="22"/>
                <w:szCs w:val="33"/>
                <w:lang w:val="en-US"/>
              </w:rPr>
              <w:t>ое дело</w:t>
            </w:r>
            <w:r w:rsidRPr="00EB4FEE">
              <w:rPr>
                <w:color w:val="000000"/>
                <w:sz w:val="22"/>
                <w:szCs w:val="33"/>
              </w:rPr>
              <w:t xml:space="preserve"> в строительстве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8D4244" w:rsidRDefault="0090686B" w:rsidP="00AB68AB">
            <w:pPr>
              <w:tabs>
                <w:tab w:val="left" w:pos="1593"/>
              </w:tabs>
              <w:spacing w:after="20"/>
              <w:ind w:left="20"/>
              <w:jc w:val="center"/>
              <w:rPr>
                <w:lang w:val="kk-KZ"/>
              </w:rPr>
            </w:pPr>
            <w:r>
              <w:rPr>
                <w:lang w:val="kk-KZ"/>
              </w:rPr>
              <w:t>25</w:t>
            </w:r>
          </w:p>
        </w:tc>
        <w:tc>
          <w:tcPr>
            <w:tcW w:w="9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686B" w:rsidRPr="00DA652D" w:rsidRDefault="0090686B" w:rsidP="00AB68AB">
            <w:pPr>
              <w:tabs>
                <w:tab w:val="left" w:pos="1593"/>
              </w:tabs>
              <w:spacing w:after="20"/>
              <w:ind w:left="20"/>
              <w:jc w:val="center"/>
              <w:rPr>
                <w:lang w:val="kk-KZ"/>
              </w:rPr>
            </w:pPr>
            <w:r>
              <w:rPr>
                <w:lang w:val="kk-KZ"/>
              </w:rPr>
              <w:t>каз</w:t>
            </w:r>
          </w:p>
        </w:tc>
        <w:tc>
          <w:tcPr>
            <w:tcW w:w="850" w:type="dxa"/>
            <w:tcBorders>
              <w:top w:val="single" w:sz="5" w:space="0" w:color="CFCFCF"/>
              <w:left w:val="single" w:sz="5" w:space="0" w:color="CFCFCF"/>
              <w:bottom w:val="single" w:sz="5" w:space="0" w:color="CFCFCF"/>
              <w:right w:val="single" w:sz="5" w:space="0" w:color="CFCFCF"/>
            </w:tcBorders>
            <w:vAlign w:val="center"/>
          </w:tcPr>
          <w:p w:rsidR="0090686B" w:rsidRPr="008D4244" w:rsidRDefault="0090686B" w:rsidP="00AB68AB">
            <w:pPr>
              <w:tabs>
                <w:tab w:val="left" w:pos="1593"/>
              </w:tabs>
              <w:spacing w:after="20"/>
              <w:ind w:left="20"/>
              <w:jc w:val="center"/>
              <w:rPr>
                <w:lang w:val="kk-KZ"/>
              </w:rPr>
            </w:pPr>
          </w:p>
        </w:tc>
        <w:tc>
          <w:tcPr>
            <w:tcW w:w="1134" w:type="dxa"/>
            <w:tcBorders>
              <w:top w:val="single" w:sz="5" w:space="0" w:color="CFCFCF"/>
              <w:left w:val="single" w:sz="5" w:space="0" w:color="CFCFCF"/>
              <w:bottom w:val="single" w:sz="5" w:space="0" w:color="CFCFCF"/>
              <w:right w:val="single" w:sz="5" w:space="0" w:color="CFCFCF"/>
            </w:tcBorders>
            <w:vAlign w:val="center"/>
          </w:tcPr>
          <w:p w:rsidR="0090686B" w:rsidRPr="00DA652D" w:rsidRDefault="0090686B" w:rsidP="00AB68AB">
            <w:pPr>
              <w:tabs>
                <w:tab w:val="left" w:pos="1593"/>
              </w:tabs>
              <w:spacing w:after="20"/>
              <w:ind w:left="20"/>
              <w:jc w:val="center"/>
              <w:rPr>
                <w:lang w:val="kk-KZ"/>
              </w:rPr>
            </w:pPr>
          </w:p>
        </w:tc>
        <w:tc>
          <w:tcPr>
            <w:tcW w:w="1276" w:type="dxa"/>
            <w:tcBorders>
              <w:top w:val="single" w:sz="5" w:space="0" w:color="CFCFCF"/>
              <w:left w:val="single" w:sz="5" w:space="0" w:color="CFCFCF"/>
              <w:bottom w:val="single" w:sz="5" w:space="0" w:color="CFCFCF"/>
              <w:right w:val="single" w:sz="5" w:space="0" w:color="CFCFCF"/>
            </w:tcBorders>
          </w:tcPr>
          <w:p w:rsidR="0090686B" w:rsidRPr="00DA652D" w:rsidRDefault="0090686B" w:rsidP="00AB68AB">
            <w:pPr>
              <w:tabs>
                <w:tab w:val="left" w:pos="1593"/>
              </w:tabs>
              <w:spacing w:after="20"/>
              <w:ind w:left="20"/>
              <w:jc w:val="center"/>
              <w:rPr>
                <w:lang w:val="kk-KZ"/>
              </w:rPr>
            </w:pPr>
            <w:r w:rsidRPr="00456760">
              <w:rPr>
                <w:color w:val="000000"/>
                <w:lang w:val="kk-KZ"/>
              </w:rPr>
              <w:t>25</w:t>
            </w:r>
          </w:p>
        </w:tc>
      </w:tr>
      <w:tr w:rsidR="0090686B" w:rsidRPr="00DA652D" w:rsidTr="00C00799">
        <w:trPr>
          <w:gridAfter w:val="9"/>
          <w:wAfter w:w="8985" w:type="dxa"/>
          <w:trHeight w:val="34"/>
          <w:tblCellSpacing w:w="0" w:type="auto"/>
        </w:trPr>
        <w:tc>
          <w:tcPr>
            <w:tcW w:w="1461" w:type="dxa"/>
            <w:gridSpan w:val="2"/>
            <w:tcBorders>
              <w:left w:val="single" w:sz="5" w:space="0" w:color="CFCFCF"/>
              <w:right w:val="single" w:sz="5" w:space="0" w:color="CFCFCF"/>
            </w:tcBorders>
            <w:vAlign w:val="center"/>
          </w:tcPr>
          <w:p w:rsidR="0090686B" w:rsidRPr="00DA652D" w:rsidRDefault="0090686B" w:rsidP="008611A3">
            <w:pPr>
              <w:spacing w:after="20"/>
              <w:ind w:left="20"/>
              <w:jc w:val="center"/>
              <w:rPr>
                <w:lang w:val="kk-KZ"/>
              </w:rPr>
            </w:pPr>
          </w:p>
        </w:tc>
      </w:tr>
      <w:tr w:rsidR="0090686B" w:rsidRPr="00713C4D" w:rsidTr="00C00799">
        <w:tblPrEx>
          <w:tblBorders>
            <w:top w:val="none" w:sz="0" w:space="0" w:color="auto"/>
            <w:left w:val="none" w:sz="0" w:space="0" w:color="auto"/>
            <w:bottom w:val="none" w:sz="0" w:space="0" w:color="auto"/>
            <w:right w:val="none" w:sz="0" w:space="0" w:color="auto"/>
          </w:tblBorders>
        </w:tblPrEx>
        <w:trPr>
          <w:gridBefore w:val="1"/>
          <w:wBefore w:w="22" w:type="dxa"/>
          <w:trHeight w:val="30"/>
          <w:tblCellSpacing w:w="0" w:type="auto"/>
        </w:trPr>
        <w:tc>
          <w:tcPr>
            <w:tcW w:w="6512" w:type="dxa"/>
            <w:gridSpan w:val="5"/>
            <w:tcMar>
              <w:top w:w="15" w:type="dxa"/>
              <w:left w:w="15" w:type="dxa"/>
              <w:bottom w:w="15" w:type="dxa"/>
              <w:right w:w="15" w:type="dxa"/>
            </w:tcMar>
            <w:vAlign w:val="center"/>
          </w:tcPr>
          <w:p w:rsidR="0090686B" w:rsidRDefault="0090686B" w:rsidP="00C44540">
            <w:pPr>
              <w:jc w:val="center"/>
              <w:rPr>
                <w:lang w:val="kk-KZ"/>
              </w:rPr>
            </w:pPr>
          </w:p>
          <w:p w:rsidR="0090686B" w:rsidRDefault="0090686B" w:rsidP="00C44540">
            <w:pPr>
              <w:jc w:val="center"/>
              <w:rPr>
                <w:lang w:val="kk-KZ"/>
              </w:rPr>
            </w:pPr>
          </w:p>
          <w:p w:rsidR="0090686B" w:rsidRDefault="0090686B" w:rsidP="00C44540">
            <w:pPr>
              <w:jc w:val="center"/>
              <w:rPr>
                <w:lang w:val="kk-KZ"/>
              </w:rPr>
            </w:pPr>
          </w:p>
          <w:p w:rsidR="0090686B" w:rsidRDefault="0090686B" w:rsidP="00C44540">
            <w:pPr>
              <w:jc w:val="center"/>
              <w:rPr>
                <w:lang w:val="kk-KZ"/>
              </w:rPr>
            </w:pPr>
          </w:p>
          <w:p w:rsidR="0090686B" w:rsidRDefault="0090686B" w:rsidP="00C44540">
            <w:pPr>
              <w:jc w:val="center"/>
              <w:rPr>
                <w:lang w:val="kk-KZ"/>
              </w:rPr>
            </w:pPr>
          </w:p>
          <w:p w:rsidR="0090686B" w:rsidRDefault="0090686B" w:rsidP="00C44540">
            <w:pPr>
              <w:jc w:val="center"/>
              <w:rPr>
                <w:lang w:val="kk-KZ"/>
              </w:rPr>
            </w:pPr>
          </w:p>
          <w:p w:rsidR="0090686B" w:rsidRPr="0090686B" w:rsidRDefault="0090686B" w:rsidP="00C44540">
            <w:pPr>
              <w:jc w:val="center"/>
              <w:rPr>
                <w:lang w:val="kk-KZ"/>
              </w:rPr>
            </w:pPr>
          </w:p>
        </w:tc>
        <w:tc>
          <w:tcPr>
            <w:tcW w:w="3912" w:type="dxa"/>
            <w:gridSpan w:val="5"/>
            <w:tcMar>
              <w:top w:w="15" w:type="dxa"/>
              <w:left w:w="15" w:type="dxa"/>
              <w:bottom w:w="15" w:type="dxa"/>
              <w:right w:w="15" w:type="dxa"/>
            </w:tcMar>
            <w:vAlign w:val="center"/>
          </w:tcPr>
          <w:p w:rsidR="0090686B" w:rsidRDefault="0090686B" w:rsidP="00F42752">
            <w:pPr>
              <w:jc w:val="center"/>
              <w:rPr>
                <w:color w:val="000000"/>
                <w:lang w:val="kk-KZ"/>
              </w:rPr>
            </w:pPr>
          </w:p>
          <w:p w:rsidR="0090686B" w:rsidRDefault="0090686B" w:rsidP="00F42752">
            <w:pPr>
              <w:jc w:val="center"/>
              <w:rPr>
                <w:color w:val="000000"/>
                <w:lang w:val="kk-KZ"/>
              </w:rPr>
            </w:pPr>
          </w:p>
          <w:p w:rsidR="0090686B" w:rsidRDefault="0090686B" w:rsidP="00F42752">
            <w:pPr>
              <w:jc w:val="center"/>
              <w:rPr>
                <w:color w:val="000000"/>
                <w:lang w:val="kk-KZ"/>
              </w:rPr>
            </w:pPr>
          </w:p>
          <w:p w:rsidR="0090686B" w:rsidRDefault="0090686B" w:rsidP="00F42752">
            <w:pPr>
              <w:jc w:val="center"/>
              <w:rPr>
                <w:color w:val="000000"/>
                <w:lang w:val="kk-KZ"/>
              </w:rPr>
            </w:pPr>
          </w:p>
          <w:p w:rsidR="0090686B" w:rsidRDefault="0090686B" w:rsidP="00F42752">
            <w:pPr>
              <w:jc w:val="center"/>
              <w:rPr>
                <w:color w:val="000000"/>
                <w:lang w:val="kk-KZ"/>
              </w:rPr>
            </w:pPr>
          </w:p>
          <w:p w:rsidR="0090686B" w:rsidRDefault="0090686B" w:rsidP="00F42752">
            <w:pPr>
              <w:jc w:val="center"/>
              <w:rPr>
                <w:color w:val="000000"/>
                <w:lang w:val="kk-KZ"/>
              </w:rPr>
            </w:pPr>
            <w:r w:rsidRPr="00713C4D">
              <w:rPr>
                <w:color w:val="000000"/>
              </w:rPr>
              <w:lastRenderedPageBreak/>
              <w:t xml:space="preserve">Приложение </w:t>
            </w:r>
            <w:r>
              <w:rPr>
                <w:color w:val="000000"/>
                <w:lang w:val="kk-KZ"/>
              </w:rPr>
              <w:t>9</w:t>
            </w:r>
            <w:r w:rsidRPr="00713C4D">
              <w:rPr>
                <w:color w:val="000000"/>
              </w:rPr>
              <w:t xml:space="preserve"> к Правилам</w:t>
            </w:r>
            <w:r w:rsidRPr="00713C4D">
              <w:br/>
            </w:r>
            <w:r w:rsidRPr="00713C4D">
              <w:rPr>
                <w:color w:val="000000"/>
              </w:rPr>
              <w:t>размещения государственного</w:t>
            </w:r>
            <w:r w:rsidRPr="00713C4D">
              <w:br/>
            </w:r>
            <w:r w:rsidRPr="00713C4D">
              <w:rPr>
                <w:color w:val="000000"/>
              </w:rPr>
              <w:t>образовательного заказа на</w:t>
            </w:r>
            <w:r w:rsidRPr="00713C4D">
              <w:br/>
            </w:r>
            <w:r w:rsidRPr="00713C4D">
              <w:rPr>
                <w:color w:val="000000"/>
              </w:rPr>
              <w:t>подготовку кадров с техническим и</w:t>
            </w:r>
            <w:r w:rsidRPr="00713C4D">
              <w:br/>
            </w:r>
            <w:r w:rsidRPr="00713C4D">
              <w:rPr>
                <w:color w:val="000000"/>
              </w:rPr>
              <w:t>профессиональным, послесредним,</w:t>
            </w:r>
            <w:r w:rsidRPr="00713C4D">
              <w:br/>
            </w:r>
            <w:r w:rsidRPr="00713C4D">
              <w:rPr>
                <w:color w:val="000000"/>
              </w:rPr>
              <w:t>высшим и послевузовским</w:t>
            </w:r>
            <w:r w:rsidRPr="00713C4D">
              <w:br/>
            </w:r>
            <w:r w:rsidRPr="00713C4D">
              <w:rPr>
                <w:color w:val="000000"/>
              </w:rPr>
              <w:t>образованием с учетом</w:t>
            </w:r>
            <w:r w:rsidRPr="00713C4D">
              <w:br/>
            </w:r>
            <w:r>
              <w:rPr>
                <w:color w:val="000000"/>
              </w:rPr>
              <w:t>потребностей рынка труда</w:t>
            </w:r>
          </w:p>
          <w:p w:rsidR="0090686B" w:rsidRPr="00F42752" w:rsidRDefault="0090686B" w:rsidP="00F42752">
            <w:pPr>
              <w:jc w:val="center"/>
              <w:rPr>
                <w:lang w:val="kk-KZ"/>
              </w:rPr>
            </w:pPr>
          </w:p>
        </w:tc>
      </w:tr>
    </w:tbl>
    <w:p w:rsidR="001D642A" w:rsidRPr="00713C4D" w:rsidRDefault="001D642A" w:rsidP="001D642A">
      <w:pPr>
        <w:jc w:val="center"/>
      </w:pPr>
      <w:bookmarkStart w:id="37" w:name="z607"/>
      <w:r w:rsidRPr="00713C4D">
        <w:rPr>
          <w:b/>
          <w:color w:val="000000"/>
        </w:rPr>
        <w:lastRenderedPageBreak/>
        <w:t>Размещение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реализующих образовательные программы технического и профессионального, послесреднего образования</w:t>
      </w:r>
    </w:p>
    <w:tbl>
      <w:tblPr>
        <w:tblW w:w="101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25"/>
        <w:gridCol w:w="1319"/>
        <w:gridCol w:w="2243"/>
        <w:gridCol w:w="709"/>
        <w:gridCol w:w="872"/>
        <w:gridCol w:w="1855"/>
        <w:gridCol w:w="1397"/>
      </w:tblGrid>
      <w:tr w:rsidR="001D642A" w:rsidTr="00C0079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1D642A" w:rsidRPr="00713C4D" w:rsidRDefault="001D642A" w:rsidP="00C44540">
            <w:pPr>
              <w:spacing w:after="20"/>
              <w:ind w:left="20"/>
              <w:jc w:val="both"/>
            </w:pPr>
            <w:r w:rsidRPr="00713C4D">
              <w:rPr>
                <w:color w:val="000000"/>
              </w:rPr>
              <w:t>Наименование организации образования, реализующей образовательные программы ТиППО</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Код специальности</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Наименование специальности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На базе 9 класса</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На базе 11 класса</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Pr="00F42752" w:rsidRDefault="001D642A" w:rsidP="00C44540">
            <w:pPr>
              <w:spacing w:after="20"/>
              <w:ind w:left="20"/>
              <w:jc w:val="both"/>
              <w:rPr>
                <w:lang w:val="kk-KZ"/>
              </w:rPr>
            </w:pPr>
            <w:r w:rsidRPr="00713C4D">
              <w:rPr>
                <w:color w:val="000000"/>
              </w:rPr>
              <w:t>Стоимость подготовки одного специалиста в соответствии с подушевым нормативом финансирования</w:t>
            </w:r>
            <w:r w:rsidR="00F42752">
              <w:rPr>
                <w:color w:val="000000"/>
                <w:lang w:val="kk-KZ"/>
              </w:rPr>
              <w:t>, тыс</w:t>
            </w:r>
            <w:proofErr w:type="gramStart"/>
            <w:r w:rsidR="00F42752">
              <w:rPr>
                <w:color w:val="000000"/>
                <w:lang w:val="kk-KZ"/>
              </w:rPr>
              <w:t>.т</w:t>
            </w:r>
            <w:proofErr w:type="gramEnd"/>
            <w:r w:rsidR="00F42752">
              <w:rPr>
                <w:color w:val="000000"/>
                <w:lang w:val="kk-KZ"/>
              </w:rPr>
              <w:t>енге</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Администратор бюджетной программы</w:t>
            </w:r>
          </w:p>
        </w:tc>
      </w:tr>
      <w:tr w:rsidR="001D642A" w:rsidTr="00C00799">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1</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4</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6</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42A" w:rsidRDefault="001D642A" w:rsidP="00C44540">
            <w:pPr>
              <w:spacing w:after="20"/>
              <w:ind w:left="20"/>
              <w:jc w:val="both"/>
            </w:pPr>
            <w:r>
              <w:rPr>
                <w:color w:val="000000"/>
              </w:rPr>
              <w:t>7</w:t>
            </w:r>
          </w:p>
        </w:tc>
      </w:tr>
      <w:tr w:rsidR="008878A5" w:rsidTr="00C00799">
        <w:trPr>
          <w:trHeight w:val="30"/>
          <w:tblCellSpacing w:w="0" w:type="auto"/>
        </w:trPr>
        <w:tc>
          <w:tcPr>
            <w:tcW w:w="1725"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878A5" w:rsidRPr="001D642A" w:rsidRDefault="008878A5" w:rsidP="00C44540">
            <w:pPr>
              <w:spacing w:after="20"/>
              <w:ind w:left="20"/>
              <w:jc w:val="both"/>
              <w:rPr>
                <w:color w:val="000000"/>
                <w:lang w:val="kk-KZ"/>
              </w:rPr>
            </w:pPr>
            <w:r>
              <w:rPr>
                <w:color w:val="000000"/>
                <w:lang w:val="kk-KZ"/>
              </w:rPr>
              <w:t>ГККП «Жанаозенский колледж сервиса и новых технологий»</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jc w:val="center"/>
              <w:rPr>
                <w:color w:val="000000"/>
                <w:sz w:val="22"/>
                <w:szCs w:val="22"/>
              </w:rPr>
            </w:pPr>
            <w:r w:rsidRPr="00E30396">
              <w:rPr>
                <w:color w:val="000000"/>
                <w:sz w:val="22"/>
                <w:szCs w:val="22"/>
              </w:rPr>
              <w:t>07150300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C66452" w:rsidRDefault="008878A5" w:rsidP="001503F7">
            <w:pPr>
              <w:rPr>
                <w:color w:val="000000"/>
                <w:sz w:val="22"/>
                <w:szCs w:val="22"/>
                <w:lang w:val="kk-KZ"/>
              </w:rPr>
            </w:pPr>
            <w:r>
              <w:rPr>
                <w:color w:val="000000"/>
                <w:sz w:val="22"/>
                <w:szCs w:val="22"/>
              </w:rPr>
              <w:t>Токарное дело (по</w:t>
            </w:r>
            <w:r>
              <w:rPr>
                <w:color w:val="000000"/>
                <w:sz w:val="22"/>
                <w:szCs w:val="22"/>
                <w:lang w:val="kk-KZ"/>
              </w:rPr>
              <w:t xml:space="preserve"> в</w:t>
            </w:r>
            <w:r w:rsidRPr="00E30396">
              <w:rPr>
                <w:color w:val="000000"/>
                <w:sz w:val="22"/>
                <w:szCs w:val="22"/>
              </w:rPr>
              <w:t>идам)</w:t>
            </w:r>
            <w:r>
              <w:rPr>
                <w:color w:val="000000"/>
                <w:sz w:val="22"/>
                <w:szCs w:val="22"/>
                <w:lang w:val="kk-KZ"/>
              </w:rPr>
              <w:t xml:space="preserve"> </w:t>
            </w:r>
            <w:r w:rsidRPr="003F424E">
              <w:rPr>
                <w:lang w:val="kk-KZ"/>
              </w:rPr>
              <w:t>«Техник-технолог»</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F42752" w:rsidRDefault="00A81EA5" w:rsidP="00C44540">
            <w:pPr>
              <w:spacing w:after="20"/>
              <w:ind w:left="20"/>
              <w:jc w:val="both"/>
              <w:rPr>
                <w:color w:val="000000"/>
                <w:lang w:val="kk-KZ"/>
              </w:rPr>
            </w:pPr>
            <w:r>
              <w:rPr>
                <w:color w:val="000000"/>
                <w:lang w:val="kk-KZ"/>
              </w:rPr>
              <w:t>388,9</w:t>
            </w:r>
          </w:p>
        </w:tc>
        <w:tc>
          <w:tcPr>
            <w:tcW w:w="1397"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lang w:val="kk-KZ"/>
              </w:rPr>
            </w:pPr>
            <w:r>
              <w:rPr>
                <w:color w:val="000000"/>
                <w:lang w:val="kk-KZ"/>
              </w:rPr>
              <w:t>ГУ «Управление образования Мангистауской области»</w:t>
            </w:r>
          </w:p>
          <w:p w:rsidR="003F21EA" w:rsidRDefault="003F21EA" w:rsidP="00C44540">
            <w:pPr>
              <w:spacing w:after="20"/>
              <w:ind w:left="20"/>
              <w:jc w:val="both"/>
              <w:rPr>
                <w:color w:val="000000"/>
                <w:lang w:val="kk-KZ"/>
              </w:rPr>
            </w:pPr>
          </w:p>
          <w:p w:rsidR="003F21EA" w:rsidRPr="001D642A" w:rsidRDefault="003F21EA" w:rsidP="00C44540">
            <w:pPr>
              <w:spacing w:after="20"/>
              <w:ind w:left="20"/>
              <w:jc w:val="both"/>
              <w:rPr>
                <w:color w:val="000000"/>
                <w:lang w:val="kk-KZ"/>
              </w:rPr>
            </w:pPr>
          </w:p>
        </w:tc>
      </w:tr>
      <w:tr w:rsidR="008878A5"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jc w:val="center"/>
              <w:rPr>
                <w:color w:val="000000"/>
                <w:sz w:val="22"/>
                <w:szCs w:val="22"/>
              </w:rPr>
            </w:pPr>
            <w:r w:rsidRPr="00E30396">
              <w:rPr>
                <w:color w:val="000000"/>
                <w:sz w:val="22"/>
                <w:szCs w:val="22"/>
              </w:rPr>
              <w:t>07150300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C66452" w:rsidRDefault="008878A5" w:rsidP="001503F7">
            <w:pPr>
              <w:rPr>
                <w:color w:val="000000"/>
                <w:sz w:val="22"/>
                <w:szCs w:val="22"/>
                <w:lang w:val="kk-KZ"/>
              </w:rPr>
            </w:pPr>
            <w:r w:rsidRPr="00E30396">
              <w:rPr>
                <w:color w:val="000000"/>
                <w:sz w:val="22"/>
                <w:szCs w:val="22"/>
              </w:rPr>
              <w:t>Токарное дело (по видам)</w:t>
            </w:r>
            <w:r>
              <w:rPr>
                <w:color w:val="000000"/>
                <w:sz w:val="22"/>
                <w:szCs w:val="22"/>
                <w:lang w:val="kk-KZ"/>
              </w:rPr>
              <w:t xml:space="preserve"> </w:t>
            </w:r>
            <w:r w:rsidRPr="003F424E">
              <w:t>«Токарь»</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F42752" w:rsidRDefault="00A81EA5" w:rsidP="00C44540">
            <w:pPr>
              <w:spacing w:after="20"/>
              <w:ind w:left="20"/>
              <w:jc w:val="both"/>
              <w:rPr>
                <w:color w:val="000000"/>
                <w:lang w:val="kk-KZ"/>
              </w:rPr>
            </w:pPr>
            <w:r>
              <w:rPr>
                <w:color w:val="000000"/>
                <w:lang w:val="kk-KZ"/>
              </w:rPr>
              <w:t>388,9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r>
      <w:tr w:rsidR="008878A5"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jc w:val="center"/>
              <w:rPr>
                <w:color w:val="000000"/>
                <w:sz w:val="22"/>
                <w:szCs w:val="22"/>
              </w:rPr>
            </w:pPr>
            <w:r w:rsidRPr="00E30396">
              <w:rPr>
                <w:color w:val="000000"/>
                <w:sz w:val="22"/>
                <w:szCs w:val="22"/>
              </w:rPr>
              <w:t>07150500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065BEE" w:rsidRDefault="008878A5" w:rsidP="001503F7">
            <w:pPr>
              <w:rPr>
                <w:color w:val="000000"/>
                <w:sz w:val="22"/>
                <w:szCs w:val="22"/>
              </w:rPr>
            </w:pPr>
            <w:r w:rsidRPr="00E30396">
              <w:rPr>
                <w:color w:val="000000"/>
                <w:sz w:val="22"/>
                <w:szCs w:val="22"/>
              </w:rPr>
              <w:t>Сварочное дело (по видам)</w:t>
            </w:r>
            <w:r w:rsidRPr="00065BEE">
              <w:rPr>
                <w:color w:val="000000"/>
                <w:sz w:val="22"/>
                <w:szCs w:val="22"/>
              </w:rPr>
              <w:t xml:space="preserve"> </w:t>
            </w:r>
            <w:r w:rsidRPr="003F424E">
              <w:rPr>
                <w:lang w:val="kk-KZ"/>
              </w:rPr>
              <w:t>«Техник-механик»</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F42752" w:rsidRDefault="008878A5" w:rsidP="00C44540">
            <w:pPr>
              <w:spacing w:after="20"/>
              <w:ind w:left="20"/>
              <w:jc w:val="both"/>
              <w:rPr>
                <w:color w:val="000000"/>
                <w:lang w:val="kk-KZ"/>
              </w:rPr>
            </w:pPr>
            <w:r>
              <w:rPr>
                <w:color w:val="000000"/>
                <w:lang w:val="kk-KZ"/>
              </w:rPr>
              <w:t>388,</w:t>
            </w:r>
            <w:r w:rsidR="00A81EA5">
              <w:rPr>
                <w:color w:val="000000"/>
                <w:lang w:val="kk-KZ"/>
              </w:rPr>
              <w:t>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r>
      <w:tr w:rsidR="008878A5"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jc w:val="center"/>
              <w:rPr>
                <w:color w:val="000000"/>
                <w:sz w:val="22"/>
                <w:szCs w:val="22"/>
              </w:rPr>
            </w:pPr>
            <w:r w:rsidRPr="00E30396">
              <w:rPr>
                <w:color w:val="000000"/>
                <w:sz w:val="22"/>
                <w:szCs w:val="22"/>
              </w:rPr>
              <w:t>07150500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3F21EA">
            <w:pPr>
              <w:rPr>
                <w:color w:val="000000"/>
                <w:sz w:val="22"/>
                <w:szCs w:val="22"/>
              </w:rPr>
            </w:pPr>
            <w:r w:rsidRPr="00E30396">
              <w:rPr>
                <w:color w:val="000000"/>
                <w:sz w:val="22"/>
                <w:szCs w:val="22"/>
              </w:rPr>
              <w:t>Сварочное дело (по видам)</w:t>
            </w:r>
            <w:r w:rsidRPr="003F424E">
              <w:rPr>
                <w:lang w:val="kk-KZ"/>
              </w:rPr>
              <w:t xml:space="preserve"> «Электрг</w:t>
            </w:r>
            <w:r w:rsidR="003F21EA">
              <w:rPr>
                <w:lang w:val="kk-KZ"/>
              </w:rPr>
              <w:t>азосварщик</w:t>
            </w:r>
            <w:r w:rsidRPr="003F424E">
              <w:rPr>
                <w:lang w:val="kk-KZ"/>
              </w:rPr>
              <w:t>»</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F42752" w:rsidRDefault="008878A5" w:rsidP="00C44540">
            <w:pPr>
              <w:spacing w:after="20"/>
              <w:ind w:left="20"/>
              <w:jc w:val="both"/>
              <w:rPr>
                <w:color w:val="000000"/>
                <w:lang w:val="kk-KZ"/>
              </w:rPr>
            </w:pPr>
            <w:r>
              <w:rPr>
                <w:color w:val="000000"/>
                <w:lang w:val="kk-KZ"/>
              </w:rPr>
              <w:t>388,</w:t>
            </w:r>
            <w:r w:rsidR="00A81EA5">
              <w:rPr>
                <w:color w:val="000000"/>
                <w:lang w:val="kk-KZ"/>
              </w:rPr>
              <w:t>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r>
      <w:tr w:rsidR="008878A5"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jc w:val="center"/>
              <w:rPr>
                <w:color w:val="000000"/>
                <w:sz w:val="22"/>
                <w:szCs w:val="22"/>
              </w:rPr>
            </w:pPr>
            <w:r w:rsidRPr="00E30396">
              <w:rPr>
                <w:color w:val="000000"/>
                <w:sz w:val="22"/>
                <w:szCs w:val="22"/>
              </w:rPr>
              <w:t>07161300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«Техник-механик»</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F42752" w:rsidRDefault="00A81EA5" w:rsidP="00C44540">
            <w:pPr>
              <w:spacing w:after="20"/>
              <w:ind w:left="20"/>
              <w:jc w:val="both"/>
              <w:rPr>
                <w:color w:val="000000"/>
                <w:lang w:val="kk-KZ"/>
              </w:rPr>
            </w:pPr>
            <w:r>
              <w:rPr>
                <w:color w:val="000000"/>
                <w:lang w:val="kk-KZ"/>
              </w:rPr>
              <w:t>388,9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r>
      <w:tr w:rsidR="008878A5"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E30396" w:rsidRDefault="008878A5" w:rsidP="001503F7">
            <w:pPr>
              <w:jc w:val="center"/>
              <w:rPr>
                <w:color w:val="000000"/>
                <w:sz w:val="22"/>
                <w:szCs w:val="22"/>
              </w:rPr>
            </w:pPr>
            <w:r w:rsidRPr="00E30396">
              <w:rPr>
                <w:color w:val="000000"/>
                <w:sz w:val="22"/>
                <w:szCs w:val="22"/>
              </w:rPr>
              <w:t>07161300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065BEE" w:rsidRDefault="008878A5" w:rsidP="001503F7">
            <w:pPr>
              <w:rPr>
                <w:color w:val="000000"/>
                <w:sz w:val="22"/>
                <w:szCs w:val="22"/>
              </w:rPr>
            </w:pPr>
            <w:r w:rsidRPr="00E30396">
              <w:rPr>
                <w:color w:val="000000"/>
                <w:sz w:val="22"/>
                <w:szCs w:val="22"/>
              </w:rPr>
              <w:t>Техническое обслуживание, ремонт и эксплуатация автомобильного транспорта</w:t>
            </w:r>
            <w:r w:rsidRPr="00065BEE">
              <w:rPr>
                <w:color w:val="000000"/>
                <w:sz w:val="22"/>
                <w:szCs w:val="22"/>
              </w:rPr>
              <w:t xml:space="preserve"> </w:t>
            </w:r>
            <w:r w:rsidRPr="003F424E">
              <w:rPr>
                <w:lang w:val="kk-KZ"/>
              </w:rPr>
              <w:t>«</w:t>
            </w:r>
            <w:r>
              <w:rPr>
                <w:lang w:val="kk-KZ"/>
              </w:rPr>
              <w:t>Слесарь по ремонту автомобилей</w:t>
            </w:r>
            <w:r w:rsidRPr="003F424E">
              <w:rPr>
                <w:lang w:val="kk-KZ"/>
              </w:rPr>
              <w:t>»</w:t>
            </w:r>
            <w:r w:rsidRPr="00065BEE">
              <w:rPr>
                <w:color w:val="000000"/>
                <w:sz w:val="22"/>
                <w:szCs w:val="22"/>
              </w:rPr>
              <w:t xml:space="preserve">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1D642A" w:rsidRDefault="008878A5" w:rsidP="00C44540">
            <w:pPr>
              <w:spacing w:after="20"/>
              <w:ind w:left="20"/>
              <w:jc w:val="both"/>
              <w:rPr>
                <w:color w:val="000000"/>
                <w:lang w:val="kk-KZ"/>
              </w:rPr>
            </w:pPr>
            <w:r>
              <w:rPr>
                <w:color w:val="000000"/>
                <w:lang w:val="kk-KZ"/>
              </w:rPr>
              <w:t>25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78A5" w:rsidRPr="00F42752" w:rsidRDefault="00A81EA5" w:rsidP="00C44540">
            <w:pPr>
              <w:spacing w:after="20"/>
              <w:ind w:left="20"/>
              <w:jc w:val="both"/>
              <w:rPr>
                <w:color w:val="000000"/>
                <w:lang w:val="kk-KZ"/>
              </w:rPr>
            </w:pPr>
            <w:r>
              <w:rPr>
                <w:color w:val="000000"/>
                <w:lang w:val="kk-KZ"/>
              </w:rPr>
              <w:t>388,9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8878A5" w:rsidRDefault="008878A5" w:rsidP="00C44540">
            <w:pPr>
              <w:spacing w:after="20"/>
              <w:ind w:left="20"/>
              <w:jc w:val="both"/>
              <w:rPr>
                <w:color w:val="000000"/>
              </w:rPr>
            </w:pPr>
          </w:p>
        </w:tc>
      </w:tr>
      <w:tr w:rsidR="004B0FD1"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jc w:val="center"/>
              <w:rPr>
                <w:color w:val="000000"/>
                <w:lang w:val="kk-KZ"/>
              </w:rPr>
            </w:pPr>
            <w:r>
              <w:rPr>
                <w:color w:val="000000"/>
                <w:lang w:val="kk-KZ"/>
              </w:rPr>
              <w:t>07150900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ind w:right="-108" w:hanging="136"/>
              <w:jc w:val="center"/>
              <w:rPr>
                <w:color w:val="000000"/>
                <w:lang w:val="kk-KZ"/>
              </w:rPr>
            </w:pPr>
            <w:r w:rsidRPr="00005104">
              <w:rPr>
                <w:color w:val="000000"/>
                <w:lang w:val="kk-KZ"/>
              </w:rPr>
              <w:t>Эксплуата</w:t>
            </w:r>
            <w:r>
              <w:rPr>
                <w:color w:val="000000"/>
                <w:lang w:val="kk-KZ"/>
              </w:rPr>
              <w:t>ция и монтаж холодильно-компрес</w:t>
            </w:r>
            <w:r w:rsidRPr="00005104">
              <w:rPr>
                <w:color w:val="000000"/>
                <w:lang w:val="kk-KZ"/>
              </w:rPr>
              <w:t>сорных машин и установок</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spacing w:after="20"/>
              <w:ind w:left="20"/>
              <w:jc w:val="both"/>
              <w:rPr>
                <w:color w:val="000000"/>
              </w:rPr>
            </w:pP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spacing w:after="20"/>
              <w:ind w:left="20"/>
              <w:jc w:val="both"/>
              <w:rPr>
                <w:color w:val="000000"/>
                <w:lang w:val="kk-KZ"/>
              </w:rPr>
            </w:pPr>
            <w:r>
              <w:rPr>
                <w:color w:val="000000"/>
                <w:lang w:val="kk-KZ"/>
              </w:rPr>
              <w:t>25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spacing w:after="20"/>
              <w:ind w:left="20"/>
              <w:jc w:val="both"/>
              <w:rPr>
                <w:color w:val="000000"/>
                <w:lang w:val="kk-KZ"/>
              </w:rPr>
            </w:pPr>
            <w:r>
              <w:rPr>
                <w:color w:val="000000"/>
                <w:lang w:val="kk-KZ"/>
              </w:rPr>
              <w:t>388,9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rPr>
            </w:pPr>
          </w:p>
        </w:tc>
      </w:tr>
      <w:tr w:rsidR="004B0FD1"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E30396" w:rsidRDefault="004B0FD1" w:rsidP="00A331F1">
            <w:pPr>
              <w:jc w:val="center"/>
              <w:rPr>
                <w:color w:val="000000"/>
                <w:sz w:val="22"/>
                <w:szCs w:val="22"/>
              </w:rPr>
            </w:pPr>
            <w:r w:rsidRPr="00E30396">
              <w:rPr>
                <w:color w:val="000000"/>
                <w:sz w:val="22"/>
                <w:szCs w:val="22"/>
              </w:rPr>
              <w:t>07320100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C66452" w:rsidRDefault="004B0FD1" w:rsidP="00A331F1">
            <w:pPr>
              <w:rPr>
                <w:color w:val="000000"/>
                <w:sz w:val="22"/>
                <w:szCs w:val="22"/>
                <w:lang w:val="kk-KZ"/>
              </w:rPr>
            </w:pPr>
            <w:r w:rsidRPr="00E30396">
              <w:rPr>
                <w:color w:val="000000"/>
                <w:sz w:val="22"/>
                <w:szCs w:val="22"/>
              </w:rPr>
              <w:t>Строительство и эксплуатация зданий и сооружений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8878A5" w:rsidRDefault="004B0FD1" w:rsidP="00A331F1">
            <w:pPr>
              <w:spacing w:after="20"/>
              <w:ind w:left="20"/>
              <w:jc w:val="both"/>
              <w:rPr>
                <w:color w:val="000000"/>
                <w:lang w:val="kk-KZ"/>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spacing w:after="20"/>
              <w:ind w:left="20"/>
              <w:jc w:val="both"/>
              <w:rPr>
                <w:color w:val="000000"/>
                <w:lang w:val="kk-KZ"/>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A331F1">
            <w:pPr>
              <w:spacing w:after="20"/>
              <w:ind w:left="20"/>
              <w:jc w:val="both"/>
              <w:rPr>
                <w:color w:val="000000"/>
                <w:lang w:val="kk-KZ"/>
              </w:rPr>
            </w:pPr>
            <w:r>
              <w:rPr>
                <w:color w:val="000000"/>
                <w:lang w:val="kk-KZ"/>
              </w:rPr>
              <w:t>388,9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rPr>
            </w:pPr>
          </w:p>
        </w:tc>
      </w:tr>
      <w:tr w:rsidR="004B0FD1"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E30396" w:rsidRDefault="004B0FD1" w:rsidP="00A331F1">
            <w:pPr>
              <w:jc w:val="center"/>
              <w:rPr>
                <w:color w:val="000000"/>
                <w:sz w:val="22"/>
                <w:szCs w:val="22"/>
              </w:rPr>
            </w:pPr>
            <w:r w:rsidRPr="009E7BBC">
              <w:rPr>
                <w:color w:val="000000"/>
                <w:sz w:val="22"/>
                <w:lang w:val="kk-KZ"/>
              </w:rPr>
              <w:t>07310400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C66452" w:rsidRDefault="004B0FD1" w:rsidP="00A331F1">
            <w:pPr>
              <w:rPr>
                <w:color w:val="000000"/>
                <w:sz w:val="22"/>
                <w:szCs w:val="22"/>
                <w:lang w:val="kk-KZ"/>
              </w:rPr>
            </w:pPr>
            <w:r>
              <w:rPr>
                <w:color w:val="000000"/>
                <w:sz w:val="22"/>
                <w:szCs w:val="18"/>
                <w:lang w:val="kk-KZ"/>
              </w:rPr>
              <w:t>Дизайн</w:t>
            </w:r>
            <w:r w:rsidRPr="00EB4FEE">
              <w:rPr>
                <w:color w:val="000000"/>
                <w:sz w:val="22"/>
                <w:szCs w:val="18"/>
              </w:rPr>
              <w:t xml:space="preserve">, </w:t>
            </w:r>
            <w:r>
              <w:rPr>
                <w:color w:val="000000"/>
                <w:sz w:val="22"/>
                <w:szCs w:val="18"/>
              </w:rPr>
              <w:t>реставрация</w:t>
            </w:r>
            <w:r>
              <w:rPr>
                <w:color w:val="000000"/>
                <w:sz w:val="22"/>
                <w:szCs w:val="18"/>
                <w:lang w:val="kk-KZ"/>
              </w:rPr>
              <w:t xml:space="preserve"> и</w:t>
            </w:r>
            <w:r w:rsidRPr="00EB4FEE">
              <w:rPr>
                <w:color w:val="000000"/>
                <w:sz w:val="22"/>
                <w:szCs w:val="18"/>
              </w:rPr>
              <w:t xml:space="preserve"> реконструкция гражданских зданий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3F21EA" w:rsidRDefault="004B0FD1" w:rsidP="00A331F1">
            <w:pPr>
              <w:spacing w:after="20"/>
              <w:ind w:left="20"/>
              <w:jc w:val="both"/>
              <w:rPr>
                <w:color w:val="000000"/>
                <w:lang w:val="kk-KZ"/>
              </w:rPr>
            </w:pPr>
            <w:r>
              <w:rPr>
                <w:color w:val="000000"/>
                <w:lang w:val="kk-KZ"/>
              </w:rPr>
              <w:t>25</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1D642A" w:rsidRDefault="004B0FD1" w:rsidP="00A331F1">
            <w:pPr>
              <w:spacing w:after="20"/>
              <w:ind w:left="20"/>
              <w:jc w:val="both"/>
              <w:rPr>
                <w:color w:val="000000"/>
                <w:lang w:val="kk-KZ"/>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F42752" w:rsidRDefault="004B0FD1" w:rsidP="00A331F1">
            <w:pPr>
              <w:spacing w:after="20"/>
              <w:ind w:left="20"/>
              <w:jc w:val="both"/>
              <w:rPr>
                <w:color w:val="000000"/>
                <w:lang w:val="kk-KZ"/>
              </w:rPr>
            </w:pPr>
            <w:r>
              <w:rPr>
                <w:color w:val="000000"/>
                <w:lang w:val="kk-KZ"/>
              </w:rPr>
              <w:t>388,9</w:t>
            </w: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rPr>
            </w:pPr>
          </w:p>
        </w:tc>
      </w:tr>
      <w:tr w:rsidR="004B0FD1" w:rsidTr="00C00799">
        <w:trPr>
          <w:trHeight w:val="30"/>
          <w:tblCellSpacing w:w="0" w:type="auto"/>
        </w:trPr>
        <w:tc>
          <w:tcPr>
            <w:tcW w:w="1725"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lang w:val="kk-KZ"/>
              </w:rPr>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E30396" w:rsidRDefault="004B0FD1" w:rsidP="008C2272">
            <w:pPr>
              <w:jc w:val="center"/>
              <w:rPr>
                <w:color w:val="000000"/>
                <w:sz w:val="22"/>
                <w:szCs w:val="22"/>
              </w:rPr>
            </w:pPr>
            <w:r w:rsidRPr="009E7BBC">
              <w:rPr>
                <w:color w:val="000000"/>
                <w:sz w:val="22"/>
                <w:lang w:val="kk-KZ"/>
              </w:rPr>
              <w:t>07320200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Pr="00E30396" w:rsidRDefault="004B0FD1" w:rsidP="008C2272">
            <w:pPr>
              <w:rPr>
                <w:color w:val="000000"/>
                <w:sz w:val="22"/>
                <w:szCs w:val="22"/>
              </w:rPr>
            </w:pPr>
            <w:r>
              <w:rPr>
                <w:color w:val="000000"/>
                <w:sz w:val="22"/>
                <w:szCs w:val="33"/>
              </w:rPr>
              <w:t>Сметн</w:t>
            </w:r>
            <w:r>
              <w:rPr>
                <w:color w:val="000000"/>
                <w:sz w:val="22"/>
                <w:szCs w:val="33"/>
                <w:lang w:val="en-US"/>
              </w:rPr>
              <w:t>ое дело</w:t>
            </w:r>
            <w:r w:rsidRPr="00EB4FEE">
              <w:rPr>
                <w:color w:val="000000"/>
                <w:sz w:val="22"/>
                <w:szCs w:val="33"/>
              </w:rPr>
              <w:t xml:space="preserve"> в строительстве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8C2272">
            <w:pPr>
              <w:spacing w:after="20"/>
              <w:ind w:left="20"/>
              <w:jc w:val="both"/>
              <w:rPr>
                <w:color w:val="000000"/>
              </w:rPr>
            </w:pP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8C2272">
            <w:pPr>
              <w:spacing w:after="20"/>
              <w:ind w:left="20"/>
              <w:jc w:val="both"/>
              <w:rPr>
                <w:color w:val="000000"/>
                <w:lang w:val="kk-KZ"/>
              </w:rPr>
            </w:pP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0FD1" w:rsidRDefault="004B0FD1" w:rsidP="008C2272">
            <w:pPr>
              <w:spacing w:after="20"/>
              <w:ind w:left="20"/>
              <w:jc w:val="both"/>
              <w:rPr>
                <w:color w:val="000000"/>
                <w:lang w:val="kk-KZ"/>
              </w:rPr>
            </w:pPr>
          </w:p>
        </w:tc>
        <w:tc>
          <w:tcPr>
            <w:tcW w:w="1397" w:type="dxa"/>
            <w:vMerge/>
            <w:tcBorders>
              <w:left w:val="single" w:sz="5" w:space="0" w:color="CFCFCF"/>
              <w:right w:val="single" w:sz="5" w:space="0" w:color="CFCFCF"/>
            </w:tcBorders>
            <w:tcMar>
              <w:top w:w="15" w:type="dxa"/>
              <w:left w:w="15" w:type="dxa"/>
              <w:bottom w:w="15" w:type="dxa"/>
              <w:right w:w="15" w:type="dxa"/>
            </w:tcMar>
            <w:vAlign w:val="center"/>
          </w:tcPr>
          <w:p w:rsidR="004B0FD1" w:rsidRDefault="004B0FD1" w:rsidP="00C44540">
            <w:pPr>
              <w:spacing w:after="20"/>
              <w:ind w:left="20"/>
              <w:jc w:val="both"/>
              <w:rPr>
                <w:color w:val="000000"/>
              </w:rPr>
            </w:pPr>
          </w:p>
        </w:tc>
      </w:tr>
    </w:tbl>
    <w:p w:rsidR="001D642A" w:rsidRPr="001313D5" w:rsidRDefault="001D642A" w:rsidP="00E80B16">
      <w:pPr>
        <w:rPr>
          <w:sz w:val="28"/>
          <w:szCs w:val="28"/>
          <w:lang w:val="kk-KZ"/>
        </w:rPr>
      </w:pPr>
    </w:p>
    <w:sectPr w:rsidR="001D642A" w:rsidRPr="001313D5" w:rsidSect="00683F75">
      <w:footerReference w:type="default" r:id="rId14"/>
      <w:pgSz w:w="11906" w:h="16838"/>
      <w:pgMar w:top="709" w:right="851" w:bottom="993" w:left="1134" w:header="709"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2CB" w:rsidRDefault="00D722CB">
      <w:r>
        <w:separator/>
      </w:r>
    </w:p>
  </w:endnote>
  <w:endnote w:type="continuationSeparator" w:id="0">
    <w:p w:rsidR="00D722CB" w:rsidRDefault="00D72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TimesKaZ">
    <w:altName w:val="Times New Roman"/>
    <w:panose1 w:val="02020603050405020304"/>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7A" w:rsidRDefault="00896940">
    <w:pPr>
      <w:pStyle w:val="af"/>
      <w:jc w:val="right"/>
    </w:pPr>
    <w:fldSimple w:instr=" PAGE   \* MERGEFORMAT ">
      <w:r w:rsidR="00B716F2">
        <w:rPr>
          <w:noProof/>
        </w:rPr>
        <w:t>39</w:t>
      </w:r>
    </w:fldSimple>
  </w:p>
  <w:p w:rsidR="003C7D7A" w:rsidRDefault="003C7D7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2CB" w:rsidRDefault="00D722CB">
      <w:r>
        <w:separator/>
      </w:r>
    </w:p>
  </w:footnote>
  <w:footnote w:type="continuationSeparator" w:id="0">
    <w:p w:rsidR="00D722CB" w:rsidRDefault="00D72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9D291B"/>
    <w:multiLevelType w:val="hybridMultilevel"/>
    <w:tmpl w:val="53D2100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08431990"/>
    <w:multiLevelType w:val="hybridMultilevel"/>
    <w:tmpl w:val="4F12CF9A"/>
    <w:lvl w:ilvl="0" w:tplc="D4BA7378">
      <w:start w:val="1"/>
      <w:numFmt w:val="decimal"/>
      <w:lvlText w:val="%1)"/>
      <w:lvlJc w:val="left"/>
      <w:pPr>
        <w:ind w:left="1714" w:hanging="10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76052"/>
    <w:multiLevelType w:val="multilevel"/>
    <w:tmpl w:val="DDA837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C3214F8"/>
    <w:multiLevelType w:val="hybridMultilevel"/>
    <w:tmpl w:val="67884F7A"/>
    <w:lvl w:ilvl="0" w:tplc="8B3E52F8">
      <w:start w:val="1"/>
      <w:numFmt w:val="decimal"/>
      <w:lvlText w:val="%1)"/>
      <w:lvlJc w:val="left"/>
      <w:pPr>
        <w:ind w:left="1068" w:hanging="360"/>
      </w:pPr>
      <w:rPr>
        <w:rFonts w:hint="default"/>
        <w:color w:val="auto"/>
      </w:rPr>
    </w:lvl>
    <w:lvl w:ilvl="1" w:tplc="27A8AF5A">
      <w:start w:val="11"/>
      <w:numFmt w:val="decimal"/>
      <w:lvlText w:val="%2."/>
      <w:lvlJc w:val="left"/>
      <w:pPr>
        <w:tabs>
          <w:tab w:val="num" w:pos="1788"/>
        </w:tabs>
        <w:ind w:left="1788" w:hanging="360"/>
      </w:pPr>
      <w:rPr>
        <w:rFonts w:hint="default"/>
      </w:r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B93190"/>
    <w:multiLevelType w:val="hybridMultilevel"/>
    <w:tmpl w:val="D8F6FA2E"/>
    <w:lvl w:ilvl="0" w:tplc="AEB4C6C4">
      <w:start w:val="1"/>
      <w:numFmt w:val="decimal"/>
      <w:lvlText w:val="%1."/>
      <w:lvlJc w:val="left"/>
      <w:pPr>
        <w:ind w:left="1069" w:hanging="360"/>
      </w:pPr>
      <w:rPr>
        <w:rFonts w:cs="Times New Roman" w:hint="default"/>
        <w:sz w:val="2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0E395AF4"/>
    <w:multiLevelType w:val="hybridMultilevel"/>
    <w:tmpl w:val="AF04B0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EAB6DDC"/>
    <w:multiLevelType w:val="hybridMultilevel"/>
    <w:tmpl w:val="D8C23BA6"/>
    <w:lvl w:ilvl="0" w:tplc="565696F6">
      <w:start w:val="3"/>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8">
    <w:nsid w:val="14BF1F7F"/>
    <w:multiLevelType w:val="hybridMultilevel"/>
    <w:tmpl w:val="0756A7DA"/>
    <w:lvl w:ilvl="0" w:tplc="ECEA92C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93962D8"/>
    <w:multiLevelType w:val="hybridMultilevel"/>
    <w:tmpl w:val="12E89FD6"/>
    <w:lvl w:ilvl="0" w:tplc="107845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14B7A41"/>
    <w:multiLevelType w:val="multilevel"/>
    <w:tmpl w:val="C94E40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A2E5548"/>
    <w:multiLevelType w:val="hybridMultilevel"/>
    <w:tmpl w:val="BD40DC4E"/>
    <w:lvl w:ilvl="0" w:tplc="ECE832CA">
      <w:start w:val="1"/>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2">
    <w:nsid w:val="303173A5"/>
    <w:multiLevelType w:val="hybridMultilevel"/>
    <w:tmpl w:val="3E5E04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6A47A27"/>
    <w:multiLevelType w:val="hybridMultilevel"/>
    <w:tmpl w:val="33DA9E6C"/>
    <w:lvl w:ilvl="0" w:tplc="4F26B6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6EF34AE"/>
    <w:multiLevelType w:val="hybridMultilevel"/>
    <w:tmpl w:val="CEB464AE"/>
    <w:lvl w:ilvl="0" w:tplc="CEE490D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428410F0"/>
    <w:multiLevelType w:val="hybridMultilevel"/>
    <w:tmpl w:val="8ACE91A4"/>
    <w:lvl w:ilvl="0" w:tplc="9402AF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7938B1"/>
    <w:multiLevelType w:val="hybridMultilevel"/>
    <w:tmpl w:val="D8C23BA6"/>
    <w:lvl w:ilvl="0" w:tplc="565696F6">
      <w:start w:val="3"/>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17">
    <w:nsid w:val="496B57FB"/>
    <w:multiLevelType w:val="hybridMultilevel"/>
    <w:tmpl w:val="AA7A8718"/>
    <w:lvl w:ilvl="0" w:tplc="BA32BC76">
      <w:start w:val="54"/>
      <w:numFmt w:val="bullet"/>
      <w:lvlText w:val=""/>
      <w:lvlJc w:val="left"/>
      <w:pPr>
        <w:ind w:left="7306" w:hanging="360"/>
      </w:pPr>
      <w:rPr>
        <w:rFonts w:ascii="Symbol" w:eastAsia="Times New Roman" w:hAnsi="Symbol" w:cs="Times New Roman" w:hint="default"/>
      </w:rPr>
    </w:lvl>
    <w:lvl w:ilvl="1" w:tplc="04190003" w:tentative="1">
      <w:start w:val="1"/>
      <w:numFmt w:val="bullet"/>
      <w:lvlText w:val="o"/>
      <w:lvlJc w:val="left"/>
      <w:pPr>
        <w:ind w:left="8026" w:hanging="360"/>
      </w:pPr>
      <w:rPr>
        <w:rFonts w:ascii="Courier New" w:hAnsi="Courier New" w:cs="Courier New" w:hint="default"/>
      </w:rPr>
    </w:lvl>
    <w:lvl w:ilvl="2" w:tplc="04190005" w:tentative="1">
      <w:start w:val="1"/>
      <w:numFmt w:val="bullet"/>
      <w:lvlText w:val=""/>
      <w:lvlJc w:val="left"/>
      <w:pPr>
        <w:ind w:left="8746" w:hanging="360"/>
      </w:pPr>
      <w:rPr>
        <w:rFonts w:ascii="Wingdings" w:hAnsi="Wingdings" w:hint="default"/>
      </w:rPr>
    </w:lvl>
    <w:lvl w:ilvl="3" w:tplc="04190001" w:tentative="1">
      <w:start w:val="1"/>
      <w:numFmt w:val="bullet"/>
      <w:lvlText w:val=""/>
      <w:lvlJc w:val="left"/>
      <w:pPr>
        <w:ind w:left="9466" w:hanging="360"/>
      </w:pPr>
      <w:rPr>
        <w:rFonts w:ascii="Symbol" w:hAnsi="Symbol" w:hint="default"/>
      </w:rPr>
    </w:lvl>
    <w:lvl w:ilvl="4" w:tplc="04190003" w:tentative="1">
      <w:start w:val="1"/>
      <w:numFmt w:val="bullet"/>
      <w:lvlText w:val="o"/>
      <w:lvlJc w:val="left"/>
      <w:pPr>
        <w:ind w:left="10186" w:hanging="360"/>
      </w:pPr>
      <w:rPr>
        <w:rFonts w:ascii="Courier New" w:hAnsi="Courier New" w:cs="Courier New" w:hint="default"/>
      </w:rPr>
    </w:lvl>
    <w:lvl w:ilvl="5" w:tplc="04190005" w:tentative="1">
      <w:start w:val="1"/>
      <w:numFmt w:val="bullet"/>
      <w:lvlText w:val=""/>
      <w:lvlJc w:val="left"/>
      <w:pPr>
        <w:ind w:left="10906" w:hanging="360"/>
      </w:pPr>
      <w:rPr>
        <w:rFonts w:ascii="Wingdings" w:hAnsi="Wingdings" w:hint="default"/>
      </w:rPr>
    </w:lvl>
    <w:lvl w:ilvl="6" w:tplc="04190001" w:tentative="1">
      <w:start w:val="1"/>
      <w:numFmt w:val="bullet"/>
      <w:lvlText w:val=""/>
      <w:lvlJc w:val="left"/>
      <w:pPr>
        <w:ind w:left="11626" w:hanging="360"/>
      </w:pPr>
      <w:rPr>
        <w:rFonts w:ascii="Symbol" w:hAnsi="Symbol" w:hint="default"/>
      </w:rPr>
    </w:lvl>
    <w:lvl w:ilvl="7" w:tplc="04190003" w:tentative="1">
      <w:start w:val="1"/>
      <w:numFmt w:val="bullet"/>
      <w:lvlText w:val="o"/>
      <w:lvlJc w:val="left"/>
      <w:pPr>
        <w:ind w:left="12346" w:hanging="360"/>
      </w:pPr>
      <w:rPr>
        <w:rFonts w:ascii="Courier New" w:hAnsi="Courier New" w:cs="Courier New" w:hint="default"/>
      </w:rPr>
    </w:lvl>
    <w:lvl w:ilvl="8" w:tplc="04190005" w:tentative="1">
      <w:start w:val="1"/>
      <w:numFmt w:val="bullet"/>
      <w:lvlText w:val=""/>
      <w:lvlJc w:val="left"/>
      <w:pPr>
        <w:ind w:left="13066" w:hanging="360"/>
      </w:pPr>
      <w:rPr>
        <w:rFonts w:ascii="Wingdings" w:hAnsi="Wingdings" w:hint="default"/>
      </w:rPr>
    </w:lvl>
  </w:abstractNum>
  <w:abstractNum w:abstractNumId="18">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BD0AD9"/>
    <w:multiLevelType w:val="hybridMultilevel"/>
    <w:tmpl w:val="CE9CC350"/>
    <w:lvl w:ilvl="0" w:tplc="16AC087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AD264C"/>
    <w:multiLevelType w:val="hybridMultilevel"/>
    <w:tmpl w:val="1958C3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3490C9C"/>
    <w:multiLevelType w:val="hybridMultilevel"/>
    <w:tmpl w:val="62724E62"/>
    <w:lvl w:ilvl="0" w:tplc="80C81B5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99E7503"/>
    <w:multiLevelType w:val="hybridMultilevel"/>
    <w:tmpl w:val="FAC046FE"/>
    <w:lvl w:ilvl="0" w:tplc="45BA8392">
      <w:start w:val="1"/>
      <w:numFmt w:val="decimal"/>
      <w:lvlText w:val="%1)"/>
      <w:lvlJc w:val="left"/>
      <w:pPr>
        <w:ind w:left="1080" w:hanging="360"/>
      </w:pPr>
      <w:rPr>
        <w:rFonts w:ascii="Times New Roman KZ" w:hAnsi="Times New Roman KZ"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79BF6A59"/>
    <w:multiLevelType w:val="hybridMultilevel"/>
    <w:tmpl w:val="836090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29100A"/>
    <w:multiLevelType w:val="hybridMultilevel"/>
    <w:tmpl w:val="937ED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C79106A"/>
    <w:multiLevelType w:val="hybridMultilevel"/>
    <w:tmpl w:val="535EBEB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24"/>
  </w:num>
  <w:num w:numId="14">
    <w:abstractNumId w:val="20"/>
  </w:num>
  <w:num w:numId="15">
    <w:abstractNumId w:val="25"/>
  </w:num>
  <w:num w:numId="16">
    <w:abstractNumId w:val="7"/>
  </w:num>
  <w:num w:numId="17">
    <w:abstractNumId w:val="13"/>
  </w:num>
  <w:num w:numId="18">
    <w:abstractNumId w:val="26"/>
  </w:num>
  <w:num w:numId="19">
    <w:abstractNumId w:val="5"/>
  </w:num>
  <w:num w:numId="20">
    <w:abstractNumId w:val="9"/>
  </w:num>
  <w:num w:numId="21">
    <w:abstractNumId w:val="23"/>
  </w:num>
  <w:num w:numId="22">
    <w:abstractNumId w:val="4"/>
  </w:num>
  <w:num w:numId="23">
    <w:abstractNumId w:val="2"/>
  </w:num>
  <w:num w:numId="24">
    <w:abstractNumId w:val="19"/>
  </w:num>
  <w:num w:numId="25">
    <w:abstractNumId w:val="1"/>
  </w:num>
  <w:num w:numId="26">
    <w:abstractNumId w:val="22"/>
  </w:num>
  <w:num w:numId="27">
    <w:abstractNumId w:val="15"/>
  </w:num>
  <w:num w:numId="28">
    <w:abstractNumId w:val="21"/>
  </w:num>
  <w:num w:numId="29">
    <w:abstractNumId w:val="18"/>
  </w:num>
  <w:num w:numId="30">
    <w:abstractNumId w:val="0"/>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560438"/>
    <w:rsid w:val="00002E97"/>
    <w:rsid w:val="00005104"/>
    <w:rsid w:val="00013665"/>
    <w:rsid w:val="00014186"/>
    <w:rsid w:val="0001419C"/>
    <w:rsid w:val="00015C8C"/>
    <w:rsid w:val="00020935"/>
    <w:rsid w:val="00021968"/>
    <w:rsid w:val="00022823"/>
    <w:rsid w:val="00022C55"/>
    <w:rsid w:val="000404BA"/>
    <w:rsid w:val="00040B84"/>
    <w:rsid w:val="000431D5"/>
    <w:rsid w:val="00044C36"/>
    <w:rsid w:val="00051C65"/>
    <w:rsid w:val="00061D20"/>
    <w:rsid w:val="00065BEE"/>
    <w:rsid w:val="0008269E"/>
    <w:rsid w:val="000A0F98"/>
    <w:rsid w:val="000D57AE"/>
    <w:rsid w:val="000E0F38"/>
    <w:rsid w:val="000E4FF5"/>
    <w:rsid w:val="000E76AE"/>
    <w:rsid w:val="000F0042"/>
    <w:rsid w:val="000F2205"/>
    <w:rsid w:val="000F3AB6"/>
    <w:rsid w:val="000F4913"/>
    <w:rsid w:val="00110944"/>
    <w:rsid w:val="001144E6"/>
    <w:rsid w:val="00125096"/>
    <w:rsid w:val="001313D5"/>
    <w:rsid w:val="00132276"/>
    <w:rsid w:val="00132A95"/>
    <w:rsid w:val="00132EC9"/>
    <w:rsid w:val="00133C2B"/>
    <w:rsid w:val="001503F7"/>
    <w:rsid w:val="00162A54"/>
    <w:rsid w:val="0017421F"/>
    <w:rsid w:val="00190CFF"/>
    <w:rsid w:val="00191024"/>
    <w:rsid w:val="0019319A"/>
    <w:rsid w:val="00197C95"/>
    <w:rsid w:val="001A7AA3"/>
    <w:rsid w:val="001C6ABB"/>
    <w:rsid w:val="001D59FF"/>
    <w:rsid w:val="001D642A"/>
    <w:rsid w:val="001F61FD"/>
    <w:rsid w:val="0020086A"/>
    <w:rsid w:val="00210389"/>
    <w:rsid w:val="0021230F"/>
    <w:rsid w:val="00217B7B"/>
    <w:rsid w:val="00221467"/>
    <w:rsid w:val="002343DD"/>
    <w:rsid w:val="002358CE"/>
    <w:rsid w:val="00282B1A"/>
    <w:rsid w:val="00284D06"/>
    <w:rsid w:val="002A30FD"/>
    <w:rsid w:val="002B5697"/>
    <w:rsid w:val="002C5F6A"/>
    <w:rsid w:val="002D606C"/>
    <w:rsid w:val="002E4E3B"/>
    <w:rsid w:val="002E6A70"/>
    <w:rsid w:val="002E7573"/>
    <w:rsid w:val="002F1532"/>
    <w:rsid w:val="00301E69"/>
    <w:rsid w:val="003054D8"/>
    <w:rsid w:val="003113AA"/>
    <w:rsid w:val="00312908"/>
    <w:rsid w:val="00313CEA"/>
    <w:rsid w:val="0031713D"/>
    <w:rsid w:val="00324B31"/>
    <w:rsid w:val="00343217"/>
    <w:rsid w:val="0037292D"/>
    <w:rsid w:val="003833B4"/>
    <w:rsid w:val="00387BCE"/>
    <w:rsid w:val="00395E3E"/>
    <w:rsid w:val="003C1DDE"/>
    <w:rsid w:val="003C558D"/>
    <w:rsid w:val="003C7D7A"/>
    <w:rsid w:val="003E5F03"/>
    <w:rsid w:val="003F21EA"/>
    <w:rsid w:val="003F5134"/>
    <w:rsid w:val="003F78AE"/>
    <w:rsid w:val="004014E3"/>
    <w:rsid w:val="00407C59"/>
    <w:rsid w:val="00422732"/>
    <w:rsid w:val="004230D3"/>
    <w:rsid w:val="00427792"/>
    <w:rsid w:val="0043231A"/>
    <w:rsid w:val="004431E5"/>
    <w:rsid w:val="00444D7C"/>
    <w:rsid w:val="00454908"/>
    <w:rsid w:val="0045696C"/>
    <w:rsid w:val="00465616"/>
    <w:rsid w:val="0047543F"/>
    <w:rsid w:val="00477253"/>
    <w:rsid w:val="00481F40"/>
    <w:rsid w:val="00482163"/>
    <w:rsid w:val="004A5B26"/>
    <w:rsid w:val="004A6A27"/>
    <w:rsid w:val="004B0FD1"/>
    <w:rsid w:val="004B13F9"/>
    <w:rsid w:val="004C1039"/>
    <w:rsid w:val="004C2934"/>
    <w:rsid w:val="004D3F1E"/>
    <w:rsid w:val="004D4D8F"/>
    <w:rsid w:val="004E04FA"/>
    <w:rsid w:val="004E2557"/>
    <w:rsid w:val="005070BD"/>
    <w:rsid w:val="00547E56"/>
    <w:rsid w:val="00550EF2"/>
    <w:rsid w:val="00560250"/>
    <w:rsid w:val="00560438"/>
    <w:rsid w:val="0058008A"/>
    <w:rsid w:val="0058152A"/>
    <w:rsid w:val="00582577"/>
    <w:rsid w:val="00582B90"/>
    <w:rsid w:val="0058706F"/>
    <w:rsid w:val="005973F4"/>
    <w:rsid w:val="00597555"/>
    <w:rsid w:val="005A39E4"/>
    <w:rsid w:val="005E3F97"/>
    <w:rsid w:val="005E4BA4"/>
    <w:rsid w:val="006120A0"/>
    <w:rsid w:val="00617437"/>
    <w:rsid w:val="00624786"/>
    <w:rsid w:val="00626BE2"/>
    <w:rsid w:val="006546D6"/>
    <w:rsid w:val="00661D3A"/>
    <w:rsid w:val="00667257"/>
    <w:rsid w:val="00681345"/>
    <w:rsid w:val="00683F75"/>
    <w:rsid w:val="00685357"/>
    <w:rsid w:val="006B03CA"/>
    <w:rsid w:val="006D0FD3"/>
    <w:rsid w:val="00706B38"/>
    <w:rsid w:val="007073EF"/>
    <w:rsid w:val="00715034"/>
    <w:rsid w:val="00721384"/>
    <w:rsid w:val="00727A2D"/>
    <w:rsid w:val="007339F5"/>
    <w:rsid w:val="007355B1"/>
    <w:rsid w:val="00754CBB"/>
    <w:rsid w:val="00757A23"/>
    <w:rsid w:val="007659E8"/>
    <w:rsid w:val="0076672F"/>
    <w:rsid w:val="00771BB7"/>
    <w:rsid w:val="0078190C"/>
    <w:rsid w:val="00786BA1"/>
    <w:rsid w:val="00786C0C"/>
    <w:rsid w:val="00790AB6"/>
    <w:rsid w:val="007A7F67"/>
    <w:rsid w:val="007B22F8"/>
    <w:rsid w:val="007B39CC"/>
    <w:rsid w:val="007B5FE8"/>
    <w:rsid w:val="007B76AD"/>
    <w:rsid w:val="007C5B47"/>
    <w:rsid w:val="007E2EFD"/>
    <w:rsid w:val="007E7890"/>
    <w:rsid w:val="007F143B"/>
    <w:rsid w:val="00816FFF"/>
    <w:rsid w:val="00824026"/>
    <w:rsid w:val="008255E0"/>
    <w:rsid w:val="008329EF"/>
    <w:rsid w:val="00837980"/>
    <w:rsid w:val="00840F61"/>
    <w:rsid w:val="008460D0"/>
    <w:rsid w:val="008611A3"/>
    <w:rsid w:val="00862A57"/>
    <w:rsid w:val="008631B1"/>
    <w:rsid w:val="00863A6A"/>
    <w:rsid w:val="00866949"/>
    <w:rsid w:val="008749CD"/>
    <w:rsid w:val="00877498"/>
    <w:rsid w:val="00877E54"/>
    <w:rsid w:val="00877F53"/>
    <w:rsid w:val="008847FE"/>
    <w:rsid w:val="008878A5"/>
    <w:rsid w:val="008878EA"/>
    <w:rsid w:val="00891FE3"/>
    <w:rsid w:val="00896940"/>
    <w:rsid w:val="008A52F3"/>
    <w:rsid w:val="008D119B"/>
    <w:rsid w:val="008D2D13"/>
    <w:rsid w:val="008D3823"/>
    <w:rsid w:val="008D4244"/>
    <w:rsid w:val="008E4899"/>
    <w:rsid w:val="008F0AF8"/>
    <w:rsid w:val="008F1451"/>
    <w:rsid w:val="008F3E42"/>
    <w:rsid w:val="00903BD2"/>
    <w:rsid w:val="0090686B"/>
    <w:rsid w:val="00910B04"/>
    <w:rsid w:val="009272D3"/>
    <w:rsid w:val="00933090"/>
    <w:rsid w:val="00947566"/>
    <w:rsid w:val="00950C89"/>
    <w:rsid w:val="00953577"/>
    <w:rsid w:val="009543AB"/>
    <w:rsid w:val="00977CCF"/>
    <w:rsid w:val="009876C8"/>
    <w:rsid w:val="009A28F3"/>
    <w:rsid w:val="009A76F6"/>
    <w:rsid w:val="009B7F6F"/>
    <w:rsid w:val="009D4605"/>
    <w:rsid w:val="009E7BBC"/>
    <w:rsid w:val="009F038B"/>
    <w:rsid w:val="009F2F71"/>
    <w:rsid w:val="00A008A8"/>
    <w:rsid w:val="00A0390F"/>
    <w:rsid w:val="00A10374"/>
    <w:rsid w:val="00A107D4"/>
    <w:rsid w:val="00A1416D"/>
    <w:rsid w:val="00A238B9"/>
    <w:rsid w:val="00A40688"/>
    <w:rsid w:val="00A44A6B"/>
    <w:rsid w:val="00A455C4"/>
    <w:rsid w:val="00A51C3A"/>
    <w:rsid w:val="00A5532C"/>
    <w:rsid w:val="00A55856"/>
    <w:rsid w:val="00A56C01"/>
    <w:rsid w:val="00A66C93"/>
    <w:rsid w:val="00A81EA5"/>
    <w:rsid w:val="00A831C2"/>
    <w:rsid w:val="00A902C4"/>
    <w:rsid w:val="00A91DF4"/>
    <w:rsid w:val="00AC27FB"/>
    <w:rsid w:val="00AC2900"/>
    <w:rsid w:val="00AC3C07"/>
    <w:rsid w:val="00AC507C"/>
    <w:rsid w:val="00AD421D"/>
    <w:rsid w:val="00AD5C85"/>
    <w:rsid w:val="00AE3615"/>
    <w:rsid w:val="00AE680D"/>
    <w:rsid w:val="00B04571"/>
    <w:rsid w:val="00B05195"/>
    <w:rsid w:val="00B203C9"/>
    <w:rsid w:val="00B24F3D"/>
    <w:rsid w:val="00B316DB"/>
    <w:rsid w:val="00B51A4C"/>
    <w:rsid w:val="00B53E4B"/>
    <w:rsid w:val="00B554A6"/>
    <w:rsid w:val="00B55AD8"/>
    <w:rsid w:val="00B716F2"/>
    <w:rsid w:val="00BA5456"/>
    <w:rsid w:val="00BB65FF"/>
    <w:rsid w:val="00BC532A"/>
    <w:rsid w:val="00BC6054"/>
    <w:rsid w:val="00BD2C59"/>
    <w:rsid w:val="00BD4EE4"/>
    <w:rsid w:val="00BD6453"/>
    <w:rsid w:val="00BE24E0"/>
    <w:rsid w:val="00C00799"/>
    <w:rsid w:val="00C02AA2"/>
    <w:rsid w:val="00C15063"/>
    <w:rsid w:val="00C20C98"/>
    <w:rsid w:val="00C219E2"/>
    <w:rsid w:val="00C34866"/>
    <w:rsid w:val="00C3523B"/>
    <w:rsid w:val="00C41310"/>
    <w:rsid w:val="00C41459"/>
    <w:rsid w:val="00C44540"/>
    <w:rsid w:val="00C51F4F"/>
    <w:rsid w:val="00C66452"/>
    <w:rsid w:val="00C70989"/>
    <w:rsid w:val="00C75C2A"/>
    <w:rsid w:val="00C7620D"/>
    <w:rsid w:val="00C80296"/>
    <w:rsid w:val="00C870B0"/>
    <w:rsid w:val="00C90536"/>
    <w:rsid w:val="00CB5873"/>
    <w:rsid w:val="00CC4774"/>
    <w:rsid w:val="00CD6F7D"/>
    <w:rsid w:val="00CF4EA6"/>
    <w:rsid w:val="00CF7622"/>
    <w:rsid w:val="00D1130F"/>
    <w:rsid w:val="00D27867"/>
    <w:rsid w:val="00D30194"/>
    <w:rsid w:val="00D41D7F"/>
    <w:rsid w:val="00D43235"/>
    <w:rsid w:val="00D460B4"/>
    <w:rsid w:val="00D508AA"/>
    <w:rsid w:val="00D53556"/>
    <w:rsid w:val="00D70432"/>
    <w:rsid w:val="00D722CB"/>
    <w:rsid w:val="00D76186"/>
    <w:rsid w:val="00D84C1A"/>
    <w:rsid w:val="00D95FD8"/>
    <w:rsid w:val="00DA0023"/>
    <w:rsid w:val="00DA4DAD"/>
    <w:rsid w:val="00DA5BFA"/>
    <w:rsid w:val="00DA652D"/>
    <w:rsid w:val="00DA6E7F"/>
    <w:rsid w:val="00DA75CB"/>
    <w:rsid w:val="00DC2104"/>
    <w:rsid w:val="00DC2B6A"/>
    <w:rsid w:val="00DC5357"/>
    <w:rsid w:val="00DC5C5F"/>
    <w:rsid w:val="00DE49F4"/>
    <w:rsid w:val="00DF3693"/>
    <w:rsid w:val="00E07FF1"/>
    <w:rsid w:val="00E16E8F"/>
    <w:rsid w:val="00E202C8"/>
    <w:rsid w:val="00E30396"/>
    <w:rsid w:val="00E3177B"/>
    <w:rsid w:val="00E36866"/>
    <w:rsid w:val="00E418A6"/>
    <w:rsid w:val="00E45BF8"/>
    <w:rsid w:val="00E53E9D"/>
    <w:rsid w:val="00E62261"/>
    <w:rsid w:val="00E63125"/>
    <w:rsid w:val="00E67679"/>
    <w:rsid w:val="00E74BFA"/>
    <w:rsid w:val="00E76CDC"/>
    <w:rsid w:val="00E77088"/>
    <w:rsid w:val="00E80B16"/>
    <w:rsid w:val="00E81647"/>
    <w:rsid w:val="00E86E66"/>
    <w:rsid w:val="00EA4153"/>
    <w:rsid w:val="00EA445F"/>
    <w:rsid w:val="00EA5262"/>
    <w:rsid w:val="00EB4FEE"/>
    <w:rsid w:val="00EC29DD"/>
    <w:rsid w:val="00EC66C5"/>
    <w:rsid w:val="00EC7EEF"/>
    <w:rsid w:val="00ED4C3B"/>
    <w:rsid w:val="00ED5CA7"/>
    <w:rsid w:val="00EE2504"/>
    <w:rsid w:val="00EE3610"/>
    <w:rsid w:val="00EF20E0"/>
    <w:rsid w:val="00EF468D"/>
    <w:rsid w:val="00F01D13"/>
    <w:rsid w:val="00F072FE"/>
    <w:rsid w:val="00F1300E"/>
    <w:rsid w:val="00F25C40"/>
    <w:rsid w:val="00F26950"/>
    <w:rsid w:val="00F3162F"/>
    <w:rsid w:val="00F420BE"/>
    <w:rsid w:val="00F42752"/>
    <w:rsid w:val="00F44D28"/>
    <w:rsid w:val="00F539B1"/>
    <w:rsid w:val="00F55A46"/>
    <w:rsid w:val="00F63108"/>
    <w:rsid w:val="00F638F2"/>
    <w:rsid w:val="00F6508B"/>
    <w:rsid w:val="00F6731C"/>
    <w:rsid w:val="00F67720"/>
    <w:rsid w:val="00F81520"/>
    <w:rsid w:val="00F87199"/>
    <w:rsid w:val="00F871A5"/>
    <w:rsid w:val="00F90F66"/>
    <w:rsid w:val="00F91CC5"/>
    <w:rsid w:val="00FC01F4"/>
    <w:rsid w:val="00FC07F7"/>
    <w:rsid w:val="00FD0400"/>
    <w:rsid w:val="00FE7CA8"/>
    <w:rsid w:val="00FF2045"/>
    <w:rsid w:val="00FF43EF"/>
    <w:rsid w:val="00FF67B7"/>
    <w:rsid w:val="00FF6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CA7"/>
    <w:pPr>
      <w:spacing w:after="0" w:line="240" w:lineRule="auto"/>
    </w:pPr>
    <w:rPr>
      <w:rFonts w:eastAsia="Times New Roman" w:cs="Times New Roman"/>
      <w:sz w:val="20"/>
      <w:szCs w:val="20"/>
      <w:lang w:eastAsia="ru-RU"/>
    </w:rPr>
  </w:style>
  <w:style w:type="paragraph" w:styleId="1">
    <w:name w:val="heading 1"/>
    <w:basedOn w:val="a"/>
    <w:next w:val="a"/>
    <w:link w:val="10"/>
    <w:uiPriority w:val="9"/>
    <w:qFormat/>
    <w:rsid w:val="00560438"/>
    <w:pPr>
      <w:keepNext/>
      <w:jc w:val="center"/>
      <w:outlineLvl w:val="0"/>
    </w:pPr>
    <w:rPr>
      <w:sz w:val="24"/>
    </w:rPr>
  </w:style>
  <w:style w:type="paragraph" w:styleId="2">
    <w:name w:val="heading 2"/>
    <w:basedOn w:val="a"/>
    <w:next w:val="a"/>
    <w:link w:val="20"/>
    <w:uiPriority w:val="99"/>
    <w:qFormat/>
    <w:rsid w:val="00560438"/>
    <w:pPr>
      <w:keepNext/>
      <w:jc w:val="center"/>
      <w:outlineLvl w:val="1"/>
    </w:pPr>
    <w:rPr>
      <w:rFonts w:ascii="TimesKaZ" w:hAnsi="TimesKaZ"/>
      <w:sz w:val="28"/>
    </w:rPr>
  </w:style>
  <w:style w:type="paragraph" w:styleId="3">
    <w:name w:val="heading 3"/>
    <w:basedOn w:val="a"/>
    <w:next w:val="a"/>
    <w:link w:val="30"/>
    <w:uiPriority w:val="99"/>
    <w:qFormat/>
    <w:rsid w:val="00560438"/>
    <w:pPr>
      <w:keepNext/>
      <w:jc w:val="both"/>
      <w:outlineLvl w:val="2"/>
    </w:pPr>
    <w:rPr>
      <w:rFonts w:ascii="TimesKaZ" w:hAnsi="TimesKaZ"/>
      <w:sz w:val="24"/>
    </w:rPr>
  </w:style>
  <w:style w:type="paragraph" w:styleId="4">
    <w:name w:val="heading 4"/>
    <w:basedOn w:val="a"/>
    <w:next w:val="a"/>
    <w:link w:val="40"/>
    <w:uiPriority w:val="99"/>
    <w:qFormat/>
    <w:rsid w:val="00560438"/>
    <w:pPr>
      <w:keepNext/>
      <w:ind w:firstLine="720"/>
      <w:outlineLvl w:val="3"/>
    </w:pPr>
    <w:rPr>
      <w:rFonts w:ascii="TimesKaZ" w:hAnsi="TimesKaZ"/>
      <w:b/>
      <w:sz w:val="18"/>
    </w:rPr>
  </w:style>
  <w:style w:type="paragraph" w:styleId="5">
    <w:name w:val="heading 5"/>
    <w:basedOn w:val="a"/>
    <w:next w:val="a"/>
    <w:link w:val="50"/>
    <w:uiPriority w:val="99"/>
    <w:qFormat/>
    <w:rsid w:val="00560438"/>
    <w:pPr>
      <w:keepNext/>
      <w:jc w:val="center"/>
      <w:outlineLvl w:val="4"/>
    </w:pPr>
    <w:rPr>
      <w:rFonts w:ascii="Times New Roman KZ" w:hAnsi="Times New Roman KZ"/>
      <w:b/>
      <w:sz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438"/>
    <w:rPr>
      <w:rFonts w:eastAsia="Times New Roman" w:cs="Times New Roman"/>
      <w:szCs w:val="20"/>
      <w:lang w:eastAsia="ru-RU"/>
    </w:rPr>
  </w:style>
  <w:style w:type="character" w:customStyle="1" w:styleId="20">
    <w:name w:val="Заголовок 2 Знак"/>
    <w:basedOn w:val="a0"/>
    <w:link w:val="2"/>
    <w:uiPriority w:val="99"/>
    <w:rsid w:val="00560438"/>
    <w:rPr>
      <w:rFonts w:ascii="TimesKaZ" w:eastAsia="Times New Roman" w:hAnsi="TimesKaZ" w:cs="Times New Roman"/>
      <w:sz w:val="28"/>
      <w:szCs w:val="20"/>
      <w:lang w:eastAsia="ru-RU"/>
    </w:rPr>
  </w:style>
  <w:style w:type="character" w:customStyle="1" w:styleId="30">
    <w:name w:val="Заголовок 3 Знак"/>
    <w:basedOn w:val="a0"/>
    <w:link w:val="3"/>
    <w:uiPriority w:val="99"/>
    <w:rsid w:val="00560438"/>
    <w:rPr>
      <w:rFonts w:ascii="TimesKaZ" w:eastAsia="Times New Roman" w:hAnsi="TimesKaZ" w:cs="Times New Roman"/>
      <w:szCs w:val="20"/>
      <w:lang w:eastAsia="ru-RU"/>
    </w:rPr>
  </w:style>
  <w:style w:type="character" w:customStyle="1" w:styleId="40">
    <w:name w:val="Заголовок 4 Знак"/>
    <w:basedOn w:val="a0"/>
    <w:link w:val="4"/>
    <w:uiPriority w:val="99"/>
    <w:rsid w:val="00560438"/>
    <w:rPr>
      <w:rFonts w:ascii="TimesKaZ" w:eastAsia="Times New Roman" w:hAnsi="TimesKaZ" w:cs="Times New Roman"/>
      <w:b/>
      <w:sz w:val="18"/>
      <w:szCs w:val="20"/>
      <w:lang w:eastAsia="ru-RU"/>
    </w:rPr>
  </w:style>
  <w:style w:type="character" w:customStyle="1" w:styleId="50">
    <w:name w:val="Заголовок 5 Знак"/>
    <w:basedOn w:val="a0"/>
    <w:link w:val="5"/>
    <w:uiPriority w:val="99"/>
    <w:rsid w:val="00560438"/>
    <w:rPr>
      <w:rFonts w:ascii="Times New Roman KZ" w:eastAsia="Times New Roman" w:hAnsi="Times New Roman KZ" w:cs="Times New Roman"/>
      <w:b/>
      <w:sz w:val="28"/>
      <w:szCs w:val="20"/>
      <w:lang w:val="kk-KZ" w:eastAsia="ru-RU"/>
    </w:rPr>
  </w:style>
  <w:style w:type="paragraph" w:styleId="a3">
    <w:name w:val="Body Text"/>
    <w:basedOn w:val="a"/>
    <w:link w:val="a4"/>
    <w:uiPriority w:val="99"/>
    <w:rsid w:val="00560438"/>
    <w:pPr>
      <w:jc w:val="center"/>
    </w:pPr>
    <w:rPr>
      <w:sz w:val="24"/>
    </w:rPr>
  </w:style>
  <w:style w:type="character" w:customStyle="1" w:styleId="a4">
    <w:name w:val="Основной текст Знак"/>
    <w:basedOn w:val="a0"/>
    <w:link w:val="a3"/>
    <w:uiPriority w:val="99"/>
    <w:rsid w:val="00560438"/>
    <w:rPr>
      <w:rFonts w:eastAsia="Times New Roman" w:cs="Times New Roman"/>
      <w:szCs w:val="20"/>
      <w:lang w:eastAsia="ru-RU"/>
    </w:rPr>
  </w:style>
  <w:style w:type="paragraph" w:styleId="a5">
    <w:name w:val="Body Text Indent"/>
    <w:basedOn w:val="a"/>
    <w:link w:val="a6"/>
    <w:uiPriority w:val="99"/>
    <w:semiHidden/>
    <w:rsid w:val="00560438"/>
    <w:pPr>
      <w:ind w:firstLine="720"/>
      <w:jc w:val="both"/>
    </w:pPr>
    <w:rPr>
      <w:rFonts w:ascii="TimesKaZ" w:hAnsi="TimesKaZ"/>
      <w:sz w:val="16"/>
    </w:rPr>
  </w:style>
  <w:style w:type="character" w:customStyle="1" w:styleId="a6">
    <w:name w:val="Основной текст с отступом Знак"/>
    <w:basedOn w:val="a0"/>
    <w:link w:val="a5"/>
    <w:uiPriority w:val="99"/>
    <w:semiHidden/>
    <w:rsid w:val="00560438"/>
    <w:rPr>
      <w:rFonts w:ascii="TimesKaZ" w:eastAsia="Times New Roman" w:hAnsi="TimesKaZ" w:cs="Times New Roman"/>
      <w:sz w:val="16"/>
      <w:szCs w:val="20"/>
      <w:lang w:eastAsia="ru-RU"/>
    </w:rPr>
  </w:style>
  <w:style w:type="paragraph" w:styleId="21">
    <w:name w:val="Body Text 2"/>
    <w:basedOn w:val="a"/>
    <w:link w:val="22"/>
    <w:uiPriority w:val="99"/>
    <w:rsid w:val="00560438"/>
    <w:pPr>
      <w:jc w:val="both"/>
    </w:pPr>
    <w:rPr>
      <w:sz w:val="24"/>
    </w:rPr>
  </w:style>
  <w:style w:type="character" w:customStyle="1" w:styleId="22">
    <w:name w:val="Основной текст 2 Знак"/>
    <w:basedOn w:val="a0"/>
    <w:link w:val="21"/>
    <w:uiPriority w:val="99"/>
    <w:rsid w:val="00560438"/>
    <w:rPr>
      <w:rFonts w:eastAsia="Times New Roman" w:cs="Times New Roman"/>
      <w:szCs w:val="20"/>
      <w:lang w:eastAsia="ru-RU"/>
    </w:rPr>
  </w:style>
  <w:style w:type="paragraph" w:styleId="31">
    <w:name w:val="Body Text 3"/>
    <w:basedOn w:val="a"/>
    <w:link w:val="32"/>
    <w:uiPriority w:val="99"/>
    <w:semiHidden/>
    <w:rsid w:val="00560438"/>
    <w:rPr>
      <w:rFonts w:ascii="TimesKaZ" w:hAnsi="TimesKaZ"/>
      <w:sz w:val="24"/>
    </w:rPr>
  </w:style>
  <w:style w:type="character" w:customStyle="1" w:styleId="32">
    <w:name w:val="Основной текст 3 Знак"/>
    <w:basedOn w:val="a0"/>
    <w:link w:val="31"/>
    <w:uiPriority w:val="99"/>
    <w:semiHidden/>
    <w:rsid w:val="00560438"/>
    <w:rPr>
      <w:rFonts w:ascii="TimesKaZ" w:eastAsia="Times New Roman" w:hAnsi="TimesKaZ" w:cs="Times New Roman"/>
      <w:szCs w:val="20"/>
      <w:lang w:eastAsia="ru-RU"/>
    </w:rPr>
  </w:style>
  <w:style w:type="paragraph" w:styleId="23">
    <w:name w:val="Body Text Indent 2"/>
    <w:basedOn w:val="a"/>
    <w:link w:val="24"/>
    <w:uiPriority w:val="99"/>
    <w:semiHidden/>
    <w:rsid w:val="00560438"/>
    <w:pPr>
      <w:ind w:firstLine="720"/>
      <w:jc w:val="both"/>
    </w:pPr>
    <w:rPr>
      <w:rFonts w:ascii="Times New Roman KZ" w:hAnsi="Times New Roman KZ"/>
      <w:i/>
      <w:sz w:val="24"/>
      <w:lang w:val="kk-KZ"/>
    </w:rPr>
  </w:style>
  <w:style w:type="character" w:customStyle="1" w:styleId="24">
    <w:name w:val="Основной текст с отступом 2 Знак"/>
    <w:basedOn w:val="a0"/>
    <w:link w:val="23"/>
    <w:uiPriority w:val="99"/>
    <w:semiHidden/>
    <w:rsid w:val="00560438"/>
    <w:rPr>
      <w:rFonts w:ascii="Times New Roman KZ" w:eastAsia="Times New Roman" w:hAnsi="Times New Roman KZ" w:cs="Times New Roman"/>
      <w:i/>
      <w:szCs w:val="20"/>
      <w:lang w:val="kk-KZ" w:eastAsia="ru-RU"/>
    </w:rPr>
  </w:style>
  <w:style w:type="paragraph" w:styleId="33">
    <w:name w:val="Body Text Indent 3"/>
    <w:basedOn w:val="a"/>
    <w:link w:val="34"/>
    <w:uiPriority w:val="99"/>
    <w:semiHidden/>
    <w:rsid w:val="00560438"/>
    <w:pPr>
      <w:ind w:firstLine="720"/>
      <w:jc w:val="both"/>
    </w:pPr>
    <w:rPr>
      <w:sz w:val="24"/>
    </w:rPr>
  </w:style>
  <w:style w:type="character" w:customStyle="1" w:styleId="34">
    <w:name w:val="Основной текст с отступом 3 Знак"/>
    <w:basedOn w:val="a0"/>
    <w:link w:val="33"/>
    <w:uiPriority w:val="99"/>
    <w:semiHidden/>
    <w:rsid w:val="00560438"/>
    <w:rPr>
      <w:rFonts w:eastAsia="Times New Roman" w:cs="Times New Roman"/>
      <w:szCs w:val="20"/>
      <w:lang w:eastAsia="ru-RU"/>
    </w:rPr>
  </w:style>
  <w:style w:type="paragraph" w:styleId="a7">
    <w:name w:val="Balloon Text"/>
    <w:basedOn w:val="a"/>
    <w:link w:val="a8"/>
    <w:uiPriority w:val="99"/>
    <w:semiHidden/>
    <w:rsid w:val="00560438"/>
    <w:rPr>
      <w:rFonts w:ascii="Tahoma" w:hAnsi="Tahoma" w:cs="Tahoma"/>
      <w:sz w:val="16"/>
      <w:szCs w:val="16"/>
    </w:rPr>
  </w:style>
  <w:style w:type="character" w:customStyle="1" w:styleId="a8">
    <w:name w:val="Текст выноски Знак"/>
    <w:basedOn w:val="a0"/>
    <w:link w:val="a7"/>
    <w:uiPriority w:val="99"/>
    <w:semiHidden/>
    <w:rsid w:val="00560438"/>
    <w:rPr>
      <w:rFonts w:ascii="Tahoma" w:eastAsia="Times New Roman" w:hAnsi="Tahoma" w:cs="Tahoma"/>
      <w:sz w:val="16"/>
      <w:szCs w:val="16"/>
      <w:lang w:eastAsia="ru-RU"/>
    </w:rPr>
  </w:style>
  <w:style w:type="paragraph" w:styleId="a9">
    <w:name w:val="No Spacing"/>
    <w:link w:val="aa"/>
    <w:uiPriority w:val="99"/>
    <w:qFormat/>
    <w:rsid w:val="00560438"/>
    <w:pPr>
      <w:spacing w:after="0" w:line="240" w:lineRule="auto"/>
    </w:pPr>
    <w:rPr>
      <w:rFonts w:eastAsia="Calibri" w:cs="Times New Roman"/>
      <w:sz w:val="28"/>
    </w:rPr>
  </w:style>
  <w:style w:type="character" w:customStyle="1" w:styleId="s0">
    <w:name w:val="s0"/>
    <w:rsid w:val="00560438"/>
    <w:rPr>
      <w:rFonts w:ascii="Times New Roman" w:hAnsi="Times New Roman"/>
      <w:color w:val="000000"/>
      <w:sz w:val="28"/>
      <w:u w:val="none"/>
      <w:effect w:val="none"/>
    </w:rPr>
  </w:style>
  <w:style w:type="table" w:styleId="ab">
    <w:name w:val="Table Grid"/>
    <w:basedOn w:val="a1"/>
    <w:uiPriority w:val="59"/>
    <w:rsid w:val="00560438"/>
    <w:pPr>
      <w:spacing w:after="0" w:line="240" w:lineRule="auto"/>
    </w:pPr>
    <w:rPr>
      <w:rFonts w:eastAsia="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560438"/>
    <w:pPr>
      <w:spacing w:after="200" w:line="276" w:lineRule="auto"/>
      <w:ind w:left="720"/>
      <w:contextualSpacing/>
    </w:pPr>
    <w:rPr>
      <w:rFonts w:ascii="Calibri" w:eastAsia="Calibri" w:hAnsi="Calibri"/>
      <w:sz w:val="22"/>
      <w:szCs w:val="22"/>
      <w:lang w:eastAsia="en-US"/>
    </w:rPr>
  </w:style>
  <w:style w:type="paragraph" w:styleId="ad">
    <w:name w:val="header"/>
    <w:basedOn w:val="a"/>
    <w:link w:val="ae"/>
    <w:uiPriority w:val="99"/>
    <w:rsid w:val="00560438"/>
    <w:pPr>
      <w:tabs>
        <w:tab w:val="center" w:pos="4677"/>
        <w:tab w:val="right" w:pos="9355"/>
      </w:tabs>
    </w:pPr>
  </w:style>
  <w:style w:type="character" w:customStyle="1" w:styleId="ae">
    <w:name w:val="Верхний колонтитул Знак"/>
    <w:basedOn w:val="a0"/>
    <w:link w:val="ad"/>
    <w:uiPriority w:val="99"/>
    <w:rsid w:val="00560438"/>
    <w:rPr>
      <w:rFonts w:eastAsia="Times New Roman" w:cs="Times New Roman"/>
      <w:sz w:val="20"/>
      <w:szCs w:val="20"/>
      <w:lang w:eastAsia="ru-RU"/>
    </w:rPr>
  </w:style>
  <w:style w:type="paragraph" w:styleId="af">
    <w:name w:val="footer"/>
    <w:basedOn w:val="a"/>
    <w:link w:val="af0"/>
    <w:uiPriority w:val="99"/>
    <w:rsid w:val="00560438"/>
    <w:pPr>
      <w:tabs>
        <w:tab w:val="center" w:pos="4677"/>
        <w:tab w:val="right" w:pos="9355"/>
      </w:tabs>
    </w:pPr>
  </w:style>
  <w:style w:type="character" w:customStyle="1" w:styleId="af0">
    <w:name w:val="Нижний колонтитул Знак"/>
    <w:basedOn w:val="a0"/>
    <w:link w:val="af"/>
    <w:uiPriority w:val="99"/>
    <w:rsid w:val="00560438"/>
    <w:rPr>
      <w:rFonts w:eastAsia="Times New Roman" w:cs="Times New Roman"/>
      <w:sz w:val="20"/>
      <w:szCs w:val="20"/>
      <w:lang w:eastAsia="ru-RU"/>
    </w:rPr>
  </w:style>
  <w:style w:type="character" w:customStyle="1" w:styleId="WW-Absatz-Standardschriftart11111111111111111">
    <w:name w:val="WW-Absatz-Standardschriftart11111111111111111"/>
    <w:uiPriority w:val="99"/>
    <w:rsid w:val="00560438"/>
  </w:style>
  <w:style w:type="character" w:customStyle="1" w:styleId="apple-converted-space">
    <w:name w:val="apple-converted-space"/>
    <w:rsid w:val="00560438"/>
  </w:style>
  <w:style w:type="paragraph" w:customStyle="1" w:styleId="11">
    <w:name w:val="Без интервала1"/>
    <w:uiPriority w:val="99"/>
    <w:rsid w:val="00560438"/>
    <w:pPr>
      <w:spacing w:after="0" w:line="240" w:lineRule="auto"/>
    </w:pPr>
    <w:rPr>
      <w:rFonts w:eastAsia="Times New Roman" w:cs="Times New Roman"/>
      <w:sz w:val="28"/>
    </w:rPr>
  </w:style>
  <w:style w:type="character" w:styleId="af1">
    <w:name w:val="Hyperlink"/>
    <w:uiPriority w:val="99"/>
    <w:rsid w:val="00560438"/>
    <w:rPr>
      <w:rFonts w:cs="Times New Roman"/>
      <w:color w:val="0000FF"/>
      <w:u w:val="single"/>
    </w:rPr>
  </w:style>
  <w:style w:type="character" w:customStyle="1" w:styleId="s1">
    <w:name w:val="s1"/>
    <w:uiPriority w:val="99"/>
    <w:rsid w:val="00560438"/>
  </w:style>
  <w:style w:type="character" w:customStyle="1" w:styleId="aa">
    <w:name w:val="Без интервала Знак"/>
    <w:link w:val="a9"/>
    <w:uiPriority w:val="99"/>
    <w:locked/>
    <w:rsid w:val="00560438"/>
    <w:rPr>
      <w:rFonts w:eastAsia="Calibri" w:cs="Times New Roman"/>
      <w:sz w:val="28"/>
    </w:rPr>
  </w:style>
  <w:style w:type="paragraph" w:styleId="af2">
    <w:name w:val="Normal (Web)"/>
    <w:basedOn w:val="a"/>
    <w:uiPriority w:val="99"/>
    <w:unhideWhenUsed/>
    <w:rsid w:val="00162A54"/>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A008A8"/>
    <w:rPr>
      <w:color w:val="605E5C"/>
      <w:shd w:val="clear" w:color="auto" w:fill="E1DFDD"/>
    </w:rPr>
  </w:style>
  <w:style w:type="paragraph" w:styleId="af3">
    <w:name w:val="footnote text"/>
    <w:basedOn w:val="a"/>
    <w:link w:val="af4"/>
    <w:uiPriority w:val="99"/>
    <w:semiHidden/>
    <w:unhideWhenUsed/>
    <w:rsid w:val="008329EF"/>
    <w:rPr>
      <w:lang w:val="en-US" w:eastAsia="en-US"/>
    </w:rPr>
  </w:style>
  <w:style w:type="character" w:customStyle="1" w:styleId="af4">
    <w:name w:val="Текст сноски Знак"/>
    <w:basedOn w:val="a0"/>
    <w:link w:val="af3"/>
    <w:uiPriority w:val="99"/>
    <w:semiHidden/>
    <w:rsid w:val="008329EF"/>
    <w:rPr>
      <w:rFonts w:eastAsia="Times New Roman" w:cs="Times New Roman"/>
      <w:sz w:val="20"/>
      <w:szCs w:val="20"/>
      <w:lang w:val="en-US"/>
    </w:rPr>
  </w:style>
  <w:style w:type="character" w:styleId="af5">
    <w:name w:val="footnote reference"/>
    <w:basedOn w:val="a0"/>
    <w:uiPriority w:val="99"/>
    <w:semiHidden/>
    <w:unhideWhenUsed/>
    <w:rsid w:val="008329EF"/>
    <w:rPr>
      <w:vertAlign w:val="superscript"/>
    </w:rPr>
  </w:style>
  <w:style w:type="numbering" w:customStyle="1" w:styleId="12">
    <w:name w:val="Нет списка1"/>
    <w:next w:val="a2"/>
    <w:uiPriority w:val="99"/>
    <w:semiHidden/>
    <w:unhideWhenUsed/>
    <w:rsid w:val="008329EF"/>
  </w:style>
  <w:style w:type="character" w:styleId="af6">
    <w:name w:val="FollowedHyperlink"/>
    <w:basedOn w:val="a0"/>
    <w:uiPriority w:val="99"/>
    <w:semiHidden/>
    <w:unhideWhenUsed/>
    <w:rsid w:val="008329EF"/>
    <w:rPr>
      <w:color w:val="800080"/>
      <w:u w:val="single"/>
    </w:rPr>
  </w:style>
  <w:style w:type="paragraph" w:customStyle="1" w:styleId="xl63">
    <w:name w:val="xl63"/>
    <w:basedOn w:val="a"/>
    <w:rsid w:val="008329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4">
    <w:name w:val="xl64"/>
    <w:basedOn w:val="a"/>
    <w:rsid w:val="008329E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65">
    <w:name w:val="xl65"/>
    <w:basedOn w:val="a"/>
    <w:rsid w:val="008329E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sz w:val="24"/>
      <w:szCs w:val="24"/>
    </w:rPr>
  </w:style>
  <w:style w:type="paragraph" w:customStyle="1" w:styleId="xl66">
    <w:name w:val="xl66"/>
    <w:basedOn w:val="a"/>
    <w:rsid w:val="008329E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sz w:val="24"/>
      <w:szCs w:val="24"/>
    </w:rPr>
  </w:style>
  <w:style w:type="paragraph" w:customStyle="1" w:styleId="xl67">
    <w:name w:val="xl67"/>
    <w:basedOn w:val="a"/>
    <w:rsid w:val="008329E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sz w:val="24"/>
      <w:szCs w:val="24"/>
    </w:rPr>
  </w:style>
  <w:style w:type="paragraph" w:customStyle="1" w:styleId="xl68">
    <w:name w:val="xl68"/>
    <w:basedOn w:val="a"/>
    <w:rsid w:val="008329EF"/>
    <w:pPr>
      <w:shd w:val="clear" w:color="000000" w:fill="C5D9F1"/>
      <w:spacing w:before="100" w:beforeAutospacing="1" w:after="100" w:afterAutospacing="1"/>
    </w:pPr>
    <w:rPr>
      <w:rFonts w:ascii="Arial" w:hAnsi="Arial" w:cs="Arial"/>
      <w:color w:val="000000"/>
      <w:sz w:val="24"/>
      <w:szCs w:val="24"/>
    </w:rPr>
  </w:style>
  <w:style w:type="paragraph" w:customStyle="1" w:styleId="xl69">
    <w:name w:val="xl69"/>
    <w:basedOn w:val="a"/>
    <w:rsid w:val="008329E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sz w:val="24"/>
      <w:szCs w:val="24"/>
    </w:rPr>
  </w:style>
  <w:style w:type="paragraph" w:customStyle="1" w:styleId="xl70">
    <w:name w:val="xl70"/>
    <w:basedOn w:val="a"/>
    <w:rsid w:val="008329E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4"/>
      <w:szCs w:val="24"/>
    </w:rPr>
  </w:style>
  <w:style w:type="paragraph" w:customStyle="1" w:styleId="xl71">
    <w:name w:val="xl71"/>
    <w:basedOn w:val="a"/>
    <w:rsid w:val="008329E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sz w:val="24"/>
      <w:szCs w:val="24"/>
    </w:rPr>
  </w:style>
  <w:style w:type="paragraph" w:customStyle="1" w:styleId="xl72">
    <w:name w:val="xl72"/>
    <w:basedOn w:val="a"/>
    <w:rsid w:val="00832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73">
    <w:name w:val="xl73"/>
    <w:basedOn w:val="a"/>
    <w:rsid w:val="00832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74">
    <w:name w:val="xl74"/>
    <w:basedOn w:val="a"/>
    <w:rsid w:val="008329EF"/>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75">
    <w:name w:val="xl75"/>
    <w:basedOn w:val="a"/>
    <w:rsid w:val="008329EF"/>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sz w:val="24"/>
      <w:szCs w:val="24"/>
    </w:rPr>
  </w:style>
  <w:style w:type="paragraph" w:customStyle="1" w:styleId="xl76">
    <w:name w:val="xl76"/>
    <w:basedOn w:val="a"/>
    <w:rsid w:val="008329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7">
    <w:name w:val="xl77"/>
    <w:basedOn w:val="a"/>
    <w:rsid w:val="00832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8">
    <w:name w:val="xl78"/>
    <w:basedOn w:val="a"/>
    <w:rsid w:val="00832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a"/>
    <w:rsid w:val="00832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80">
    <w:name w:val="xl80"/>
    <w:basedOn w:val="a"/>
    <w:rsid w:val="00832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1">
    <w:name w:val="xl81"/>
    <w:basedOn w:val="a"/>
    <w:rsid w:val="00832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329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3">
    <w:name w:val="xl83"/>
    <w:basedOn w:val="a"/>
    <w:rsid w:val="008329E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4">
    <w:name w:val="xl84"/>
    <w:basedOn w:val="a"/>
    <w:rsid w:val="008329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5">
    <w:name w:val="xl85"/>
    <w:basedOn w:val="a"/>
    <w:rsid w:val="008329EF"/>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8329EF"/>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7">
    <w:name w:val="xl87"/>
    <w:basedOn w:val="a"/>
    <w:rsid w:val="008329EF"/>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a"/>
    <w:rsid w:val="008329EF"/>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9">
    <w:name w:val="xl89"/>
    <w:basedOn w:val="a"/>
    <w:rsid w:val="008329E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0">
    <w:name w:val="xl90"/>
    <w:basedOn w:val="a"/>
    <w:rsid w:val="008329EF"/>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a"/>
    <w:rsid w:val="008329E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2">
    <w:name w:val="xl92"/>
    <w:basedOn w:val="a"/>
    <w:rsid w:val="008329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character" w:styleId="af7">
    <w:name w:val="annotation reference"/>
    <w:basedOn w:val="a0"/>
    <w:uiPriority w:val="99"/>
    <w:semiHidden/>
    <w:unhideWhenUsed/>
    <w:rsid w:val="00E30396"/>
    <w:rPr>
      <w:sz w:val="16"/>
      <w:szCs w:val="16"/>
    </w:rPr>
  </w:style>
  <w:style w:type="paragraph" w:styleId="af8">
    <w:name w:val="annotation text"/>
    <w:basedOn w:val="a"/>
    <w:link w:val="af9"/>
    <w:uiPriority w:val="99"/>
    <w:semiHidden/>
    <w:unhideWhenUsed/>
    <w:rsid w:val="00E30396"/>
  </w:style>
  <w:style w:type="character" w:customStyle="1" w:styleId="af9">
    <w:name w:val="Текст примечания Знак"/>
    <w:basedOn w:val="a0"/>
    <w:link w:val="af8"/>
    <w:uiPriority w:val="99"/>
    <w:semiHidden/>
    <w:rsid w:val="00E30396"/>
    <w:rPr>
      <w:rFonts w:eastAsia="Times New Roman" w:cs="Times New Roman"/>
      <w:sz w:val="20"/>
      <w:szCs w:val="20"/>
      <w:lang w:eastAsia="ru-RU"/>
    </w:rPr>
  </w:style>
  <w:style w:type="paragraph" w:styleId="afa">
    <w:name w:val="annotation subject"/>
    <w:basedOn w:val="af8"/>
    <w:next w:val="af8"/>
    <w:link w:val="afb"/>
    <w:uiPriority w:val="99"/>
    <w:semiHidden/>
    <w:unhideWhenUsed/>
    <w:rsid w:val="00E30396"/>
    <w:rPr>
      <w:b/>
      <w:bCs/>
    </w:rPr>
  </w:style>
  <w:style w:type="character" w:customStyle="1" w:styleId="afb">
    <w:name w:val="Тема примечания Знак"/>
    <w:basedOn w:val="af9"/>
    <w:link w:val="afa"/>
    <w:uiPriority w:val="99"/>
    <w:semiHidden/>
    <w:rsid w:val="00E30396"/>
    <w:rPr>
      <w:rFonts w:eastAsia="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24445240">
      <w:bodyDiv w:val="1"/>
      <w:marLeft w:val="0"/>
      <w:marRight w:val="0"/>
      <w:marTop w:val="0"/>
      <w:marBottom w:val="0"/>
      <w:divBdr>
        <w:top w:val="none" w:sz="0" w:space="0" w:color="auto"/>
        <w:left w:val="none" w:sz="0" w:space="0" w:color="auto"/>
        <w:bottom w:val="none" w:sz="0" w:space="0" w:color="auto"/>
        <w:right w:val="none" w:sz="0" w:space="0" w:color="auto"/>
      </w:divBdr>
    </w:div>
    <w:div w:id="31153906">
      <w:bodyDiv w:val="1"/>
      <w:marLeft w:val="0"/>
      <w:marRight w:val="0"/>
      <w:marTop w:val="0"/>
      <w:marBottom w:val="0"/>
      <w:divBdr>
        <w:top w:val="none" w:sz="0" w:space="0" w:color="auto"/>
        <w:left w:val="none" w:sz="0" w:space="0" w:color="auto"/>
        <w:bottom w:val="none" w:sz="0" w:space="0" w:color="auto"/>
        <w:right w:val="none" w:sz="0" w:space="0" w:color="auto"/>
      </w:divBdr>
    </w:div>
    <w:div w:id="65492504">
      <w:bodyDiv w:val="1"/>
      <w:marLeft w:val="0"/>
      <w:marRight w:val="0"/>
      <w:marTop w:val="0"/>
      <w:marBottom w:val="0"/>
      <w:divBdr>
        <w:top w:val="none" w:sz="0" w:space="0" w:color="auto"/>
        <w:left w:val="none" w:sz="0" w:space="0" w:color="auto"/>
        <w:bottom w:val="none" w:sz="0" w:space="0" w:color="auto"/>
        <w:right w:val="none" w:sz="0" w:space="0" w:color="auto"/>
      </w:divBdr>
    </w:div>
    <w:div w:id="152648985">
      <w:bodyDiv w:val="1"/>
      <w:marLeft w:val="0"/>
      <w:marRight w:val="0"/>
      <w:marTop w:val="0"/>
      <w:marBottom w:val="0"/>
      <w:divBdr>
        <w:top w:val="none" w:sz="0" w:space="0" w:color="auto"/>
        <w:left w:val="none" w:sz="0" w:space="0" w:color="auto"/>
        <w:bottom w:val="none" w:sz="0" w:space="0" w:color="auto"/>
        <w:right w:val="none" w:sz="0" w:space="0" w:color="auto"/>
      </w:divBdr>
    </w:div>
    <w:div w:id="441147539">
      <w:bodyDiv w:val="1"/>
      <w:marLeft w:val="0"/>
      <w:marRight w:val="0"/>
      <w:marTop w:val="0"/>
      <w:marBottom w:val="0"/>
      <w:divBdr>
        <w:top w:val="none" w:sz="0" w:space="0" w:color="auto"/>
        <w:left w:val="none" w:sz="0" w:space="0" w:color="auto"/>
        <w:bottom w:val="none" w:sz="0" w:space="0" w:color="auto"/>
        <w:right w:val="none" w:sz="0" w:space="0" w:color="auto"/>
      </w:divBdr>
    </w:div>
    <w:div w:id="493569526">
      <w:bodyDiv w:val="1"/>
      <w:marLeft w:val="0"/>
      <w:marRight w:val="0"/>
      <w:marTop w:val="0"/>
      <w:marBottom w:val="0"/>
      <w:divBdr>
        <w:top w:val="none" w:sz="0" w:space="0" w:color="auto"/>
        <w:left w:val="none" w:sz="0" w:space="0" w:color="auto"/>
        <w:bottom w:val="none" w:sz="0" w:space="0" w:color="auto"/>
        <w:right w:val="none" w:sz="0" w:space="0" w:color="auto"/>
      </w:divBdr>
    </w:div>
    <w:div w:id="507988028">
      <w:bodyDiv w:val="1"/>
      <w:marLeft w:val="0"/>
      <w:marRight w:val="0"/>
      <w:marTop w:val="0"/>
      <w:marBottom w:val="0"/>
      <w:divBdr>
        <w:top w:val="none" w:sz="0" w:space="0" w:color="auto"/>
        <w:left w:val="none" w:sz="0" w:space="0" w:color="auto"/>
        <w:bottom w:val="none" w:sz="0" w:space="0" w:color="auto"/>
        <w:right w:val="none" w:sz="0" w:space="0" w:color="auto"/>
      </w:divBdr>
    </w:div>
    <w:div w:id="651056483">
      <w:bodyDiv w:val="1"/>
      <w:marLeft w:val="0"/>
      <w:marRight w:val="0"/>
      <w:marTop w:val="0"/>
      <w:marBottom w:val="0"/>
      <w:divBdr>
        <w:top w:val="none" w:sz="0" w:space="0" w:color="auto"/>
        <w:left w:val="none" w:sz="0" w:space="0" w:color="auto"/>
        <w:bottom w:val="none" w:sz="0" w:space="0" w:color="auto"/>
        <w:right w:val="none" w:sz="0" w:space="0" w:color="auto"/>
      </w:divBdr>
    </w:div>
    <w:div w:id="860973603">
      <w:bodyDiv w:val="1"/>
      <w:marLeft w:val="0"/>
      <w:marRight w:val="0"/>
      <w:marTop w:val="0"/>
      <w:marBottom w:val="0"/>
      <w:divBdr>
        <w:top w:val="none" w:sz="0" w:space="0" w:color="auto"/>
        <w:left w:val="none" w:sz="0" w:space="0" w:color="auto"/>
        <w:bottom w:val="none" w:sz="0" w:space="0" w:color="auto"/>
        <w:right w:val="none" w:sz="0" w:space="0" w:color="auto"/>
      </w:divBdr>
    </w:div>
    <w:div w:id="941455117">
      <w:bodyDiv w:val="1"/>
      <w:marLeft w:val="0"/>
      <w:marRight w:val="0"/>
      <w:marTop w:val="0"/>
      <w:marBottom w:val="0"/>
      <w:divBdr>
        <w:top w:val="none" w:sz="0" w:space="0" w:color="auto"/>
        <w:left w:val="none" w:sz="0" w:space="0" w:color="auto"/>
        <w:bottom w:val="none" w:sz="0" w:space="0" w:color="auto"/>
        <w:right w:val="none" w:sz="0" w:space="0" w:color="auto"/>
      </w:divBdr>
    </w:div>
    <w:div w:id="989408011">
      <w:bodyDiv w:val="1"/>
      <w:marLeft w:val="0"/>
      <w:marRight w:val="0"/>
      <w:marTop w:val="0"/>
      <w:marBottom w:val="0"/>
      <w:divBdr>
        <w:top w:val="none" w:sz="0" w:space="0" w:color="auto"/>
        <w:left w:val="none" w:sz="0" w:space="0" w:color="auto"/>
        <w:bottom w:val="none" w:sz="0" w:space="0" w:color="auto"/>
        <w:right w:val="none" w:sz="0" w:space="0" w:color="auto"/>
      </w:divBdr>
    </w:div>
    <w:div w:id="1104226191">
      <w:bodyDiv w:val="1"/>
      <w:marLeft w:val="0"/>
      <w:marRight w:val="0"/>
      <w:marTop w:val="0"/>
      <w:marBottom w:val="0"/>
      <w:divBdr>
        <w:top w:val="none" w:sz="0" w:space="0" w:color="auto"/>
        <w:left w:val="none" w:sz="0" w:space="0" w:color="auto"/>
        <w:bottom w:val="none" w:sz="0" w:space="0" w:color="auto"/>
        <w:right w:val="none" w:sz="0" w:space="0" w:color="auto"/>
      </w:divBdr>
    </w:div>
    <w:div w:id="1207445703">
      <w:bodyDiv w:val="1"/>
      <w:marLeft w:val="0"/>
      <w:marRight w:val="0"/>
      <w:marTop w:val="0"/>
      <w:marBottom w:val="0"/>
      <w:divBdr>
        <w:top w:val="none" w:sz="0" w:space="0" w:color="auto"/>
        <w:left w:val="none" w:sz="0" w:space="0" w:color="auto"/>
        <w:bottom w:val="none" w:sz="0" w:space="0" w:color="auto"/>
        <w:right w:val="none" w:sz="0" w:space="0" w:color="auto"/>
      </w:divBdr>
    </w:div>
    <w:div w:id="1283150757">
      <w:bodyDiv w:val="1"/>
      <w:marLeft w:val="0"/>
      <w:marRight w:val="0"/>
      <w:marTop w:val="0"/>
      <w:marBottom w:val="0"/>
      <w:divBdr>
        <w:top w:val="none" w:sz="0" w:space="0" w:color="auto"/>
        <w:left w:val="none" w:sz="0" w:space="0" w:color="auto"/>
        <w:bottom w:val="none" w:sz="0" w:space="0" w:color="auto"/>
        <w:right w:val="none" w:sz="0" w:space="0" w:color="auto"/>
      </w:divBdr>
    </w:div>
    <w:div w:id="1323965733">
      <w:bodyDiv w:val="1"/>
      <w:marLeft w:val="0"/>
      <w:marRight w:val="0"/>
      <w:marTop w:val="0"/>
      <w:marBottom w:val="0"/>
      <w:divBdr>
        <w:top w:val="none" w:sz="0" w:space="0" w:color="auto"/>
        <w:left w:val="none" w:sz="0" w:space="0" w:color="auto"/>
        <w:bottom w:val="none" w:sz="0" w:space="0" w:color="auto"/>
        <w:right w:val="none" w:sz="0" w:space="0" w:color="auto"/>
      </w:divBdr>
    </w:div>
    <w:div w:id="1331635925">
      <w:bodyDiv w:val="1"/>
      <w:marLeft w:val="0"/>
      <w:marRight w:val="0"/>
      <w:marTop w:val="0"/>
      <w:marBottom w:val="0"/>
      <w:divBdr>
        <w:top w:val="none" w:sz="0" w:space="0" w:color="auto"/>
        <w:left w:val="none" w:sz="0" w:space="0" w:color="auto"/>
        <w:bottom w:val="none" w:sz="0" w:space="0" w:color="auto"/>
        <w:right w:val="none" w:sz="0" w:space="0" w:color="auto"/>
      </w:divBdr>
    </w:div>
    <w:div w:id="1564558567">
      <w:bodyDiv w:val="1"/>
      <w:marLeft w:val="0"/>
      <w:marRight w:val="0"/>
      <w:marTop w:val="0"/>
      <w:marBottom w:val="0"/>
      <w:divBdr>
        <w:top w:val="none" w:sz="0" w:space="0" w:color="auto"/>
        <w:left w:val="none" w:sz="0" w:space="0" w:color="auto"/>
        <w:bottom w:val="none" w:sz="0" w:space="0" w:color="auto"/>
        <w:right w:val="none" w:sz="0" w:space="0" w:color="auto"/>
      </w:divBdr>
    </w:div>
    <w:div w:id="1565097436">
      <w:bodyDiv w:val="1"/>
      <w:marLeft w:val="0"/>
      <w:marRight w:val="0"/>
      <w:marTop w:val="0"/>
      <w:marBottom w:val="0"/>
      <w:divBdr>
        <w:top w:val="none" w:sz="0" w:space="0" w:color="auto"/>
        <w:left w:val="none" w:sz="0" w:space="0" w:color="auto"/>
        <w:bottom w:val="none" w:sz="0" w:space="0" w:color="auto"/>
        <w:right w:val="none" w:sz="0" w:space="0" w:color="auto"/>
      </w:divBdr>
    </w:div>
    <w:div w:id="1624073496">
      <w:bodyDiv w:val="1"/>
      <w:marLeft w:val="0"/>
      <w:marRight w:val="0"/>
      <w:marTop w:val="0"/>
      <w:marBottom w:val="0"/>
      <w:divBdr>
        <w:top w:val="none" w:sz="0" w:space="0" w:color="auto"/>
        <w:left w:val="none" w:sz="0" w:space="0" w:color="auto"/>
        <w:bottom w:val="none" w:sz="0" w:space="0" w:color="auto"/>
        <w:right w:val="none" w:sz="0" w:space="0" w:color="auto"/>
      </w:divBdr>
    </w:div>
    <w:div w:id="1624532006">
      <w:bodyDiv w:val="1"/>
      <w:marLeft w:val="0"/>
      <w:marRight w:val="0"/>
      <w:marTop w:val="0"/>
      <w:marBottom w:val="0"/>
      <w:divBdr>
        <w:top w:val="none" w:sz="0" w:space="0" w:color="auto"/>
        <w:left w:val="none" w:sz="0" w:space="0" w:color="auto"/>
        <w:bottom w:val="none" w:sz="0" w:space="0" w:color="auto"/>
        <w:right w:val="none" w:sz="0" w:space="0" w:color="auto"/>
      </w:divBdr>
    </w:div>
    <w:div w:id="1671448780">
      <w:bodyDiv w:val="1"/>
      <w:marLeft w:val="0"/>
      <w:marRight w:val="0"/>
      <w:marTop w:val="0"/>
      <w:marBottom w:val="0"/>
      <w:divBdr>
        <w:top w:val="none" w:sz="0" w:space="0" w:color="auto"/>
        <w:left w:val="none" w:sz="0" w:space="0" w:color="auto"/>
        <w:bottom w:val="none" w:sz="0" w:space="0" w:color="auto"/>
        <w:right w:val="none" w:sz="0" w:space="0" w:color="auto"/>
      </w:divBdr>
    </w:div>
    <w:div w:id="1679574886">
      <w:bodyDiv w:val="1"/>
      <w:marLeft w:val="0"/>
      <w:marRight w:val="0"/>
      <w:marTop w:val="0"/>
      <w:marBottom w:val="0"/>
      <w:divBdr>
        <w:top w:val="none" w:sz="0" w:space="0" w:color="auto"/>
        <w:left w:val="none" w:sz="0" w:space="0" w:color="auto"/>
        <w:bottom w:val="none" w:sz="0" w:space="0" w:color="auto"/>
        <w:right w:val="none" w:sz="0" w:space="0" w:color="auto"/>
      </w:divBdr>
    </w:div>
    <w:div w:id="1721712499">
      <w:bodyDiv w:val="1"/>
      <w:marLeft w:val="0"/>
      <w:marRight w:val="0"/>
      <w:marTop w:val="0"/>
      <w:marBottom w:val="0"/>
      <w:divBdr>
        <w:top w:val="none" w:sz="0" w:space="0" w:color="auto"/>
        <w:left w:val="none" w:sz="0" w:space="0" w:color="auto"/>
        <w:bottom w:val="none" w:sz="0" w:space="0" w:color="auto"/>
        <w:right w:val="none" w:sz="0" w:space="0" w:color="auto"/>
      </w:divBdr>
    </w:div>
    <w:div w:id="2036688266">
      <w:bodyDiv w:val="1"/>
      <w:marLeft w:val="0"/>
      <w:marRight w:val="0"/>
      <w:marTop w:val="0"/>
      <w:marBottom w:val="0"/>
      <w:divBdr>
        <w:top w:val="none" w:sz="0" w:space="0" w:color="auto"/>
        <w:left w:val="none" w:sz="0" w:space="0" w:color="auto"/>
        <w:bottom w:val="none" w:sz="0" w:space="0" w:color="auto"/>
        <w:right w:val="none" w:sz="0" w:space="0" w:color="auto"/>
      </w:divBdr>
    </w:div>
    <w:div w:id="2076080508">
      <w:bodyDiv w:val="1"/>
      <w:marLeft w:val="0"/>
      <w:marRight w:val="0"/>
      <w:marTop w:val="0"/>
      <w:marBottom w:val="0"/>
      <w:divBdr>
        <w:top w:val="none" w:sz="0" w:space="0" w:color="auto"/>
        <w:left w:val="none" w:sz="0" w:space="0" w:color="auto"/>
        <w:bottom w:val="none" w:sz="0" w:space="0" w:color="auto"/>
        <w:right w:val="none" w:sz="0" w:space="0" w:color="auto"/>
      </w:divBdr>
    </w:div>
    <w:div w:id="2083025017">
      <w:bodyDiv w:val="1"/>
      <w:marLeft w:val="0"/>
      <w:marRight w:val="0"/>
      <w:marTop w:val="0"/>
      <w:marBottom w:val="0"/>
      <w:divBdr>
        <w:top w:val="none" w:sz="0" w:space="0" w:color="auto"/>
        <w:left w:val="none" w:sz="0" w:space="0" w:color="auto"/>
        <w:bottom w:val="none" w:sz="0" w:space="0" w:color="auto"/>
        <w:right w:val="none" w:sz="0" w:space="0" w:color="auto"/>
      </w:divBdr>
    </w:div>
    <w:div w:id="2102797042">
      <w:bodyDiv w:val="1"/>
      <w:marLeft w:val="0"/>
      <w:marRight w:val="0"/>
      <w:marTop w:val="0"/>
      <w:marBottom w:val="0"/>
      <w:divBdr>
        <w:top w:val="none" w:sz="0" w:space="0" w:color="auto"/>
        <w:left w:val="none" w:sz="0" w:space="0" w:color="auto"/>
        <w:bottom w:val="none" w:sz="0" w:space="0" w:color="auto"/>
        <w:right w:val="none" w:sz="0" w:space="0" w:color="auto"/>
      </w:divBdr>
    </w:div>
    <w:div w:id="2118794922">
      <w:bodyDiv w:val="1"/>
      <w:marLeft w:val="0"/>
      <w:marRight w:val="0"/>
      <w:marTop w:val="0"/>
      <w:marBottom w:val="0"/>
      <w:divBdr>
        <w:top w:val="none" w:sz="0" w:space="0" w:color="auto"/>
        <w:left w:val="none" w:sz="0" w:space="0" w:color="auto"/>
        <w:bottom w:val="none" w:sz="0" w:space="0" w:color="auto"/>
        <w:right w:val="none" w:sz="0" w:space="0" w:color="auto"/>
      </w:divBdr>
    </w:div>
    <w:div w:id="21277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biturient.edus.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iturient.edus.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kaz/docs/V20000215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iturient.edus.kz" TargetMode="External"/><Relationship Id="rId4" Type="http://schemas.openxmlformats.org/officeDocument/2006/relationships/settings" Target="settings.xml"/><Relationship Id="rId9" Type="http://schemas.openxmlformats.org/officeDocument/2006/relationships/hyperlink" Target="http://www.abiturient.edus.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6ADF-5521-4C1B-B129-71B6BA27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3997</TotalTime>
  <Pages>39</Pages>
  <Words>11693</Words>
  <Characters>66652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2022-07-13T10:07:00Z</cp:lastPrinted>
  <dcterms:created xsi:type="dcterms:W3CDTF">2021-06-03T06:57:00Z</dcterms:created>
  <dcterms:modified xsi:type="dcterms:W3CDTF">2022-07-13T10:09:00Z</dcterms:modified>
</cp:coreProperties>
</file>